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B475C" w14:textId="77777777" w:rsidR="00AE371D" w:rsidRPr="00327CF5" w:rsidRDefault="00AE371D" w:rsidP="00AE371D">
      <w:pPr>
        <w:tabs>
          <w:tab w:val="left" w:pos="5103"/>
        </w:tabs>
        <w:jc w:val="center"/>
        <w:rPr>
          <w:b/>
          <w:bCs/>
          <w:sz w:val="22"/>
          <w:szCs w:val="22"/>
        </w:rPr>
      </w:pPr>
      <w:r w:rsidRPr="00327CF5">
        <w:rPr>
          <w:b/>
          <w:bCs/>
        </w:rPr>
        <w:t>Supporting information</w:t>
      </w:r>
    </w:p>
    <w:p w14:paraId="53ED7095" w14:textId="77777777" w:rsidR="00AE371D" w:rsidRPr="00327CF5" w:rsidRDefault="00AE371D" w:rsidP="00AE371D">
      <w:pPr>
        <w:pStyle w:val="MDPI12title"/>
        <w:jc w:val="center"/>
        <w:rPr>
          <w:rFonts w:ascii="Arial" w:hAnsi="Arial" w:cs="Arial"/>
        </w:rPr>
      </w:pPr>
      <w:r w:rsidRPr="00327CF5">
        <w:rPr>
          <w:rFonts w:ascii="Arial" w:hAnsi="Arial" w:cs="Arial"/>
        </w:rPr>
        <w:t>A Reaction of N-substituted Succinimides with Hydroxylamine as a Novel Approach to the Synthesis of Hydroxamic Acids</w:t>
      </w:r>
    </w:p>
    <w:p w14:paraId="5704EE00" w14:textId="77777777" w:rsidR="00AE371D" w:rsidRPr="00327CF5" w:rsidRDefault="00AE371D" w:rsidP="00AE371D">
      <w:pPr>
        <w:pStyle w:val="02-Author"/>
        <w:spacing w:before="120" w:after="120" w:line="240" w:lineRule="auto"/>
        <w:jc w:val="center"/>
        <w:rPr>
          <w:rFonts w:ascii="Arial" w:hAnsi="Arial" w:cs="Arial"/>
        </w:rPr>
      </w:pPr>
      <w:r w:rsidRPr="00327CF5">
        <w:rPr>
          <w:rFonts w:ascii="Arial" w:hAnsi="Arial" w:cs="Arial"/>
        </w:rPr>
        <w:t>Bogdan A. Tretyakov</w:t>
      </w:r>
      <w:r w:rsidRPr="00327CF5">
        <w:rPr>
          <w:rFonts w:ascii="Arial" w:hAnsi="Arial" w:cs="Arial"/>
          <w:vertAlign w:val="superscript"/>
        </w:rPr>
        <w:t>1</w:t>
      </w:r>
      <w:r w:rsidRPr="00327CF5">
        <w:rPr>
          <w:rFonts w:ascii="Arial" w:hAnsi="Arial" w:cs="Arial"/>
        </w:rPr>
        <w:t xml:space="preserve">, </w:t>
      </w:r>
      <w:proofErr w:type="spellStart"/>
      <w:r w:rsidRPr="00327CF5">
        <w:rPr>
          <w:rFonts w:ascii="Arial" w:hAnsi="Arial" w:cs="Arial"/>
        </w:rPr>
        <w:t>Svyatoslav</w:t>
      </w:r>
      <w:proofErr w:type="spellEnd"/>
      <w:r w:rsidRPr="00327CF5">
        <w:rPr>
          <w:rFonts w:ascii="Arial" w:hAnsi="Arial" w:cs="Arial"/>
        </w:rPr>
        <w:t xml:space="preserve"> Y. Gadomsky</w:t>
      </w:r>
      <w:r w:rsidRPr="00327CF5">
        <w:rPr>
          <w:rFonts w:ascii="Arial" w:hAnsi="Arial" w:cs="Arial"/>
          <w:vertAlign w:val="superscript"/>
        </w:rPr>
        <w:t>1</w:t>
      </w:r>
      <w:r w:rsidRPr="00327CF5">
        <w:rPr>
          <w:rFonts w:ascii="Arial" w:hAnsi="Arial" w:cs="Arial"/>
        </w:rPr>
        <w:t>*, Alexei A. Terentiev</w:t>
      </w:r>
      <w:r w:rsidRPr="00327CF5">
        <w:rPr>
          <w:rFonts w:ascii="Arial" w:hAnsi="Arial" w:cs="Arial"/>
          <w:vertAlign w:val="superscript"/>
        </w:rPr>
        <w:t>1</w:t>
      </w:r>
    </w:p>
    <w:p w14:paraId="732B6916" w14:textId="77777777" w:rsidR="00AE371D" w:rsidRPr="00327CF5" w:rsidRDefault="00AE371D" w:rsidP="00AE371D">
      <w:pPr>
        <w:pStyle w:val="03-Address"/>
        <w:jc w:val="center"/>
        <w:rPr>
          <w:rFonts w:ascii="Arial" w:hAnsi="Arial" w:cs="Arial"/>
        </w:rPr>
      </w:pPr>
      <w:r w:rsidRPr="00327CF5">
        <w:rPr>
          <w:rFonts w:ascii="Arial" w:hAnsi="Arial" w:cs="Arial"/>
          <w:vertAlign w:val="superscript"/>
        </w:rPr>
        <w:t>1</w:t>
      </w:r>
      <w:r w:rsidRPr="00327CF5">
        <w:rPr>
          <w:rFonts w:ascii="Arial" w:hAnsi="Arial" w:cs="Arial"/>
        </w:rPr>
        <w:t xml:space="preserve"> </w:t>
      </w:r>
      <w:bookmarkStart w:id="0" w:name="_Hlk119433305"/>
      <w:r w:rsidRPr="00327CF5">
        <w:rPr>
          <w:rFonts w:ascii="Arial" w:hAnsi="Arial" w:cs="Arial"/>
        </w:rPr>
        <w:t>Federal Research Center of Problems of Chemical Physics and Medicinal Chemistry RAS</w:t>
      </w:r>
      <w:bookmarkEnd w:id="0"/>
      <w:r w:rsidRPr="00327CF5">
        <w:rPr>
          <w:rFonts w:ascii="Arial" w:hAnsi="Arial" w:cs="Arial"/>
        </w:rPr>
        <w:t xml:space="preserve">, </w:t>
      </w:r>
      <w:proofErr w:type="spellStart"/>
      <w:r w:rsidRPr="00327CF5">
        <w:rPr>
          <w:rFonts w:ascii="Arial" w:hAnsi="Arial" w:cs="Arial"/>
        </w:rPr>
        <w:t>Chernogolovka</w:t>
      </w:r>
      <w:proofErr w:type="spellEnd"/>
      <w:r w:rsidRPr="00327CF5">
        <w:rPr>
          <w:rFonts w:ascii="Arial" w:hAnsi="Arial" w:cs="Arial"/>
        </w:rPr>
        <w:t xml:space="preserve"> 142432 Russia, e-mail: </w:t>
      </w:r>
      <w:hyperlink r:id="rId6" w:history="1">
        <w:r w:rsidRPr="00327CF5">
          <w:rPr>
            <w:rStyle w:val="a3"/>
            <w:rFonts w:ascii="Arial" w:hAnsi="Arial" w:cs="Arial"/>
          </w:rPr>
          <w:t>gadomsky@icp.ac.ru</w:t>
        </w:r>
      </w:hyperlink>
    </w:p>
    <w:sdt>
      <w:sdtPr>
        <w:rPr>
          <w:rFonts w:ascii="Arial" w:hAnsi="Arial" w:cs="Arial"/>
          <w:sz w:val="28"/>
          <w:szCs w:val="28"/>
        </w:rPr>
        <w:id w:val="-643127387"/>
        <w:docPartObj>
          <w:docPartGallery w:val="Table of Contents"/>
          <w:docPartUnique/>
        </w:docPartObj>
      </w:sdtPr>
      <w:sdtEndPr>
        <w:rPr>
          <w:rFonts w:eastAsiaTheme="minorHAnsi"/>
          <w:b/>
          <w:bCs/>
          <w:color w:val="auto"/>
          <w:sz w:val="24"/>
          <w:szCs w:val="24"/>
          <w:lang w:val="en-US" w:eastAsia="en-US"/>
        </w:rPr>
      </w:sdtEndPr>
      <w:sdtContent>
        <w:p w14:paraId="75E202DF" w14:textId="51EC38F2" w:rsidR="003D0E7A" w:rsidRPr="00327CF5" w:rsidRDefault="003D0E7A" w:rsidP="002D5C36">
          <w:pPr>
            <w:pStyle w:val="a8"/>
            <w:jc w:val="center"/>
            <w:rPr>
              <w:rFonts w:ascii="Arial" w:hAnsi="Arial" w:cs="Arial"/>
              <w:b/>
              <w:bCs/>
              <w:color w:val="auto"/>
              <w:sz w:val="28"/>
              <w:szCs w:val="28"/>
              <w:lang w:val="en-GB"/>
            </w:rPr>
          </w:pPr>
        </w:p>
        <w:p w14:paraId="67CA3339" w14:textId="1C3B346F" w:rsidR="003D0E7A" w:rsidRPr="00327CF5" w:rsidRDefault="003D0E7A">
          <w:pPr>
            <w:pStyle w:val="13"/>
            <w:tabs>
              <w:tab w:val="right" w:leader="dot" w:pos="9345"/>
            </w:tabs>
            <w:rPr>
              <w:noProof/>
            </w:rPr>
          </w:pPr>
          <w:r w:rsidRPr="00327CF5">
            <w:fldChar w:fldCharType="begin"/>
          </w:r>
          <w:r w:rsidRPr="00327CF5">
            <w:instrText xml:space="preserve"> TOC \o "1-3" \h \z \u </w:instrText>
          </w:r>
          <w:r w:rsidRPr="00327CF5">
            <w:fldChar w:fldCharType="separate"/>
          </w:r>
          <w:hyperlink w:anchor="_Toc125986735" w:history="1">
            <w:r w:rsidRPr="00327CF5">
              <w:rPr>
                <w:rStyle w:val="a3"/>
                <w:noProof/>
              </w:rPr>
              <w:t>1-phenylpyrrolidine-2,5-dione (</w:t>
            </w:r>
            <w:r w:rsidRPr="00327CF5">
              <w:rPr>
                <w:rStyle w:val="a3"/>
                <w:b/>
                <w:noProof/>
              </w:rPr>
              <w:t>1a</w:t>
            </w:r>
            <w:r w:rsidRPr="00327CF5">
              <w:rPr>
                <w:rStyle w:val="a3"/>
                <w:noProof/>
              </w:rPr>
              <w:t>)</w:t>
            </w:r>
            <w:r w:rsidRPr="00327CF5">
              <w:rPr>
                <w:noProof/>
                <w:webHidden/>
              </w:rPr>
              <w:tab/>
            </w:r>
            <w:r w:rsidRPr="00327CF5">
              <w:rPr>
                <w:noProof/>
                <w:webHidden/>
                <w:lang w:val="en-GB"/>
              </w:rPr>
              <w:t>s</w:t>
            </w:r>
            <w:r w:rsidRPr="00327CF5">
              <w:rPr>
                <w:noProof/>
                <w:webHidden/>
              </w:rPr>
              <w:fldChar w:fldCharType="begin"/>
            </w:r>
            <w:r w:rsidRPr="00327CF5">
              <w:rPr>
                <w:noProof/>
                <w:webHidden/>
              </w:rPr>
              <w:instrText xml:space="preserve"> PAGEREF _Toc125986735 \h </w:instrText>
            </w:r>
            <w:r w:rsidRPr="00327CF5">
              <w:rPr>
                <w:noProof/>
                <w:webHidden/>
              </w:rPr>
            </w:r>
            <w:r w:rsidRPr="00327CF5">
              <w:rPr>
                <w:noProof/>
                <w:webHidden/>
              </w:rPr>
              <w:fldChar w:fldCharType="separate"/>
            </w:r>
            <w:r w:rsidR="00AD3220">
              <w:rPr>
                <w:noProof/>
                <w:webHidden/>
              </w:rPr>
              <w:t>3</w:t>
            </w:r>
            <w:r w:rsidRPr="00327CF5">
              <w:rPr>
                <w:noProof/>
                <w:webHidden/>
              </w:rPr>
              <w:fldChar w:fldCharType="end"/>
            </w:r>
          </w:hyperlink>
        </w:p>
        <w:p w14:paraId="531C0F70" w14:textId="0D92620F" w:rsidR="003D0E7A" w:rsidRPr="00327CF5" w:rsidRDefault="003D0E7A">
          <w:pPr>
            <w:pStyle w:val="13"/>
            <w:tabs>
              <w:tab w:val="right" w:leader="dot" w:pos="9345"/>
            </w:tabs>
            <w:rPr>
              <w:noProof/>
            </w:rPr>
          </w:pPr>
          <w:hyperlink w:anchor="_Toc125986736" w:history="1">
            <w:r w:rsidRPr="00327CF5">
              <w:rPr>
                <w:rStyle w:val="a3"/>
                <w:noProof/>
              </w:rPr>
              <w:t>1-(4-methoxyphenyl)pyrrolidine-2,5-dione (</w:t>
            </w:r>
            <w:r w:rsidRPr="00DA47E9">
              <w:rPr>
                <w:rStyle w:val="a3"/>
                <w:b/>
                <w:noProof/>
              </w:rPr>
              <w:t>1b</w:t>
            </w:r>
            <w:r w:rsidRPr="00327CF5">
              <w:rPr>
                <w:rStyle w:val="a3"/>
                <w:noProof/>
              </w:rPr>
              <w:t>)</w:t>
            </w:r>
            <w:r w:rsidRPr="00327CF5">
              <w:rPr>
                <w:noProof/>
                <w:webHidden/>
              </w:rPr>
              <w:tab/>
              <w:t>s</w:t>
            </w:r>
            <w:r w:rsidRPr="00327CF5">
              <w:rPr>
                <w:noProof/>
                <w:webHidden/>
              </w:rPr>
              <w:fldChar w:fldCharType="begin"/>
            </w:r>
            <w:r w:rsidRPr="00327CF5">
              <w:rPr>
                <w:noProof/>
                <w:webHidden/>
              </w:rPr>
              <w:instrText xml:space="preserve"> PAGEREF _Toc125986736 \h </w:instrText>
            </w:r>
            <w:r w:rsidRPr="00327CF5">
              <w:rPr>
                <w:noProof/>
                <w:webHidden/>
              </w:rPr>
            </w:r>
            <w:r w:rsidRPr="00327CF5">
              <w:rPr>
                <w:noProof/>
                <w:webHidden/>
              </w:rPr>
              <w:fldChar w:fldCharType="separate"/>
            </w:r>
            <w:r w:rsidR="00AD3220">
              <w:rPr>
                <w:noProof/>
                <w:webHidden/>
              </w:rPr>
              <w:t>6</w:t>
            </w:r>
            <w:r w:rsidRPr="00327CF5">
              <w:rPr>
                <w:noProof/>
                <w:webHidden/>
              </w:rPr>
              <w:fldChar w:fldCharType="end"/>
            </w:r>
          </w:hyperlink>
        </w:p>
        <w:p w14:paraId="7689190C" w14:textId="7FD051E5" w:rsidR="003D0E7A" w:rsidRPr="00327CF5" w:rsidRDefault="003D0E7A">
          <w:pPr>
            <w:pStyle w:val="13"/>
            <w:tabs>
              <w:tab w:val="right" w:leader="dot" w:pos="9345"/>
            </w:tabs>
            <w:rPr>
              <w:noProof/>
            </w:rPr>
          </w:pPr>
          <w:hyperlink w:anchor="_Toc125986737" w:history="1">
            <w:r w:rsidRPr="00327CF5">
              <w:rPr>
                <w:rStyle w:val="a3"/>
                <w:noProof/>
              </w:rPr>
              <w:t>1-(4-bromophenyl)pyrrolidine-2,5-dione (</w:t>
            </w:r>
            <w:r w:rsidRPr="00DA47E9">
              <w:rPr>
                <w:rStyle w:val="a3"/>
                <w:b/>
                <w:noProof/>
              </w:rPr>
              <w:t>1c</w:t>
            </w:r>
            <w:r w:rsidRPr="00327CF5">
              <w:rPr>
                <w:rStyle w:val="a3"/>
                <w:noProof/>
              </w:rPr>
              <w:t>)</w:t>
            </w:r>
            <w:r w:rsidRPr="00327CF5">
              <w:rPr>
                <w:noProof/>
                <w:webHidden/>
              </w:rPr>
              <w:tab/>
              <w:t>s</w:t>
            </w:r>
            <w:r w:rsidRPr="00327CF5">
              <w:rPr>
                <w:noProof/>
                <w:webHidden/>
              </w:rPr>
              <w:fldChar w:fldCharType="begin"/>
            </w:r>
            <w:r w:rsidRPr="00327CF5">
              <w:rPr>
                <w:noProof/>
                <w:webHidden/>
              </w:rPr>
              <w:instrText xml:space="preserve"> PAGEREF _Toc125986737 \h </w:instrText>
            </w:r>
            <w:r w:rsidRPr="00327CF5">
              <w:rPr>
                <w:noProof/>
                <w:webHidden/>
              </w:rPr>
            </w:r>
            <w:r w:rsidRPr="00327CF5">
              <w:rPr>
                <w:noProof/>
                <w:webHidden/>
              </w:rPr>
              <w:fldChar w:fldCharType="separate"/>
            </w:r>
            <w:r w:rsidR="00AD3220">
              <w:rPr>
                <w:noProof/>
                <w:webHidden/>
              </w:rPr>
              <w:t>9</w:t>
            </w:r>
            <w:r w:rsidRPr="00327CF5">
              <w:rPr>
                <w:noProof/>
                <w:webHidden/>
              </w:rPr>
              <w:fldChar w:fldCharType="end"/>
            </w:r>
          </w:hyperlink>
        </w:p>
        <w:p w14:paraId="0492C7A4" w14:textId="173BD407" w:rsidR="003D0E7A" w:rsidRPr="00327CF5" w:rsidRDefault="003D0E7A">
          <w:pPr>
            <w:pStyle w:val="13"/>
            <w:tabs>
              <w:tab w:val="right" w:leader="dot" w:pos="9345"/>
            </w:tabs>
            <w:rPr>
              <w:noProof/>
            </w:rPr>
          </w:pPr>
          <w:hyperlink w:anchor="_Toc125986738" w:history="1">
            <w:r w:rsidRPr="00327CF5">
              <w:rPr>
                <w:rStyle w:val="a3"/>
                <w:noProof/>
              </w:rPr>
              <w:t>1-(4-nitrophenyl)pyrrolidine-2,5-dione (</w:t>
            </w:r>
            <w:r w:rsidRPr="00DA47E9">
              <w:rPr>
                <w:rStyle w:val="a3"/>
                <w:b/>
                <w:noProof/>
              </w:rPr>
              <w:t>1d</w:t>
            </w:r>
            <w:r w:rsidRPr="00327CF5">
              <w:rPr>
                <w:rStyle w:val="a3"/>
                <w:noProof/>
              </w:rPr>
              <w:t>)</w:t>
            </w:r>
            <w:r w:rsidRPr="00327CF5">
              <w:rPr>
                <w:noProof/>
                <w:webHidden/>
              </w:rPr>
              <w:tab/>
            </w:r>
            <w:r w:rsidR="00DA47E9">
              <w:rPr>
                <w:noProof/>
                <w:webHidden/>
              </w:rPr>
              <w:t>s</w:t>
            </w:r>
            <w:r w:rsidRPr="00327CF5">
              <w:rPr>
                <w:noProof/>
                <w:webHidden/>
              </w:rPr>
              <w:fldChar w:fldCharType="begin"/>
            </w:r>
            <w:r w:rsidRPr="00327CF5">
              <w:rPr>
                <w:noProof/>
                <w:webHidden/>
              </w:rPr>
              <w:instrText xml:space="preserve"> PAGEREF _Toc125986738 \h </w:instrText>
            </w:r>
            <w:r w:rsidRPr="00327CF5">
              <w:rPr>
                <w:noProof/>
                <w:webHidden/>
              </w:rPr>
            </w:r>
            <w:r w:rsidRPr="00327CF5">
              <w:rPr>
                <w:noProof/>
                <w:webHidden/>
              </w:rPr>
              <w:fldChar w:fldCharType="separate"/>
            </w:r>
            <w:r w:rsidR="00AD3220">
              <w:rPr>
                <w:noProof/>
                <w:webHidden/>
              </w:rPr>
              <w:t>12</w:t>
            </w:r>
            <w:r w:rsidRPr="00327CF5">
              <w:rPr>
                <w:noProof/>
                <w:webHidden/>
              </w:rPr>
              <w:fldChar w:fldCharType="end"/>
            </w:r>
          </w:hyperlink>
        </w:p>
        <w:p w14:paraId="0E018FCF" w14:textId="13371562" w:rsidR="003D0E7A" w:rsidRPr="00327CF5" w:rsidRDefault="003D0E7A">
          <w:pPr>
            <w:pStyle w:val="13"/>
            <w:tabs>
              <w:tab w:val="right" w:leader="dot" w:pos="9345"/>
            </w:tabs>
            <w:rPr>
              <w:noProof/>
            </w:rPr>
          </w:pPr>
          <w:hyperlink w:anchor="_Toc125986739" w:history="1">
            <w:r w:rsidRPr="00327CF5">
              <w:rPr>
                <w:rStyle w:val="a3"/>
                <w:noProof/>
              </w:rPr>
              <w:t>1-(4-fluorophenyl)pyrrolidine-2,5-dione (</w:t>
            </w:r>
            <w:r w:rsidRPr="007B1653">
              <w:rPr>
                <w:rStyle w:val="a3"/>
                <w:b/>
                <w:noProof/>
              </w:rPr>
              <w:t>1e</w:t>
            </w:r>
            <w:r w:rsidRPr="00327CF5">
              <w:rPr>
                <w:rStyle w:val="a3"/>
                <w:noProof/>
              </w:rPr>
              <w:t>)</w:t>
            </w:r>
            <w:r w:rsidRPr="00327CF5">
              <w:rPr>
                <w:noProof/>
                <w:webHidden/>
              </w:rPr>
              <w:tab/>
            </w:r>
            <w:r w:rsidR="00DA47E9">
              <w:rPr>
                <w:noProof/>
                <w:webHidden/>
              </w:rPr>
              <w:t>s</w:t>
            </w:r>
            <w:r w:rsidRPr="00327CF5">
              <w:rPr>
                <w:noProof/>
                <w:webHidden/>
              </w:rPr>
              <w:fldChar w:fldCharType="begin"/>
            </w:r>
            <w:r w:rsidRPr="00327CF5">
              <w:rPr>
                <w:noProof/>
                <w:webHidden/>
              </w:rPr>
              <w:instrText xml:space="preserve"> PAGEREF _Toc125986739 \h </w:instrText>
            </w:r>
            <w:r w:rsidRPr="00327CF5">
              <w:rPr>
                <w:noProof/>
                <w:webHidden/>
              </w:rPr>
            </w:r>
            <w:r w:rsidRPr="00327CF5">
              <w:rPr>
                <w:noProof/>
                <w:webHidden/>
              </w:rPr>
              <w:fldChar w:fldCharType="separate"/>
            </w:r>
            <w:r w:rsidR="00AD3220">
              <w:rPr>
                <w:noProof/>
                <w:webHidden/>
              </w:rPr>
              <w:t>15</w:t>
            </w:r>
            <w:r w:rsidRPr="00327CF5">
              <w:rPr>
                <w:noProof/>
                <w:webHidden/>
              </w:rPr>
              <w:fldChar w:fldCharType="end"/>
            </w:r>
          </w:hyperlink>
        </w:p>
        <w:p w14:paraId="6CF6B8A3" w14:textId="70A342DE" w:rsidR="003D0E7A" w:rsidRPr="00327CF5" w:rsidRDefault="003D0E7A">
          <w:pPr>
            <w:pStyle w:val="13"/>
            <w:tabs>
              <w:tab w:val="right" w:leader="dot" w:pos="9345"/>
            </w:tabs>
            <w:rPr>
              <w:noProof/>
            </w:rPr>
          </w:pPr>
          <w:hyperlink w:anchor="_Toc125986740" w:history="1">
            <w:r w:rsidRPr="00327CF5">
              <w:rPr>
                <w:rStyle w:val="a3"/>
                <w:noProof/>
              </w:rPr>
              <w:t>1-[3-(trifluoromethyl)phenyl]pyrrolidine-2,5-dione (</w:t>
            </w:r>
            <w:r w:rsidRPr="007B1653">
              <w:rPr>
                <w:rStyle w:val="a3"/>
                <w:b/>
                <w:noProof/>
              </w:rPr>
              <w:t>1f</w:t>
            </w:r>
            <w:r w:rsidRPr="00327CF5">
              <w:rPr>
                <w:rStyle w:val="a3"/>
                <w:noProof/>
              </w:rPr>
              <w:t>)</w:t>
            </w:r>
            <w:r w:rsidRPr="00327CF5">
              <w:rPr>
                <w:noProof/>
                <w:webHidden/>
              </w:rPr>
              <w:tab/>
            </w:r>
            <w:r w:rsidR="00DA47E9">
              <w:rPr>
                <w:noProof/>
                <w:webHidden/>
              </w:rPr>
              <w:t>s</w:t>
            </w:r>
            <w:r w:rsidRPr="00327CF5">
              <w:rPr>
                <w:noProof/>
                <w:webHidden/>
              </w:rPr>
              <w:fldChar w:fldCharType="begin"/>
            </w:r>
            <w:r w:rsidRPr="00327CF5">
              <w:rPr>
                <w:noProof/>
                <w:webHidden/>
              </w:rPr>
              <w:instrText xml:space="preserve"> PAGEREF _Toc125986740 \h </w:instrText>
            </w:r>
            <w:r w:rsidRPr="00327CF5">
              <w:rPr>
                <w:noProof/>
                <w:webHidden/>
              </w:rPr>
            </w:r>
            <w:r w:rsidRPr="00327CF5">
              <w:rPr>
                <w:noProof/>
                <w:webHidden/>
              </w:rPr>
              <w:fldChar w:fldCharType="separate"/>
            </w:r>
            <w:r w:rsidR="00AD3220">
              <w:rPr>
                <w:noProof/>
                <w:webHidden/>
              </w:rPr>
              <w:t>18</w:t>
            </w:r>
            <w:r w:rsidRPr="00327CF5">
              <w:rPr>
                <w:noProof/>
                <w:webHidden/>
              </w:rPr>
              <w:fldChar w:fldCharType="end"/>
            </w:r>
          </w:hyperlink>
        </w:p>
        <w:p w14:paraId="50162725" w14:textId="0AC9F350" w:rsidR="003D0E7A" w:rsidRPr="00327CF5" w:rsidRDefault="003D0E7A">
          <w:pPr>
            <w:pStyle w:val="13"/>
            <w:tabs>
              <w:tab w:val="right" w:leader="dot" w:pos="9345"/>
            </w:tabs>
            <w:rPr>
              <w:noProof/>
            </w:rPr>
          </w:pPr>
          <w:hyperlink w:anchor="_Toc125986741" w:history="1">
            <w:r w:rsidRPr="00327CF5">
              <w:rPr>
                <w:rStyle w:val="a3"/>
                <w:noProof/>
              </w:rPr>
              <w:t>N-(2,5-dioxopyrrolidin-1-yl)benzamide (</w:t>
            </w:r>
            <w:r w:rsidRPr="007B1653">
              <w:rPr>
                <w:rStyle w:val="a3"/>
                <w:b/>
                <w:noProof/>
              </w:rPr>
              <w:t>1g</w:t>
            </w:r>
            <w:r w:rsidRPr="00327CF5">
              <w:rPr>
                <w:rStyle w:val="a3"/>
                <w:noProof/>
              </w:rPr>
              <w:t>)</w:t>
            </w:r>
            <w:r w:rsidRPr="00327CF5">
              <w:rPr>
                <w:noProof/>
                <w:webHidden/>
              </w:rPr>
              <w:tab/>
            </w:r>
            <w:r w:rsidR="00DA47E9">
              <w:rPr>
                <w:noProof/>
                <w:webHidden/>
              </w:rPr>
              <w:t>s</w:t>
            </w:r>
            <w:r w:rsidRPr="00327CF5">
              <w:rPr>
                <w:noProof/>
                <w:webHidden/>
              </w:rPr>
              <w:fldChar w:fldCharType="begin"/>
            </w:r>
            <w:r w:rsidRPr="00327CF5">
              <w:rPr>
                <w:noProof/>
                <w:webHidden/>
              </w:rPr>
              <w:instrText xml:space="preserve"> PAGEREF _Toc125986741 \h </w:instrText>
            </w:r>
            <w:r w:rsidRPr="00327CF5">
              <w:rPr>
                <w:noProof/>
                <w:webHidden/>
              </w:rPr>
            </w:r>
            <w:r w:rsidRPr="00327CF5">
              <w:rPr>
                <w:noProof/>
                <w:webHidden/>
              </w:rPr>
              <w:fldChar w:fldCharType="separate"/>
            </w:r>
            <w:r w:rsidR="00AD3220">
              <w:rPr>
                <w:noProof/>
                <w:webHidden/>
              </w:rPr>
              <w:t>21</w:t>
            </w:r>
            <w:r w:rsidRPr="00327CF5">
              <w:rPr>
                <w:noProof/>
                <w:webHidden/>
              </w:rPr>
              <w:fldChar w:fldCharType="end"/>
            </w:r>
          </w:hyperlink>
        </w:p>
        <w:p w14:paraId="7CE89FDD" w14:textId="7D2D03E9" w:rsidR="003D0E7A" w:rsidRPr="00327CF5" w:rsidRDefault="003D0E7A">
          <w:pPr>
            <w:pStyle w:val="13"/>
            <w:tabs>
              <w:tab w:val="right" w:leader="dot" w:pos="9345"/>
            </w:tabs>
            <w:rPr>
              <w:noProof/>
            </w:rPr>
          </w:pPr>
          <w:hyperlink w:anchor="_Toc125986742" w:history="1">
            <w:r w:rsidRPr="00327CF5">
              <w:rPr>
                <w:rStyle w:val="a3"/>
                <w:noProof/>
              </w:rPr>
              <w:t>N-(2,5-dioxopyrrolidin-1-yl)[1,1’-biphenyl]-4-carboxamide (</w:t>
            </w:r>
            <w:r w:rsidRPr="007B1653">
              <w:rPr>
                <w:rStyle w:val="a3"/>
                <w:b/>
                <w:noProof/>
              </w:rPr>
              <w:t>1h</w:t>
            </w:r>
            <w:r w:rsidRPr="00327CF5">
              <w:rPr>
                <w:rStyle w:val="a3"/>
                <w:noProof/>
              </w:rPr>
              <w:t>)</w:t>
            </w:r>
            <w:r w:rsidRPr="00327CF5">
              <w:rPr>
                <w:noProof/>
                <w:webHidden/>
              </w:rPr>
              <w:tab/>
            </w:r>
            <w:r w:rsidR="00DA47E9">
              <w:rPr>
                <w:noProof/>
                <w:webHidden/>
              </w:rPr>
              <w:t>s</w:t>
            </w:r>
            <w:r w:rsidRPr="00327CF5">
              <w:rPr>
                <w:noProof/>
                <w:webHidden/>
              </w:rPr>
              <w:fldChar w:fldCharType="begin"/>
            </w:r>
            <w:r w:rsidRPr="00327CF5">
              <w:rPr>
                <w:noProof/>
                <w:webHidden/>
              </w:rPr>
              <w:instrText xml:space="preserve"> PAGEREF _Toc125986742 \h </w:instrText>
            </w:r>
            <w:r w:rsidRPr="00327CF5">
              <w:rPr>
                <w:noProof/>
                <w:webHidden/>
              </w:rPr>
            </w:r>
            <w:r w:rsidRPr="00327CF5">
              <w:rPr>
                <w:noProof/>
                <w:webHidden/>
              </w:rPr>
              <w:fldChar w:fldCharType="separate"/>
            </w:r>
            <w:r w:rsidR="00AD3220">
              <w:rPr>
                <w:noProof/>
                <w:webHidden/>
              </w:rPr>
              <w:t>24</w:t>
            </w:r>
            <w:r w:rsidRPr="00327CF5">
              <w:rPr>
                <w:noProof/>
                <w:webHidden/>
              </w:rPr>
              <w:fldChar w:fldCharType="end"/>
            </w:r>
          </w:hyperlink>
        </w:p>
        <w:p w14:paraId="0349D0EF" w14:textId="58BA60B9" w:rsidR="003D0E7A" w:rsidRPr="00327CF5" w:rsidRDefault="003D0E7A">
          <w:pPr>
            <w:pStyle w:val="13"/>
            <w:tabs>
              <w:tab w:val="right" w:leader="dot" w:pos="9345"/>
            </w:tabs>
            <w:rPr>
              <w:noProof/>
            </w:rPr>
          </w:pPr>
          <w:hyperlink w:anchor="_Toc125986743" w:history="1">
            <w:r w:rsidRPr="00327CF5">
              <w:rPr>
                <w:rStyle w:val="a3"/>
                <w:noProof/>
              </w:rPr>
              <w:t>2-(2,4-dichlorophenoxy)-N-(2,5-dioxopyrrolidin-1-yl)acetamide (</w:t>
            </w:r>
            <w:r w:rsidRPr="007B1653">
              <w:rPr>
                <w:rStyle w:val="a3"/>
                <w:b/>
                <w:noProof/>
              </w:rPr>
              <w:t>1i</w:t>
            </w:r>
            <w:r w:rsidRPr="00327CF5">
              <w:rPr>
                <w:rStyle w:val="a3"/>
                <w:noProof/>
              </w:rPr>
              <w:t>)</w:t>
            </w:r>
            <w:r w:rsidRPr="00327CF5">
              <w:rPr>
                <w:noProof/>
                <w:webHidden/>
              </w:rPr>
              <w:tab/>
            </w:r>
            <w:r w:rsidR="00DA47E9">
              <w:rPr>
                <w:noProof/>
                <w:webHidden/>
              </w:rPr>
              <w:t>s</w:t>
            </w:r>
            <w:r w:rsidRPr="00327CF5">
              <w:rPr>
                <w:noProof/>
                <w:webHidden/>
              </w:rPr>
              <w:fldChar w:fldCharType="begin"/>
            </w:r>
            <w:r w:rsidRPr="00327CF5">
              <w:rPr>
                <w:noProof/>
                <w:webHidden/>
              </w:rPr>
              <w:instrText xml:space="preserve"> PAGEREF _Toc125986743 \h </w:instrText>
            </w:r>
            <w:r w:rsidRPr="00327CF5">
              <w:rPr>
                <w:noProof/>
                <w:webHidden/>
              </w:rPr>
            </w:r>
            <w:r w:rsidRPr="00327CF5">
              <w:rPr>
                <w:noProof/>
                <w:webHidden/>
              </w:rPr>
              <w:fldChar w:fldCharType="separate"/>
            </w:r>
            <w:r w:rsidR="00AD3220">
              <w:rPr>
                <w:noProof/>
                <w:webHidden/>
              </w:rPr>
              <w:t>27</w:t>
            </w:r>
            <w:r w:rsidRPr="00327CF5">
              <w:rPr>
                <w:noProof/>
                <w:webHidden/>
              </w:rPr>
              <w:fldChar w:fldCharType="end"/>
            </w:r>
          </w:hyperlink>
        </w:p>
        <w:p w14:paraId="41E106D0" w14:textId="63E16D5D" w:rsidR="003D0E7A" w:rsidRPr="00327CF5" w:rsidRDefault="003D0E7A">
          <w:pPr>
            <w:pStyle w:val="13"/>
            <w:tabs>
              <w:tab w:val="right" w:leader="dot" w:pos="9345"/>
            </w:tabs>
            <w:rPr>
              <w:noProof/>
            </w:rPr>
          </w:pPr>
          <w:hyperlink w:anchor="_Toc125986744" w:history="1">
            <w:r w:rsidRPr="00327CF5">
              <w:rPr>
                <w:rStyle w:val="a3"/>
                <w:noProof/>
              </w:rPr>
              <w:t>N-(2,5-dioxopyrrolidin-1-yl)-2-(2,4,5-trichlorophenoxy)acetamide (</w:t>
            </w:r>
            <w:r w:rsidRPr="007B1653">
              <w:rPr>
                <w:rStyle w:val="a3"/>
                <w:b/>
                <w:noProof/>
              </w:rPr>
              <w:t>1j</w:t>
            </w:r>
            <w:r w:rsidRPr="00327CF5">
              <w:rPr>
                <w:rStyle w:val="a3"/>
                <w:noProof/>
              </w:rPr>
              <w:t>)</w:t>
            </w:r>
            <w:r w:rsidRPr="00327CF5">
              <w:rPr>
                <w:noProof/>
                <w:webHidden/>
              </w:rPr>
              <w:tab/>
            </w:r>
            <w:r w:rsidR="00DA47E9">
              <w:rPr>
                <w:noProof/>
                <w:webHidden/>
              </w:rPr>
              <w:t>s</w:t>
            </w:r>
            <w:r w:rsidRPr="00327CF5">
              <w:rPr>
                <w:noProof/>
                <w:webHidden/>
              </w:rPr>
              <w:fldChar w:fldCharType="begin"/>
            </w:r>
            <w:r w:rsidRPr="00327CF5">
              <w:rPr>
                <w:noProof/>
                <w:webHidden/>
              </w:rPr>
              <w:instrText xml:space="preserve"> PAGEREF _Toc125986744 \h </w:instrText>
            </w:r>
            <w:r w:rsidRPr="00327CF5">
              <w:rPr>
                <w:noProof/>
                <w:webHidden/>
              </w:rPr>
            </w:r>
            <w:r w:rsidRPr="00327CF5">
              <w:rPr>
                <w:noProof/>
                <w:webHidden/>
              </w:rPr>
              <w:fldChar w:fldCharType="separate"/>
            </w:r>
            <w:r w:rsidR="00AD3220">
              <w:rPr>
                <w:noProof/>
                <w:webHidden/>
              </w:rPr>
              <w:t>30</w:t>
            </w:r>
            <w:r w:rsidRPr="00327CF5">
              <w:rPr>
                <w:noProof/>
                <w:webHidden/>
              </w:rPr>
              <w:fldChar w:fldCharType="end"/>
            </w:r>
          </w:hyperlink>
        </w:p>
        <w:p w14:paraId="70CF36EC" w14:textId="1C133B68" w:rsidR="003D0E7A" w:rsidRPr="00327CF5" w:rsidRDefault="003D0E7A">
          <w:pPr>
            <w:pStyle w:val="13"/>
            <w:tabs>
              <w:tab w:val="right" w:leader="dot" w:pos="9345"/>
            </w:tabs>
            <w:rPr>
              <w:noProof/>
            </w:rPr>
          </w:pPr>
          <w:hyperlink w:anchor="_Toc125986745" w:history="1">
            <w:r w:rsidRPr="00327CF5">
              <w:rPr>
                <w:rStyle w:val="a3"/>
                <w:noProof/>
              </w:rPr>
              <w:t>N-(2,5-dioxopyrrolidin-1-yl)-2-(3-methylphenoxy)acetamide (</w:t>
            </w:r>
            <w:r w:rsidRPr="007B1653">
              <w:rPr>
                <w:rStyle w:val="a3"/>
                <w:b/>
                <w:noProof/>
              </w:rPr>
              <w:t>1k</w:t>
            </w:r>
            <w:r w:rsidRPr="00327CF5">
              <w:rPr>
                <w:rStyle w:val="a3"/>
                <w:noProof/>
              </w:rPr>
              <w:t>)</w:t>
            </w:r>
            <w:r w:rsidRPr="00327CF5">
              <w:rPr>
                <w:noProof/>
                <w:webHidden/>
              </w:rPr>
              <w:tab/>
            </w:r>
            <w:r w:rsidR="00DA47E9">
              <w:rPr>
                <w:noProof/>
                <w:webHidden/>
              </w:rPr>
              <w:t>s</w:t>
            </w:r>
            <w:r w:rsidRPr="00327CF5">
              <w:rPr>
                <w:noProof/>
                <w:webHidden/>
              </w:rPr>
              <w:fldChar w:fldCharType="begin"/>
            </w:r>
            <w:r w:rsidRPr="00327CF5">
              <w:rPr>
                <w:noProof/>
                <w:webHidden/>
              </w:rPr>
              <w:instrText xml:space="preserve"> PAGEREF _Toc125986745 \h </w:instrText>
            </w:r>
            <w:r w:rsidRPr="00327CF5">
              <w:rPr>
                <w:noProof/>
                <w:webHidden/>
              </w:rPr>
            </w:r>
            <w:r w:rsidRPr="00327CF5">
              <w:rPr>
                <w:noProof/>
                <w:webHidden/>
              </w:rPr>
              <w:fldChar w:fldCharType="separate"/>
            </w:r>
            <w:r w:rsidR="00AD3220">
              <w:rPr>
                <w:noProof/>
                <w:webHidden/>
              </w:rPr>
              <w:t>33</w:t>
            </w:r>
            <w:r w:rsidRPr="00327CF5">
              <w:rPr>
                <w:noProof/>
                <w:webHidden/>
              </w:rPr>
              <w:fldChar w:fldCharType="end"/>
            </w:r>
          </w:hyperlink>
        </w:p>
        <w:p w14:paraId="587AF903" w14:textId="6D736443" w:rsidR="003D0E7A" w:rsidRPr="00327CF5" w:rsidRDefault="003D0E7A">
          <w:pPr>
            <w:pStyle w:val="13"/>
            <w:tabs>
              <w:tab w:val="right" w:leader="dot" w:pos="9345"/>
            </w:tabs>
            <w:rPr>
              <w:noProof/>
            </w:rPr>
          </w:pPr>
          <w:hyperlink w:anchor="_Toc125986746" w:history="1">
            <w:r w:rsidRPr="00327CF5">
              <w:rPr>
                <w:rStyle w:val="a3"/>
                <w:noProof/>
              </w:rPr>
              <w:t>N-(2,5-dioxopyrrolidin-1-yl)-3-phenylpropanamide (</w:t>
            </w:r>
            <w:r w:rsidRPr="007B1653">
              <w:rPr>
                <w:rStyle w:val="a3"/>
                <w:b/>
                <w:noProof/>
              </w:rPr>
              <w:t>1l</w:t>
            </w:r>
            <w:r w:rsidRPr="00327CF5">
              <w:rPr>
                <w:rStyle w:val="a3"/>
                <w:noProof/>
              </w:rPr>
              <w:t>)</w:t>
            </w:r>
            <w:r w:rsidRPr="00327CF5">
              <w:rPr>
                <w:noProof/>
                <w:webHidden/>
              </w:rPr>
              <w:tab/>
            </w:r>
            <w:r w:rsidR="00DA47E9">
              <w:rPr>
                <w:noProof/>
                <w:webHidden/>
              </w:rPr>
              <w:t>s</w:t>
            </w:r>
            <w:r w:rsidRPr="00327CF5">
              <w:rPr>
                <w:noProof/>
                <w:webHidden/>
              </w:rPr>
              <w:fldChar w:fldCharType="begin"/>
            </w:r>
            <w:r w:rsidRPr="00327CF5">
              <w:rPr>
                <w:noProof/>
                <w:webHidden/>
              </w:rPr>
              <w:instrText xml:space="preserve"> PAGEREF _Toc125986746 \h </w:instrText>
            </w:r>
            <w:r w:rsidRPr="00327CF5">
              <w:rPr>
                <w:noProof/>
                <w:webHidden/>
              </w:rPr>
            </w:r>
            <w:r w:rsidRPr="00327CF5">
              <w:rPr>
                <w:noProof/>
                <w:webHidden/>
              </w:rPr>
              <w:fldChar w:fldCharType="separate"/>
            </w:r>
            <w:r w:rsidR="00AD3220">
              <w:rPr>
                <w:noProof/>
                <w:webHidden/>
              </w:rPr>
              <w:t>36</w:t>
            </w:r>
            <w:r w:rsidRPr="00327CF5">
              <w:rPr>
                <w:noProof/>
                <w:webHidden/>
              </w:rPr>
              <w:fldChar w:fldCharType="end"/>
            </w:r>
          </w:hyperlink>
        </w:p>
        <w:p w14:paraId="00AFDCE8" w14:textId="1830A5DA" w:rsidR="003D0E7A" w:rsidRPr="00327CF5" w:rsidRDefault="003D0E7A">
          <w:pPr>
            <w:pStyle w:val="13"/>
            <w:tabs>
              <w:tab w:val="right" w:leader="dot" w:pos="9345"/>
            </w:tabs>
            <w:rPr>
              <w:noProof/>
            </w:rPr>
          </w:pPr>
          <w:hyperlink w:anchor="_Toc125986747" w:history="1">
            <w:r w:rsidRPr="00327CF5">
              <w:rPr>
                <w:rStyle w:val="a3"/>
                <w:noProof/>
              </w:rPr>
              <w:t>N-(2,5-dioxopyrrolidin-1-yl)-2-phenoxyacetamide (</w:t>
            </w:r>
            <w:r w:rsidRPr="007B1653">
              <w:rPr>
                <w:rStyle w:val="a3"/>
                <w:b/>
                <w:noProof/>
              </w:rPr>
              <w:t>1m</w:t>
            </w:r>
            <w:r w:rsidRPr="00327CF5">
              <w:rPr>
                <w:rStyle w:val="a3"/>
                <w:noProof/>
              </w:rPr>
              <w:t>)</w:t>
            </w:r>
            <w:r w:rsidRPr="00327CF5">
              <w:rPr>
                <w:noProof/>
                <w:webHidden/>
              </w:rPr>
              <w:tab/>
            </w:r>
            <w:r w:rsidR="00DA47E9">
              <w:rPr>
                <w:noProof/>
                <w:webHidden/>
              </w:rPr>
              <w:t>s</w:t>
            </w:r>
            <w:r w:rsidRPr="00327CF5">
              <w:rPr>
                <w:noProof/>
                <w:webHidden/>
              </w:rPr>
              <w:fldChar w:fldCharType="begin"/>
            </w:r>
            <w:r w:rsidRPr="00327CF5">
              <w:rPr>
                <w:noProof/>
                <w:webHidden/>
              </w:rPr>
              <w:instrText xml:space="preserve"> PAGEREF _Toc125986747 \h </w:instrText>
            </w:r>
            <w:r w:rsidRPr="00327CF5">
              <w:rPr>
                <w:noProof/>
                <w:webHidden/>
              </w:rPr>
            </w:r>
            <w:r w:rsidRPr="00327CF5">
              <w:rPr>
                <w:noProof/>
                <w:webHidden/>
              </w:rPr>
              <w:fldChar w:fldCharType="separate"/>
            </w:r>
            <w:r w:rsidR="00AD3220">
              <w:rPr>
                <w:noProof/>
                <w:webHidden/>
              </w:rPr>
              <w:t>39</w:t>
            </w:r>
            <w:r w:rsidRPr="00327CF5">
              <w:rPr>
                <w:noProof/>
                <w:webHidden/>
              </w:rPr>
              <w:fldChar w:fldCharType="end"/>
            </w:r>
          </w:hyperlink>
        </w:p>
        <w:p w14:paraId="75BA6A93" w14:textId="3C21EDEE" w:rsidR="003D0E7A" w:rsidRPr="00327CF5" w:rsidRDefault="003D0E7A">
          <w:pPr>
            <w:pStyle w:val="13"/>
            <w:tabs>
              <w:tab w:val="right" w:leader="dot" w:pos="9345"/>
            </w:tabs>
            <w:rPr>
              <w:noProof/>
            </w:rPr>
          </w:pPr>
          <w:hyperlink w:anchor="_Toc125986748" w:history="1">
            <w:r w:rsidRPr="00327CF5">
              <w:rPr>
                <w:rStyle w:val="a3"/>
                <w:noProof/>
              </w:rPr>
              <w:t>3-(1H-benzotriazol-1-yl)-N-(2,5-dioxopyrrolidin-1-yl)propenamide (</w:t>
            </w:r>
            <w:r w:rsidRPr="007B1653">
              <w:rPr>
                <w:rStyle w:val="a3"/>
                <w:b/>
                <w:noProof/>
              </w:rPr>
              <w:t>1n</w:t>
            </w:r>
            <w:r w:rsidRPr="00327CF5">
              <w:rPr>
                <w:rStyle w:val="a3"/>
                <w:noProof/>
              </w:rPr>
              <w:t>)</w:t>
            </w:r>
            <w:r w:rsidRPr="00327CF5">
              <w:rPr>
                <w:noProof/>
                <w:webHidden/>
              </w:rPr>
              <w:tab/>
            </w:r>
            <w:r w:rsidR="00DA47E9">
              <w:rPr>
                <w:noProof/>
                <w:webHidden/>
              </w:rPr>
              <w:t>s</w:t>
            </w:r>
            <w:r w:rsidRPr="00327CF5">
              <w:rPr>
                <w:noProof/>
                <w:webHidden/>
              </w:rPr>
              <w:fldChar w:fldCharType="begin"/>
            </w:r>
            <w:r w:rsidRPr="00327CF5">
              <w:rPr>
                <w:noProof/>
                <w:webHidden/>
              </w:rPr>
              <w:instrText xml:space="preserve"> PAGEREF _Toc125986748 \h </w:instrText>
            </w:r>
            <w:r w:rsidRPr="00327CF5">
              <w:rPr>
                <w:noProof/>
                <w:webHidden/>
              </w:rPr>
            </w:r>
            <w:r w:rsidRPr="00327CF5">
              <w:rPr>
                <w:noProof/>
                <w:webHidden/>
              </w:rPr>
              <w:fldChar w:fldCharType="separate"/>
            </w:r>
            <w:r w:rsidR="00AD3220">
              <w:rPr>
                <w:noProof/>
                <w:webHidden/>
              </w:rPr>
              <w:t>42</w:t>
            </w:r>
            <w:r w:rsidRPr="00327CF5">
              <w:rPr>
                <w:noProof/>
                <w:webHidden/>
              </w:rPr>
              <w:fldChar w:fldCharType="end"/>
            </w:r>
          </w:hyperlink>
        </w:p>
        <w:p w14:paraId="0B976F62" w14:textId="4342F7C9" w:rsidR="003D0E7A" w:rsidRPr="00327CF5" w:rsidRDefault="003D0E7A">
          <w:pPr>
            <w:pStyle w:val="13"/>
            <w:tabs>
              <w:tab w:val="right" w:leader="dot" w:pos="9345"/>
            </w:tabs>
            <w:rPr>
              <w:noProof/>
            </w:rPr>
          </w:pPr>
          <w:hyperlink w:anchor="_Toc125986749" w:history="1">
            <w:r w:rsidRPr="00327CF5">
              <w:rPr>
                <w:rStyle w:val="a3"/>
                <w:noProof/>
              </w:rPr>
              <w:t>4-(dimethylamino)-N-(2,5-dioxopyrrolidin-1-yl)benzamide (</w:t>
            </w:r>
            <w:r w:rsidRPr="007B1653">
              <w:rPr>
                <w:rStyle w:val="a3"/>
                <w:b/>
                <w:noProof/>
              </w:rPr>
              <w:t>1o</w:t>
            </w:r>
            <w:r w:rsidRPr="00327CF5">
              <w:rPr>
                <w:rStyle w:val="a3"/>
                <w:noProof/>
              </w:rPr>
              <w:t>)</w:t>
            </w:r>
            <w:r w:rsidRPr="00327CF5">
              <w:rPr>
                <w:noProof/>
                <w:webHidden/>
              </w:rPr>
              <w:tab/>
            </w:r>
            <w:r w:rsidR="00DA47E9">
              <w:rPr>
                <w:noProof/>
                <w:webHidden/>
              </w:rPr>
              <w:t>s</w:t>
            </w:r>
            <w:r w:rsidRPr="00327CF5">
              <w:rPr>
                <w:noProof/>
                <w:webHidden/>
              </w:rPr>
              <w:fldChar w:fldCharType="begin"/>
            </w:r>
            <w:r w:rsidRPr="00327CF5">
              <w:rPr>
                <w:noProof/>
                <w:webHidden/>
              </w:rPr>
              <w:instrText xml:space="preserve"> PAGEREF _Toc125986749 \h </w:instrText>
            </w:r>
            <w:r w:rsidRPr="00327CF5">
              <w:rPr>
                <w:noProof/>
                <w:webHidden/>
              </w:rPr>
            </w:r>
            <w:r w:rsidRPr="00327CF5">
              <w:rPr>
                <w:noProof/>
                <w:webHidden/>
              </w:rPr>
              <w:fldChar w:fldCharType="separate"/>
            </w:r>
            <w:r w:rsidR="00AD3220">
              <w:rPr>
                <w:noProof/>
                <w:webHidden/>
              </w:rPr>
              <w:t>45</w:t>
            </w:r>
            <w:r w:rsidRPr="00327CF5">
              <w:rPr>
                <w:noProof/>
                <w:webHidden/>
              </w:rPr>
              <w:fldChar w:fldCharType="end"/>
            </w:r>
          </w:hyperlink>
        </w:p>
        <w:p w14:paraId="4B98C9DC" w14:textId="62E7D7D6" w:rsidR="003D0E7A" w:rsidRPr="00327CF5" w:rsidRDefault="003D0E7A">
          <w:pPr>
            <w:pStyle w:val="13"/>
            <w:tabs>
              <w:tab w:val="right" w:leader="dot" w:pos="9345"/>
            </w:tabs>
            <w:rPr>
              <w:noProof/>
            </w:rPr>
          </w:pPr>
          <w:hyperlink w:anchor="_Toc125986750" w:history="1">
            <w:r w:rsidRPr="00327CF5">
              <w:rPr>
                <w:rStyle w:val="a3"/>
                <w:noProof/>
              </w:rPr>
              <w:t>2-(3,5-dimethylphenoxy)-N-(2,5-dioxopyrrolidin-1-yl)acetamide (</w:t>
            </w:r>
            <w:r w:rsidRPr="007B1653">
              <w:rPr>
                <w:rStyle w:val="a3"/>
                <w:b/>
                <w:noProof/>
              </w:rPr>
              <w:t>1p</w:t>
            </w:r>
            <w:r w:rsidRPr="00327CF5">
              <w:rPr>
                <w:rStyle w:val="a3"/>
                <w:noProof/>
              </w:rPr>
              <w:t>)</w:t>
            </w:r>
            <w:r w:rsidRPr="00327CF5">
              <w:rPr>
                <w:noProof/>
                <w:webHidden/>
              </w:rPr>
              <w:tab/>
            </w:r>
            <w:r w:rsidR="00DA47E9">
              <w:rPr>
                <w:noProof/>
                <w:webHidden/>
              </w:rPr>
              <w:t>s</w:t>
            </w:r>
            <w:r w:rsidRPr="00327CF5">
              <w:rPr>
                <w:noProof/>
                <w:webHidden/>
              </w:rPr>
              <w:fldChar w:fldCharType="begin"/>
            </w:r>
            <w:r w:rsidRPr="00327CF5">
              <w:rPr>
                <w:noProof/>
                <w:webHidden/>
              </w:rPr>
              <w:instrText xml:space="preserve"> PAGEREF _Toc125986750 \h </w:instrText>
            </w:r>
            <w:r w:rsidRPr="00327CF5">
              <w:rPr>
                <w:noProof/>
                <w:webHidden/>
              </w:rPr>
            </w:r>
            <w:r w:rsidRPr="00327CF5">
              <w:rPr>
                <w:noProof/>
                <w:webHidden/>
              </w:rPr>
              <w:fldChar w:fldCharType="separate"/>
            </w:r>
            <w:r w:rsidR="00AD3220">
              <w:rPr>
                <w:noProof/>
                <w:webHidden/>
              </w:rPr>
              <w:t>48</w:t>
            </w:r>
            <w:r w:rsidRPr="00327CF5">
              <w:rPr>
                <w:noProof/>
                <w:webHidden/>
              </w:rPr>
              <w:fldChar w:fldCharType="end"/>
            </w:r>
          </w:hyperlink>
        </w:p>
        <w:p w14:paraId="3F84CCCC" w14:textId="6024D348" w:rsidR="003D0E7A" w:rsidRPr="00327CF5" w:rsidRDefault="003D0E7A">
          <w:pPr>
            <w:pStyle w:val="13"/>
            <w:tabs>
              <w:tab w:val="right" w:leader="dot" w:pos="9345"/>
            </w:tabs>
            <w:rPr>
              <w:noProof/>
            </w:rPr>
          </w:pPr>
          <w:hyperlink w:anchor="_Toc125986751" w:history="1">
            <w:r w:rsidRPr="00327CF5">
              <w:rPr>
                <w:rStyle w:val="a3"/>
                <w:noProof/>
              </w:rPr>
              <w:t>N1-hydroxy-N4-phenylbutanediamide (</w:t>
            </w:r>
            <w:r w:rsidRPr="007B1653">
              <w:rPr>
                <w:rStyle w:val="a3"/>
                <w:b/>
                <w:noProof/>
              </w:rPr>
              <w:t>2a</w:t>
            </w:r>
            <w:r w:rsidRPr="00327CF5">
              <w:rPr>
                <w:rStyle w:val="a3"/>
                <w:noProof/>
              </w:rPr>
              <w:t>)</w:t>
            </w:r>
            <w:r w:rsidRPr="00327CF5">
              <w:rPr>
                <w:noProof/>
                <w:webHidden/>
              </w:rPr>
              <w:tab/>
            </w:r>
            <w:r w:rsidR="00DA47E9">
              <w:rPr>
                <w:noProof/>
                <w:webHidden/>
              </w:rPr>
              <w:t>s</w:t>
            </w:r>
            <w:r w:rsidRPr="00327CF5">
              <w:rPr>
                <w:noProof/>
                <w:webHidden/>
              </w:rPr>
              <w:fldChar w:fldCharType="begin"/>
            </w:r>
            <w:r w:rsidRPr="00327CF5">
              <w:rPr>
                <w:noProof/>
                <w:webHidden/>
              </w:rPr>
              <w:instrText xml:space="preserve"> PAGEREF _Toc125986751 \h </w:instrText>
            </w:r>
            <w:r w:rsidRPr="00327CF5">
              <w:rPr>
                <w:noProof/>
                <w:webHidden/>
              </w:rPr>
            </w:r>
            <w:r w:rsidRPr="00327CF5">
              <w:rPr>
                <w:noProof/>
                <w:webHidden/>
              </w:rPr>
              <w:fldChar w:fldCharType="separate"/>
            </w:r>
            <w:r w:rsidR="00AD3220">
              <w:rPr>
                <w:noProof/>
                <w:webHidden/>
              </w:rPr>
              <w:t>51</w:t>
            </w:r>
            <w:r w:rsidRPr="00327CF5">
              <w:rPr>
                <w:noProof/>
                <w:webHidden/>
              </w:rPr>
              <w:fldChar w:fldCharType="end"/>
            </w:r>
          </w:hyperlink>
        </w:p>
        <w:p w14:paraId="64B179B6" w14:textId="11E7C511" w:rsidR="003D0E7A" w:rsidRPr="00327CF5" w:rsidRDefault="003D0E7A">
          <w:pPr>
            <w:pStyle w:val="13"/>
            <w:tabs>
              <w:tab w:val="right" w:leader="dot" w:pos="9345"/>
            </w:tabs>
            <w:rPr>
              <w:noProof/>
            </w:rPr>
          </w:pPr>
          <w:hyperlink w:anchor="_Toc125986752" w:history="1">
            <w:r w:rsidRPr="00327CF5">
              <w:rPr>
                <w:rStyle w:val="a3"/>
                <w:noProof/>
              </w:rPr>
              <w:t>N1-hydroxy-N4-(4-methoxyphenyl)butanediamide (</w:t>
            </w:r>
            <w:r w:rsidRPr="007B1653">
              <w:rPr>
                <w:rStyle w:val="a3"/>
                <w:b/>
                <w:noProof/>
              </w:rPr>
              <w:t>2b</w:t>
            </w:r>
            <w:r w:rsidRPr="00327CF5">
              <w:rPr>
                <w:rStyle w:val="a3"/>
                <w:noProof/>
              </w:rPr>
              <w:t>)</w:t>
            </w:r>
            <w:r w:rsidRPr="00327CF5">
              <w:rPr>
                <w:noProof/>
                <w:webHidden/>
              </w:rPr>
              <w:tab/>
            </w:r>
            <w:r w:rsidR="007B1653">
              <w:rPr>
                <w:noProof/>
                <w:webHidden/>
              </w:rPr>
              <w:t>s</w:t>
            </w:r>
            <w:r w:rsidRPr="00327CF5">
              <w:rPr>
                <w:noProof/>
                <w:webHidden/>
              </w:rPr>
              <w:fldChar w:fldCharType="begin"/>
            </w:r>
            <w:r w:rsidRPr="00327CF5">
              <w:rPr>
                <w:noProof/>
                <w:webHidden/>
              </w:rPr>
              <w:instrText xml:space="preserve"> PAGEREF _Toc125986752 \h </w:instrText>
            </w:r>
            <w:r w:rsidRPr="00327CF5">
              <w:rPr>
                <w:noProof/>
                <w:webHidden/>
              </w:rPr>
            </w:r>
            <w:r w:rsidRPr="00327CF5">
              <w:rPr>
                <w:noProof/>
                <w:webHidden/>
              </w:rPr>
              <w:fldChar w:fldCharType="separate"/>
            </w:r>
            <w:r w:rsidR="00AD3220">
              <w:rPr>
                <w:noProof/>
                <w:webHidden/>
              </w:rPr>
              <w:t>55</w:t>
            </w:r>
            <w:r w:rsidRPr="00327CF5">
              <w:rPr>
                <w:noProof/>
                <w:webHidden/>
              </w:rPr>
              <w:fldChar w:fldCharType="end"/>
            </w:r>
          </w:hyperlink>
        </w:p>
        <w:p w14:paraId="07971F86" w14:textId="59C4E4B8" w:rsidR="003D0E7A" w:rsidRPr="00327CF5" w:rsidRDefault="003D0E7A">
          <w:pPr>
            <w:pStyle w:val="13"/>
            <w:tabs>
              <w:tab w:val="right" w:leader="dot" w:pos="9345"/>
            </w:tabs>
            <w:rPr>
              <w:noProof/>
            </w:rPr>
          </w:pPr>
          <w:hyperlink w:anchor="_Toc125986753" w:history="1">
            <w:r w:rsidRPr="00327CF5">
              <w:rPr>
                <w:rStyle w:val="a3"/>
                <w:noProof/>
              </w:rPr>
              <w:t>N1-(4-bromophenyl)-N4-hydroxybutanediamide (</w:t>
            </w:r>
            <w:r w:rsidRPr="007B1653">
              <w:rPr>
                <w:rStyle w:val="a3"/>
                <w:b/>
                <w:noProof/>
              </w:rPr>
              <w:t>2c</w:t>
            </w:r>
            <w:r w:rsidRPr="00327CF5">
              <w:rPr>
                <w:rStyle w:val="a3"/>
                <w:noProof/>
              </w:rPr>
              <w:t>)</w:t>
            </w:r>
            <w:r w:rsidRPr="00327CF5">
              <w:rPr>
                <w:noProof/>
                <w:webHidden/>
              </w:rPr>
              <w:tab/>
            </w:r>
            <w:r w:rsidR="007B1653">
              <w:rPr>
                <w:noProof/>
                <w:webHidden/>
              </w:rPr>
              <w:t>s</w:t>
            </w:r>
            <w:r w:rsidRPr="00327CF5">
              <w:rPr>
                <w:noProof/>
                <w:webHidden/>
              </w:rPr>
              <w:fldChar w:fldCharType="begin"/>
            </w:r>
            <w:r w:rsidRPr="00327CF5">
              <w:rPr>
                <w:noProof/>
                <w:webHidden/>
              </w:rPr>
              <w:instrText xml:space="preserve"> PAGEREF _Toc125986753 \h </w:instrText>
            </w:r>
            <w:r w:rsidRPr="00327CF5">
              <w:rPr>
                <w:noProof/>
                <w:webHidden/>
              </w:rPr>
            </w:r>
            <w:r w:rsidRPr="00327CF5">
              <w:rPr>
                <w:noProof/>
                <w:webHidden/>
              </w:rPr>
              <w:fldChar w:fldCharType="separate"/>
            </w:r>
            <w:r w:rsidR="00AD3220">
              <w:rPr>
                <w:noProof/>
                <w:webHidden/>
              </w:rPr>
              <w:t>59</w:t>
            </w:r>
            <w:r w:rsidRPr="00327CF5">
              <w:rPr>
                <w:noProof/>
                <w:webHidden/>
              </w:rPr>
              <w:fldChar w:fldCharType="end"/>
            </w:r>
          </w:hyperlink>
        </w:p>
        <w:p w14:paraId="4BA11A71" w14:textId="6CAC8C89" w:rsidR="003D0E7A" w:rsidRPr="00327CF5" w:rsidRDefault="003D0E7A">
          <w:pPr>
            <w:pStyle w:val="13"/>
            <w:tabs>
              <w:tab w:val="right" w:leader="dot" w:pos="9345"/>
            </w:tabs>
            <w:rPr>
              <w:noProof/>
            </w:rPr>
          </w:pPr>
          <w:hyperlink w:anchor="_Toc125986754" w:history="1">
            <w:r w:rsidRPr="00327CF5">
              <w:rPr>
                <w:rStyle w:val="a3"/>
                <w:noProof/>
              </w:rPr>
              <w:t>N1-hydroxy-N4-(4-nitrophenyl)butanediamide (</w:t>
            </w:r>
            <w:r w:rsidRPr="007B1653">
              <w:rPr>
                <w:rStyle w:val="a3"/>
                <w:b/>
                <w:noProof/>
              </w:rPr>
              <w:t>2d</w:t>
            </w:r>
            <w:r w:rsidRPr="00327CF5">
              <w:rPr>
                <w:rStyle w:val="a3"/>
                <w:noProof/>
              </w:rPr>
              <w:t>)</w:t>
            </w:r>
            <w:r w:rsidRPr="00327CF5">
              <w:rPr>
                <w:noProof/>
                <w:webHidden/>
              </w:rPr>
              <w:tab/>
            </w:r>
            <w:r w:rsidR="007B1653">
              <w:rPr>
                <w:noProof/>
                <w:webHidden/>
              </w:rPr>
              <w:t>s</w:t>
            </w:r>
            <w:r w:rsidRPr="00327CF5">
              <w:rPr>
                <w:noProof/>
                <w:webHidden/>
              </w:rPr>
              <w:fldChar w:fldCharType="begin"/>
            </w:r>
            <w:r w:rsidRPr="00327CF5">
              <w:rPr>
                <w:noProof/>
                <w:webHidden/>
              </w:rPr>
              <w:instrText xml:space="preserve"> PAGEREF _Toc125986754 \h </w:instrText>
            </w:r>
            <w:r w:rsidRPr="00327CF5">
              <w:rPr>
                <w:noProof/>
                <w:webHidden/>
              </w:rPr>
            </w:r>
            <w:r w:rsidRPr="00327CF5">
              <w:rPr>
                <w:noProof/>
                <w:webHidden/>
              </w:rPr>
              <w:fldChar w:fldCharType="separate"/>
            </w:r>
            <w:r w:rsidR="00AD3220">
              <w:rPr>
                <w:noProof/>
                <w:webHidden/>
              </w:rPr>
              <w:t>62</w:t>
            </w:r>
            <w:r w:rsidRPr="00327CF5">
              <w:rPr>
                <w:noProof/>
                <w:webHidden/>
              </w:rPr>
              <w:fldChar w:fldCharType="end"/>
            </w:r>
          </w:hyperlink>
        </w:p>
        <w:p w14:paraId="7E8034D1" w14:textId="1B9C1511" w:rsidR="003D0E7A" w:rsidRPr="00327CF5" w:rsidRDefault="003D0E7A">
          <w:pPr>
            <w:pStyle w:val="13"/>
            <w:tabs>
              <w:tab w:val="right" w:leader="dot" w:pos="9345"/>
            </w:tabs>
            <w:rPr>
              <w:noProof/>
            </w:rPr>
          </w:pPr>
          <w:hyperlink w:anchor="_Toc125986755" w:history="1">
            <w:r w:rsidRPr="00327CF5">
              <w:rPr>
                <w:rStyle w:val="a3"/>
                <w:noProof/>
              </w:rPr>
              <w:t>N1-(4-fluorophenyl)-N4-hydroxybutanediamide (</w:t>
            </w:r>
            <w:r w:rsidRPr="007B1653">
              <w:rPr>
                <w:rStyle w:val="a3"/>
                <w:b/>
                <w:noProof/>
              </w:rPr>
              <w:t>2e</w:t>
            </w:r>
            <w:r w:rsidRPr="00327CF5">
              <w:rPr>
                <w:rStyle w:val="a3"/>
                <w:noProof/>
              </w:rPr>
              <w:t>)</w:t>
            </w:r>
            <w:r w:rsidRPr="00327CF5">
              <w:rPr>
                <w:noProof/>
                <w:webHidden/>
              </w:rPr>
              <w:tab/>
            </w:r>
            <w:r w:rsidR="007B1653">
              <w:rPr>
                <w:noProof/>
                <w:webHidden/>
              </w:rPr>
              <w:t>s</w:t>
            </w:r>
            <w:r w:rsidRPr="00327CF5">
              <w:rPr>
                <w:noProof/>
                <w:webHidden/>
              </w:rPr>
              <w:fldChar w:fldCharType="begin"/>
            </w:r>
            <w:r w:rsidRPr="00327CF5">
              <w:rPr>
                <w:noProof/>
                <w:webHidden/>
              </w:rPr>
              <w:instrText xml:space="preserve"> PAGEREF _Toc125986755 \h </w:instrText>
            </w:r>
            <w:r w:rsidRPr="00327CF5">
              <w:rPr>
                <w:noProof/>
                <w:webHidden/>
              </w:rPr>
            </w:r>
            <w:r w:rsidRPr="00327CF5">
              <w:rPr>
                <w:noProof/>
                <w:webHidden/>
              </w:rPr>
              <w:fldChar w:fldCharType="separate"/>
            </w:r>
            <w:r w:rsidR="00AD3220">
              <w:rPr>
                <w:noProof/>
                <w:webHidden/>
              </w:rPr>
              <w:t>65</w:t>
            </w:r>
            <w:r w:rsidRPr="00327CF5">
              <w:rPr>
                <w:noProof/>
                <w:webHidden/>
              </w:rPr>
              <w:fldChar w:fldCharType="end"/>
            </w:r>
          </w:hyperlink>
        </w:p>
        <w:p w14:paraId="177738FA" w14:textId="4B4D27D8" w:rsidR="003D0E7A" w:rsidRPr="00327CF5" w:rsidRDefault="003D0E7A">
          <w:pPr>
            <w:pStyle w:val="13"/>
            <w:tabs>
              <w:tab w:val="right" w:leader="dot" w:pos="9345"/>
            </w:tabs>
            <w:rPr>
              <w:noProof/>
            </w:rPr>
          </w:pPr>
          <w:hyperlink w:anchor="_Toc125986756" w:history="1">
            <w:r w:rsidRPr="00327CF5">
              <w:rPr>
                <w:rStyle w:val="a3"/>
                <w:noProof/>
              </w:rPr>
              <w:t>N1-hydroxy-N4-[3-(trifluoromethyl)phenyl]butanediamide (</w:t>
            </w:r>
            <w:r w:rsidRPr="007B1653">
              <w:rPr>
                <w:rStyle w:val="a3"/>
                <w:b/>
                <w:noProof/>
              </w:rPr>
              <w:t>2f</w:t>
            </w:r>
            <w:r w:rsidRPr="00327CF5">
              <w:rPr>
                <w:rStyle w:val="a3"/>
                <w:noProof/>
              </w:rPr>
              <w:t>)</w:t>
            </w:r>
            <w:r w:rsidRPr="00327CF5">
              <w:rPr>
                <w:noProof/>
                <w:webHidden/>
              </w:rPr>
              <w:tab/>
            </w:r>
            <w:r w:rsidR="007B1653">
              <w:rPr>
                <w:noProof/>
                <w:webHidden/>
              </w:rPr>
              <w:t>s</w:t>
            </w:r>
            <w:r w:rsidRPr="00327CF5">
              <w:rPr>
                <w:noProof/>
                <w:webHidden/>
              </w:rPr>
              <w:fldChar w:fldCharType="begin"/>
            </w:r>
            <w:r w:rsidRPr="00327CF5">
              <w:rPr>
                <w:noProof/>
                <w:webHidden/>
              </w:rPr>
              <w:instrText xml:space="preserve"> PAGEREF _Toc125986756 \h </w:instrText>
            </w:r>
            <w:r w:rsidRPr="00327CF5">
              <w:rPr>
                <w:noProof/>
                <w:webHidden/>
              </w:rPr>
            </w:r>
            <w:r w:rsidRPr="00327CF5">
              <w:rPr>
                <w:noProof/>
                <w:webHidden/>
              </w:rPr>
              <w:fldChar w:fldCharType="separate"/>
            </w:r>
            <w:r w:rsidR="00AD3220">
              <w:rPr>
                <w:noProof/>
                <w:webHidden/>
              </w:rPr>
              <w:t>69</w:t>
            </w:r>
            <w:r w:rsidRPr="00327CF5">
              <w:rPr>
                <w:noProof/>
                <w:webHidden/>
              </w:rPr>
              <w:fldChar w:fldCharType="end"/>
            </w:r>
          </w:hyperlink>
        </w:p>
        <w:p w14:paraId="53D19CD2" w14:textId="5D8292E6" w:rsidR="003D0E7A" w:rsidRPr="00327CF5" w:rsidRDefault="003D0E7A">
          <w:pPr>
            <w:pStyle w:val="13"/>
            <w:tabs>
              <w:tab w:val="right" w:leader="dot" w:pos="9345"/>
            </w:tabs>
            <w:rPr>
              <w:noProof/>
            </w:rPr>
          </w:pPr>
          <w:hyperlink w:anchor="_Toc125986757" w:history="1">
            <w:r w:rsidRPr="00327CF5">
              <w:rPr>
                <w:rStyle w:val="a3"/>
                <w:noProof/>
              </w:rPr>
              <w:t>4-(2-benzoylhydrazinyl)-N-hydroxy-4-oxobutanamide (</w:t>
            </w:r>
            <w:r w:rsidRPr="007B1653">
              <w:rPr>
                <w:rStyle w:val="a3"/>
                <w:b/>
                <w:noProof/>
              </w:rPr>
              <w:t>2g</w:t>
            </w:r>
            <w:r w:rsidRPr="00327CF5">
              <w:rPr>
                <w:rStyle w:val="a3"/>
                <w:noProof/>
              </w:rPr>
              <w:t>)</w:t>
            </w:r>
            <w:r w:rsidRPr="00327CF5">
              <w:rPr>
                <w:noProof/>
                <w:webHidden/>
              </w:rPr>
              <w:tab/>
            </w:r>
            <w:r w:rsidR="007B1653">
              <w:rPr>
                <w:noProof/>
                <w:webHidden/>
              </w:rPr>
              <w:t>s</w:t>
            </w:r>
            <w:r w:rsidRPr="00327CF5">
              <w:rPr>
                <w:noProof/>
                <w:webHidden/>
              </w:rPr>
              <w:fldChar w:fldCharType="begin"/>
            </w:r>
            <w:r w:rsidRPr="00327CF5">
              <w:rPr>
                <w:noProof/>
                <w:webHidden/>
              </w:rPr>
              <w:instrText xml:space="preserve"> PAGEREF _Toc125986757 \h </w:instrText>
            </w:r>
            <w:r w:rsidRPr="00327CF5">
              <w:rPr>
                <w:noProof/>
                <w:webHidden/>
              </w:rPr>
            </w:r>
            <w:r w:rsidRPr="00327CF5">
              <w:rPr>
                <w:noProof/>
                <w:webHidden/>
              </w:rPr>
              <w:fldChar w:fldCharType="separate"/>
            </w:r>
            <w:r w:rsidR="00AD3220">
              <w:rPr>
                <w:noProof/>
                <w:webHidden/>
              </w:rPr>
              <w:t>73</w:t>
            </w:r>
            <w:r w:rsidRPr="00327CF5">
              <w:rPr>
                <w:noProof/>
                <w:webHidden/>
              </w:rPr>
              <w:fldChar w:fldCharType="end"/>
            </w:r>
          </w:hyperlink>
        </w:p>
        <w:p w14:paraId="2B7A0180" w14:textId="41D49587" w:rsidR="003D0E7A" w:rsidRPr="00327CF5" w:rsidRDefault="003D0E7A">
          <w:pPr>
            <w:pStyle w:val="13"/>
            <w:tabs>
              <w:tab w:val="right" w:leader="dot" w:pos="9345"/>
            </w:tabs>
            <w:rPr>
              <w:noProof/>
            </w:rPr>
          </w:pPr>
          <w:hyperlink w:anchor="_Toc125986758" w:history="1">
            <w:r w:rsidRPr="00327CF5">
              <w:rPr>
                <w:rStyle w:val="a3"/>
                <w:noProof/>
              </w:rPr>
              <w:t>4-[2-([1,1’-biphenyl]-4-carbonyl)hydrazinyl]-N-hydroxy-4-oxobutanamide (</w:t>
            </w:r>
            <w:r w:rsidRPr="007B1653">
              <w:rPr>
                <w:rStyle w:val="a3"/>
                <w:b/>
                <w:noProof/>
              </w:rPr>
              <w:t>2h</w:t>
            </w:r>
            <w:r w:rsidRPr="00327CF5">
              <w:rPr>
                <w:rStyle w:val="a3"/>
                <w:noProof/>
              </w:rPr>
              <w:t>)</w:t>
            </w:r>
            <w:r w:rsidRPr="00327CF5">
              <w:rPr>
                <w:noProof/>
                <w:webHidden/>
              </w:rPr>
              <w:tab/>
            </w:r>
            <w:r w:rsidR="007B1653">
              <w:rPr>
                <w:noProof/>
                <w:webHidden/>
              </w:rPr>
              <w:t>s</w:t>
            </w:r>
            <w:r w:rsidRPr="00327CF5">
              <w:rPr>
                <w:noProof/>
                <w:webHidden/>
              </w:rPr>
              <w:fldChar w:fldCharType="begin"/>
            </w:r>
            <w:r w:rsidRPr="00327CF5">
              <w:rPr>
                <w:noProof/>
                <w:webHidden/>
              </w:rPr>
              <w:instrText xml:space="preserve"> PAGEREF _Toc125986758 \h </w:instrText>
            </w:r>
            <w:r w:rsidRPr="00327CF5">
              <w:rPr>
                <w:noProof/>
                <w:webHidden/>
              </w:rPr>
            </w:r>
            <w:r w:rsidRPr="00327CF5">
              <w:rPr>
                <w:noProof/>
                <w:webHidden/>
              </w:rPr>
              <w:fldChar w:fldCharType="separate"/>
            </w:r>
            <w:r w:rsidR="00AD3220">
              <w:rPr>
                <w:noProof/>
                <w:webHidden/>
              </w:rPr>
              <w:t>76</w:t>
            </w:r>
            <w:r w:rsidRPr="00327CF5">
              <w:rPr>
                <w:noProof/>
                <w:webHidden/>
              </w:rPr>
              <w:fldChar w:fldCharType="end"/>
            </w:r>
          </w:hyperlink>
        </w:p>
        <w:p w14:paraId="029863D8" w14:textId="292F5224" w:rsidR="003D0E7A" w:rsidRPr="00327CF5" w:rsidRDefault="003D0E7A">
          <w:pPr>
            <w:pStyle w:val="13"/>
            <w:tabs>
              <w:tab w:val="right" w:leader="dot" w:pos="9345"/>
            </w:tabs>
            <w:rPr>
              <w:noProof/>
            </w:rPr>
          </w:pPr>
          <w:hyperlink w:anchor="_Toc125986759" w:history="1">
            <w:r w:rsidRPr="00327CF5">
              <w:rPr>
                <w:rStyle w:val="a3"/>
                <w:noProof/>
              </w:rPr>
              <w:t>4-{2-[(2,4-dichlorophenoxy)acetyl]hydrazinyl}-N-hydroxy-4-oxobutanamide (</w:t>
            </w:r>
            <w:r w:rsidRPr="007B1653">
              <w:rPr>
                <w:rStyle w:val="a3"/>
                <w:b/>
                <w:noProof/>
              </w:rPr>
              <w:t>2i</w:t>
            </w:r>
            <w:r w:rsidRPr="00327CF5">
              <w:rPr>
                <w:rStyle w:val="a3"/>
                <w:noProof/>
              </w:rPr>
              <w:t>)</w:t>
            </w:r>
            <w:r w:rsidRPr="00327CF5">
              <w:rPr>
                <w:noProof/>
                <w:webHidden/>
              </w:rPr>
              <w:tab/>
            </w:r>
            <w:r w:rsidR="007B1653">
              <w:rPr>
                <w:noProof/>
                <w:webHidden/>
              </w:rPr>
              <w:t>s</w:t>
            </w:r>
            <w:r w:rsidRPr="00327CF5">
              <w:rPr>
                <w:noProof/>
                <w:webHidden/>
              </w:rPr>
              <w:fldChar w:fldCharType="begin"/>
            </w:r>
            <w:r w:rsidRPr="00327CF5">
              <w:rPr>
                <w:noProof/>
                <w:webHidden/>
              </w:rPr>
              <w:instrText xml:space="preserve"> PAGEREF _Toc125986759 \h </w:instrText>
            </w:r>
            <w:r w:rsidRPr="00327CF5">
              <w:rPr>
                <w:noProof/>
                <w:webHidden/>
              </w:rPr>
            </w:r>
            <w:r w:rsidRPr="00327CF5">
              <w:rPr>
                <w:noProof/>
                <w:webHidden/>
              </w:rPr>
              <w:fldChar w:fldCharType="separate"/>
            </w:r>
            <w:r w:rsidR="00AD3220">
              <w:rPr>
                <w:noProof/>
                <w:webHidden/>
              </w:rPr>
              <w:t>80</w:t>
            </w:r>
            <w:r w:rsidRPr="00327CF5">
              <w:rPr>
                <w:noProof/>
                <w:webHidden/>
              </w:rPr>
              <w:fldChar w:fldCharType="end"/>
            </w:r>
          </w:hyperlink>
        </w:p>
        <w:p w14:paraId="2B3B0EDE" w14:textId="180104B4" w:rsidR="003D0E7A" w:rsidRPr="00327CF5" w:rsidRDefault="003D0E7A">
          <w:pPr>
            <w:pStyle w:val="13"/>
            <w:tabs>
              <w:tab w:val="right" w:leader="dot" w:pos="9345"/>
            </w:tabs>
            <w:rPr>
              <w:noProof/>
            </w:rPr>
          </w:pPr>
          <w:hyperlink w:anchor="_Toc125986760" w:history="1">
            <w:r w:rsidRPr="00327CF5">
              <w:rPr>
                <w:rStyle w:val="a3"/>
                <w:noProof/>
              </w:rPr>
              <w:t>N-hydroxy-4-oxo-4-{2-[(2,4,5-trichlorophenoxy)acetyl]hydrazinyl}butanamide (</w:t>
            </w:r>
            <w:r w:rsidRPr="007B1653">
              <w:rPr>
                <w:rStyle w:val="a3"/>
                <w:b/>
                <w:noProof/>
              </w:rPr>
              <w:t>2j</w:t>
            </w:r>
            <w:r w:rsidRPr="00327CF5">
              <w:rPr>
                <w:rStyle w:val="a3"/>
                <w:noProof/>
              </w:rPr>
              <w:t>)</w:t>
            </w:r>
            <w:r w:rsidRPr="00327CF5">
              <w:rPr>
                <w:noProof/>
                <w:webHidden/>
              </w:rPr>
              <w:tab/>
            </w:r>
            <w:r w:rsidR="007B1653">
              <w:rPr>
                <w:noProof/>
                <w:webHidden/>
              </w:rPr>
              <w:t>s</w:t>
            </w:r>
            <w:r w:rsidRPr="00327CF5">
              <w:rPr>
                <w:noProof/>
                <w:webHidden/>
              </w:rPr>
              <w:fldChar w:fldCharType="begin"/>
            </w:r>
            <w:r w:rsidRPr="00327CF5">
              <w:rPr>
                <w:noProof/>
                <w:webHidden/>
              </w:rPr>
              <w:instrText xml:space="preserve"> PAGEREF _Toc125986760 \h </w:instrText>
            </w:r>
            <w:r w:rsidRPr="00327CF5">
              <w:rPr>
                <w:noProof/>
                <w:webHidden/>
              </w:rPr>
            </w:r>
            <w:r w:rsidRPr="00327CF5">
              <w:rPr>
                <w:noProof/>
                <w:webHidden/>
              </w:rPr>
              <w:fldChar w:fldCharType="separate"/>
            </w:r>
            <w:r w:rsidR="00AD3220">
              <w:rPr>
                <w:noProof/>
                <w:webHidden/>
              </w:rPr>
              <w:t>84</w:t>
            </w:r>
            <w:r w:rsidRPr="00327CF5">
              <w:rPr>
                <w:noProof/>
                <w:webHidden/>
              </w:rPr>
              <w:fldChar w:fldCharType="end"/>
            </w:r>
          </w:hyperlink>
        </w:p>
        <w:p w14:paraId="13B61360" w14:textId="72B1615E" w:rsidR="003D0E7A" w:rsidRPr="00327CF5" w:rsidRDefault="003D0E7A">
          <w:pPr>
            <w:pStyle w:val="13"/>
            <w:tabs>
              <w:tab w:val="right" w:leader="dot" w:pos="9345"/>
            </w:tabs>
            <w:rPr>
              <w:noProof/>
            </w:rPr>
          </w:pPr>
          <w:hyperlink w:anchor="_Toc125986761" w:history="1">
            <w:r w:rsidRPr="00327CF5">
              <w:rPr>
                <w:rStyle w:val="a3"/>
                <w:noProof/>
              </w:rPr>
              <w:t>N-hydroxy-4-{2-[(3-methylphenoxy)acetyl]hydrazinyl}-4-oxobutanamide (</w:t>
            </w:r>
            <w:r w:rsidRPr="007B1653">
              <w:rPr>
                <w:rStyle w:val="a3"/>
                <w:b/>
                <w:noProof/>
              </w:rPr>
              <w:t>2k</w:t>
            </w:r>
            <w:r w:rsidRPr="00327CF5">
              <w:rPr>
                <w:rStyle w:val="a3"/>
                <w:noProof/>
              </w:rPr>
              <w:t>)</w:t>
            </w:r>
            <w:r w:rsidRPr="00327CF5">
              <w:rPr>
                <w:noProof/>
                <w:webHidden/>
              </w:rPr>
              <w:tab/>
            </w:r>
            <w:r w:rsidR="007B1653">
              <w:rPr>
                <w:noProof/>
                <w:webHidden/>
              </w:rPr>
              <w:t>s</w:t>
            </w:r>
            <w:r w:rsidRPr="00327CF5">
              <w:rPr>
                <w:noProof/>
                <w:webHidden/>
              </w:rPr>
              <w:fldChar w:fldCharType="begin"/>
            </w:r>
            <w:r w:rsidRPr="00327CF5">
              <w:rPr>
                <w:noProof/>
                <w:webHidden/>
              </w:rPr>
              <w:instrText xml:space="preserve"> PAGEREF _Toc125986761 \h </w:instrText>
            </w:r>
            <w:r w:rsidRPr="00327CF5">
              <w:rPr>
                <w:noProof/>
                <w:webHidden/>
              </w:rPr>
            </w:r>
            <w:r w:rsidRPr="00327CF5">
              <w:rPr>
                <w:noProof/>
                <w:webHidden/>
              </w:rPr>
              <w:fldChar w:fldCharType="separate"/>
            </w:r>
            <w:r w:rsidR="00AD3220">
              <w:rPr>
                <w:noProof/>
                <w:webHidden/>
              </w:rPr>
              <w:t>88</w:t>
            </w:r>
            <w:r w:rsidRPr="00327CF5">
              <w:rPr>
                <w:noProof/>
                <w:webHidden/>
              </w:rPr>
              <w:fldChar w:fldCharType="end"/>
            </w:r>
          </w:hyperlink>
        </w:p>
        <w:p w14:paraId="4B12013F" w14:textId="57B610DC" w:rsidR="003D0E7A" w:rsidRPr="00327CF5" w:rsidRDefault="003D0E7A">
          <w:pPr>
            <w:pStyle w:val="13"/>
            <w:tabs>
              <w:tab w:val="right" w:leader="dot" w:pos="9345"/>
            </w:tabs>
            <w:rPr>
              <w:noProof/>
            </w:rPr>
          </w:pPr>
          <w:hyperlink w:anchor="_Toc125986762" w:history="1">
            <w:r w:rsidRPr="00327CF5">
              <w:rPr>
                <w:rStyle w:val="a3"/>
                <w:noProof/>
              </w:rPr>
              <w:t>N-hydroxy-4-oxo-4-[2-(3-phenylpropanoyl)hydrazinyl]butanamide (</w:t>
            </w:r>
            <w:r w:rsidRPr="007B1653">
              <w:rPr>
                <w:rStyle w:val="a3"/>
                <w:b/>
                <w:noProof/>
              </w:rPr>
              <w:t>2l</w:t>
            </w:r>
            <w:r w:rsidRPr="00327CF5">
              <w:rPr>
                <w:rStyle w:val="a3"/>
                <w:noProof/>
              </w:rPr>
              <w:t>)</w:t>
            </w:r>
            <w:r w:rsidRPr="00327CF5">
              <w:rPr>
                <w:noProof/>
                <w:webHidden/>
              </w:rPr>
              <w:tab/>
            </w:r>
            <w:r w:rsidR="007B1653">
              <w:rPr>
                <w:noProof/>
                <w:webHidden/>
              </w:rPr>
              <w:t>s</w:t>
            </w:r>
            <w:r w:rsidRPr="00327CF5">
              <w:rPr>
                <w:noProof/>
                <w:webHidden/>
              </w:rPr>
              <w:fldChar w:fldCharType="begin"/>
            </w:r>
            <w:r w:rsidRPr="00327CF5">
              <w:rPr>
                <w:noProof/>
                <w:webHidden/>
              </w:rPr>
              <w:instrText xml:space="preserve"> PAGEREF _Toc125986762 \h </w:instrText>
            </w:r>
            <w:r w:rsidRPr="00327CF5">
              <w:rPr>
                <w:noProof/>
                <w:webHidden/>
              </w:rPr>
            </w:r>
            <w:r w:rsidRPr="00327CF5">
              <w:rPr>
                <w:noProof/>
                <w:webHidden/>
              </w:rPr>
              <w:fldChar w:fldCharType="separate"/>
            </w:r>
            <w:r w:rsidR="00AD3220">
              <w:rPr>
                <w:noProof/>
                <w:webHidden/>
              </w:rPr>
              <w:t>92</w:t>
            </w:r>
            <w:r w:rsidRPr="00327CF5">
              <w:rPr>
                <w:noProof/>
                <w:webHidden/>
              </w:rPr>
              <w:fldChar w:fldCharType="end"/>
            </w:r>
          </w:hyperlink>
        </w:p>
        <w:p w14:paraId="0CC6B0A5" w14:textId="7F442B42" w:rsidR="003D0E7A" w:rsidRPr="00327CF5" w:rsidRDefault="003D0E7A">
          <w:pPr>
            <w:pStyle w:val="13"/>
            <w:tabs>
              <w:tab w:val="right" w:leader="dot" w:pos="9345"/>
            </w:tabs>
            <w:rPr>
              <w:noProof/>
            </w:rPr>
          </w:pPr>
          <w:hyperlink w:anchor="_Toc125986763" w:history="1">
            <w:r w:rsidRPr="00327CF5">
              <w:rPr>
                <w:rStyle w:val="a3"/>
                <w:noProof/>
              </w:rPr>
              <w:t>N-hydroxy-4-oxo-4-[2-(phenoxyacetyl)hydrazinyl]butanamide (</w:t>
            </w:r>
            <w:r w:rsidRPr="007B1653">
              <w:rPr>
                <w:rStyle w:val="a3"/>
                <w:b/>
                <w:noProof/>
              </w:rPr>
              <w:t>2m</w:t>
            </w:r>
            <w:r w:rsidRPr="00327CF5">
              <w:rPr>
                <w:rStyle w:val="a3"/>
                <w:noProof/>
              </w:rPr>
              <w:t>)</w:t>
            </w:r>
            <w:r w:rsidRPr="00327CF5">
              <w:rPr>
                <w:noProof/>
                <w:webHidden/>
              </w:rPr>
              <w:tab/>
            </w:r>
            <w:r w:rsidR="007B1653">
              <w:rPr>
                <w:noProof/>
                <w:webHidden/>
              </w:rPr>
              <w:t>s</w:t>
            </w:r>
            <w:r w:rsidRPr="00327CF5">
              <w:rPr>
                <w:noProof/>
                <w:webHidden/>
              </w:rPr>
              <w:fldChar w:fldCharType="begin"/>
            </w:r>
            <w:r w:rsidRPr="00327CF5">
              <w:rPr>
                <w:noProof/>
                <w:webHidden/>
              </w:rPr>
              <w:instrText xml:space="preserve"> PAGEREF _Toc125986763 \h </w:instrText>
            </w:r>
            <w:r w:rsidRPr="00327CF5">
              <w:rPr>
                <w:noProof/>
                <w:webHidden/>
              </w:rPr>
            </w:r>
            <w:r w:rsidRPr="00327CF5">
              <w:rPr>
                <w:noProof/>
                <w:webHidden/>
              </w:rPr>
              <w:fldChar w:fldCharType="separate"/>
            </w:r>
            <w:r w:rsidR="00AD3220">
              <w:rPr>
                <w:noProof/>
                <w:webHidden/>
              </w:rPr>
              <w:t>96</w:t>
            </w:r>
            <w:r w:rsidRPr="00327CF5">
              <w:rPr>
                <w:noProof/>
                <w:webHidden/>
              </w:rPr>
              <w:fldChar w:fldCharType="end"/>
            </w:r>
          </w:hyperlink>
        </w:p>
        <w:p w14:paraId="3D736CDA" w14:textId="2E1C867A" w:rsidR="003D0E7A" w:rsidRPr="00327CF5" w:rsidRDefault="003D0E7A">
          <w:pPr>
            <w:pStyle w:val="13"/>
            <w:tabs>
              <w:tab w:val="right" w:leader="dot" w:pos="9345"/>
            </w:tabs>
            <w:rPr>
              <w:noProof/>
            </w:rPr>
          </w:pPr>
          <w:hyperlink w:anchor="_Toc125986764" w:history="1">
            <w:r w:rsidRPr="00327CF5">
              <w:rPr>
                <w:rStyle w:val="a3"/>
                <w:noProof/>
              </w:rPr>
              <w:t>4-{2-[3-(1H-benzotriazol-1-yl)propanoyl]hydrazinyl}-N-hydroxy-4-oxobutanamide (</w:t>
            </w:r>
            <w:r w:rsidRPr="007B1653">
              <w:rPr>
                <w:rStyle w:val="a3"/>
                <w:b/>
                <w:noProof/>
              </w:rPr>
              <w:t>2n</w:t>
            </w:r>
            <w:r w:rsidRPr="00327CF5">
              <w:rPr>
                <w:rStyle w:val="a3"/>
                <w:noProof/>
              </w:rPr>
              <w:t>)</w:t>
            </w:r>
            <w:r w:rsidRPr="00327CF5">
              <w:rPr>
                <w:noProof/>
                <w:webHidden/>
              </w:rPr>
              <w:tab/>
            </w:r>
            <w:r w:rsidR="007B1653">
              <w:rPr>
                <w:noProof/>
                <w:webHidden/>
              </w:rPr>
              <w:t>s</w:t>
            </w:r>
            <w:r w:rsidRPr="00327CF5">
              <w:rPr>
                <w:noProof/>
                <w:webHidden/>
              </w:rPr>
              <w:fldChar w:fldCharType="begin"/>
            </w:r>
            <w:r w:rsidRPr="00327CF5">
              <w:rPr>
                <w:noProof/>
                <w:webHidden/>
              </w:rPr>
              <w:instrText xml:space="preserve"> PAGEREF _Toc125986764 \h </w:instrText>
            </w:r>
            <w:r w:rsidRPr="00327CF5">
              <w:rPr>
                <w:noProof/>
                <w:webHidden/>
              </w:rPr>
            </w:r>
            <w:r w:rsidRPr="00327CF5">
              <w:rPr>
                <w:noProof/>
                <w:webHidden/>
              </w:rPr>
              <w:fldChar w:fldCharType="separate"/>
            </w:r>
            <w:r w:rsidR="00AD3220">
              <w:rPr>
                <w:noProof/>
                <w:webHidden/>
              </w:rPr>
              <w:t>100</w:t>
            </w:r>
            <w:r w:rsidRPr="00327CF5">
              <w:rPr>
                <w:noProof/>
                <w:webHidden/>
              </w:rPr>
              <w:fldChar w:fldCharType="end"/>
            </w:r>
          </w:hyperlink>
        </w:p>
        <w:p w14:paraId="1023C8E8" w14:textId="4E23F035" w:rsidR="003D0E7A" w:rsidRPr="00327CF5" w:rsidRDefault="003D0E7A">
          <w:pPr>
            <w:pStyle w:val="13"/>
            <w:tabs>
              <w:tab w:val="right" w:leader="dot" w:pos="9345"/>
            </w:tabs>
            <w:rPr>
              <w:noProof/>
            </w:rPr>
          </w:pPr>
          <w:hyperlink w:anchor="_Toc125986765" w:history="1">
            <w:r w:rsidRPr="00327CF5">
              <w:rPr>
                <w:rStyle w:val="a3"/>
                <w:noProof/>
              </w:rPr>
              <w:t>4-{2-[4-(dimethylamino)benzoyl]hydrazinyl}-N-hydroxy-4-oxobutanamide (</w:t>
            </w:r>
            <w:r w:rsidRPr="007B1653">
              <w:rPr>
                <w:rStyle w:val="a3"/>
                <w:b/>
                <w:noProof/>
              </w:rPr>
              <w:t>2o</w:t>
            </w:r>
            <w:r w:rsidRPr="00327CF5">
              <w:rPr>
                <w:rStyle w:val="a3"/>
                <w:noProof/>
              </w:rPr>
              <w:t>)</w:t>
            </w:r>
            <w:r w:rsidRPr="00327CF5">
              <w:rPr>
                <w:noProof/>
                <w:webHidden/>
              </w:rPr>
              <w:tab/>
            </w:r>
            <w:r w:rsidR="007B1653">
              <w:rPr>
                <w:noProof/>
                <w:webHidden/>
              </w:rPr>
              <w:t>s</w:t>
            </w:r>
            <w:r w:rsidRPr="00327CF5">
              <w:rPr>
                <w:noProof/>
                <w:webHidden/>
              </w:rPr>
              <w:fldChar w:fldCharType="begin"/>
            </w:r>
            <w:r w:rsidRPr="00327CF5">
              <w:rPr>
                <w:noProof/>
                <w:webHidden/>
              </w:rPr>
              <w:instrText xml:space="preserve"> PAGEREF _Toc125986765 \h </w:instrText>
            </w:r>
            <w:r w:rsidRPr="00327CF5">
              <w:rPr>
                <w:noProof/>
                <w:webHidden/>
              </w:rPr>
            </w:r>
            <w:r w:rsidRPr="00327CF5">
              <w:rPr>
                <w:noProof/>
                <w:webHidden/>
              </w:rPr>
              <w:fldChar w:fldCharType="separate"/>
            </w:r>
            <w:r w:rsidR="00AD3220">
              <w:rPr>
                <w:noProof/>
                <w:webHidden/>
              </w:rPr>
              <w:t>104</w:t>
            </w:r>
            <w:r w:rsidRPr="00327CF5">
              <w:rPr>
                <w:noProof/>
                <w:webHidden/>
              </w:rPr>
              <w:fldChar w:fldCharType="end"/>
            </w:r>
          </w:hyperlink>
        </w:p>
        <w:p w14:paraId="47DF1A5D" w14:textId="7D7A731B" w:rsidR="003D0E7A" w:rsidRPr="00327CF5" w:rsidRDefault="003D0E7A">
          <w:pPr>
            <w:pStyle w:val="13"/>
            <w:tabs>
              <w:tab w:val="right" w:leader="dot" w:pos="9345"/>
            </w:tabs>
            <w:rPr>
              <w:noProof/>
            </w:rPr>
          </w:pPr>
          <w:hyperlink w:anchor="_Toc125986766" w:history="1">
            <w:r w:rsidRPr="00327CF5">
              <w:rPr>
                <w:rStyle w:val="a3"/>
                <w:noProof/>
              </w:rPr>
              <w:t>4-{2-[(3,5-dimethylphenoxy)acetyl]hydrazinyl}-N-hydroxy-4-oxobutanamide (</w:t>
            </w:r>
            <w:r w:rsidRPr="007B1653">
              <w:rPr>
                <w:rStyle w:val="a3"/>
                <w:b/>
                <w:noProof/>
              </w:rPr>
              <w:t>2p</w:t>
            </w:r>
            <w:r w:rsidRPr="00327CF5">
              <w:rPr>
                <w:rStyle w:val="a3"/>
                <w:noProof/>
              </w:rPr>
              <w:t>)</w:t>
            </w:r>
            <w:r w:rsidRPr="00327CF5">
              <w:rPr>
                <w:noProof/>
                <w:webHidden/>
              </w:rPr>
              <w:tab/>
            </w:r>
            <w:r w:rsidR="007B1653">
              <w:rPr>
                <w:noProof/>
                <w:webHidden/>
              </w:rPr>
              <w:t>s</w:t>
            </w:r>
            <w:r w:rsidRPr="00327CF5">
              <w:rPr>
                <w:noProof/>
                <w:webHidden/>
              </w:rPr>
              <w:fldChar w:fldCharType="begin"/>
            </w:r>
            <w:r w:rsidRPr="00327CF5">
              <w:rPr>
                <w:noProof/>
                <w:webHidden/>
              </w:rPr>
              <w:instrText xml:space="preserve"> PAGEREF _Toc125986766 \h </w:instrText>
            </w:r>
            <w:r w:rsidRPr="00327CF5">
              <w:rPr>
                <w:noProof/>
                <w:webHidden/>
              </w:rPr>
            </w:r>
            <w:r w:rsidRPr="00327CF5">
              <w:rPr>
                <w:noProof/>
                <w:webHidden/>
              </w:rPr>
              <w:fldChar w:fldCharType="separate"/>
            </w:r>
            <w:r w:rsidR="00AD3220">
              <w:rPr>
                <w:noProof/>
                <w:webHidden/>
              </w:rPr>
              <w:t>109</w:t>
            </w:r>
            <w:r w:rsidRPr="00327CF5">
              <w:rPr>
                <w:noProof/>
                <w:webHidden/>
              </w:rPr>
              <w:fldChar w:fldCharType="end"/>
            </w:r>
          </w:hyperlink>
        </w:p>
        <w:p w14:paraId="7A95243D" w14:textId="223CA9AB" w:rsidR="003D0E7A" w:rsidRPr="00327CF5" w:rsidRDefault="003D0E7A">
          <w:r w:rsidRPr="00327CF5">
            <w:rPr>
              <w:b/>
              <w:bCs/>
            </w:rPr>
            <w:fldChar w:fldCharType="end"/>
          </w:r>
        </w:p>
      </w:sdtContent>
    </w:sdt>
    <w:p w14:paraId="5E85034F" w14:textId="2F6C8696" w:rsidR="00EB3971" w:rsidRPr="00327CF5" w:rsidRDefault="00EB3971">
      <w:pPr>
        <w:spacing w:after="160" w:line="259" w:lineRule="auto"/>
        <w:jc w:val="left"/>
        <w:rPr>
          <w:i/>
          <w:iCs/>
        </w:rPr>
      </w:pPr>
      <w:r w:rsidRPr="00327CF5">
        <w:rPr>
          <w:i/>
          <w:iCs/>
        </w:rPr>
        <w:br w:type="page"/>
      </w:r>
    </w:p>
    <w:p w14:paraId="6673BE75" w14:textId="2A689A13" w:rsidR="00AE371D" w:rsidRPr="00327CF5" w:rsidRDefault="00AE371D" w:rsidP="00AE371D">
      <w:pPr>
        <w:pStyle w:val="11"/>
        <w:rPr>
          <w:rFonts w:cs="Arial"/>
        </w:rPr>
      </w:pPr>
      <w:bookmarkStart w:id="1" w:name="_Toc125986735"/>
      <w:r w:rsidRPr="00327CF5">
        <w:rPr>
          <w:rFonts w:cs="Arial"/>
        </w:rPr>
        <w:lastRenderedPageBreak/>
        <w:t>1-phenylpyrrolidine-2,5-dione (</w:t>
      </w:r>
      <w:r w:rsidRPr="00327CF5">
        <w:rPr>
          <w:rFonts w:cs="Arial"/>
          <w:bCs/>
        </w:rPr>
        <w:t>1a</w:t>
      </w:r>
      <w:r w:rsidRPr="00327CF5">
        <w:rPr>
          <w:rFonts w:cs="Arial"/>
        </w:rPr>
        <w:t>)</w:t>
      </w:r>
      <w:bookmarkEnd w:id="1"/>
    </w:p>
    <w:p w14:paraId="2EB33C68" w14:textId="59BA9B35" w:rsidR="00EB3971" w:rsidRPr="00327CF5" w:rsidRDefault="00EB3971" w:rsidP="00EB3971">
      <w:pPr>
        <w:jc w:val="center"/>
      </w:pPr>
      <w:r w:rsidRPr="00327CF5">
        <w:object w:dxaOrig="1344" w:dyaOrig="1224" w14:anchorId="2D213F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67.1pt;height:60.55pt" o:ole="">
            <v:imagedata r:id="rId7" o:title=""/>
          </v:shape>
          <o:OLEObject Type="Embed" ProgID="ACD.ChemSketch.20" ShapeID="_x0000_i1033" DrawAspect="Content" ObjectID="_1736605219" r:id="rId8"/>
        </w:object>
      </w:r>
    </w:p>
    <w:p w14:paraId="18AA19A7" w14:textId="49A73544" w:rsidR="00AE371D" w:rsidRPr="00327CF5" w:rsidRDefault="00AE371D" w:rsidP="00AE371D">
      <w:r w:rsidRPr="00327CF5">
        <w:t>Yield 1.19 g (68%), colorless crystals. Found, %: C 68.13; H 5.67; N 7.89; O 18.46. C</w:t>
      </w:r>
      <w:r w:rsidRPr="00327CF5">
        <w:rPr>
          <w:vertAlign w:val="subscript"/>
        </w:rPr>
        <w:t>10</w:t>
      </w:r>
      <w:r w:rsidRPr="00327CF5">
        <w:t>H</w:t>
      </w:r>
      <w:r w:rsidRPr="00327CF5">
        <w:rPr>
          <w:vertAlign w:val="subscript"/>
        </w:rPr>
        <w:t>9</w:t>
      </w:r>
      <w:r w:rsidRPr="00327CF5">
        <w:t>NO</w:t>
      </w:r>
      <w:r w:rsidRPr="00327CF5">
        <w:rPr>
          <w:vertAlign w:val="subscript"/>
        </w:rPr>
        <w:t>2</w:t>
      </w:r>
      <w:r w:rsidRPr="00327CF5">
        <w:t>. Calculated, %: C 68.56; H 5.18; N 8.00; O 18.27. IR spectrum, ν, cm</w:t>
      </w:r>
      <w:r w:rsidRPr="00327CF5">
        <w:rPr>
          <w:vertAlign w:val="superscript"/>
        </w:rPr>
        <w:t>–1</w:t>
      </w:r>
      <w:r w:rsidRPr="00327CF5">
        <w:t xml:space="preserve">: 2985, 2936, 1775, 1697, 1591, 1497, 1456, 1423, 1383, 1287, 1179, 1171, 1145, 1070, 1027, 977, 942, 924, 813, 762, 695, 666, 624, 583, 496, 459. </w:t>
      </w:r>
      <w:r w:rsidRPr="00327CF5">
        <w:rPr>
          <w:vertAlign w:val="superscript"/>
        </w:rPr>
        <w:t>1</w:t>
      </w:r>
      <w:r w:rsidRPr="00327CF5">
        <w:t>H NMR spectrum (CDCl</w:t>
      </w:r>
      <w:r w:rsidRPr="00327CF5">
        <w:rPr>
          <w:vertAlign w:val="subscript"/>
        </w:rPr>
        <w:t>3</w:t>
      </w:r>
      <w:r w:rsidRPr="00327CF5">
        <w:t>), ppm (</w:t>
      </w:r>
      <w:r w:rsidRPr="00327CF5">
        <w:rPr>
          <w:i/>
          <w:iCs/>
        </w:rPr>
        <w:t>J</w:t>
      </w:r>
      <w:r w:rsidRPr="00327CF5">
        <w:t>, Hz): 2.90 (4H, s, -CH</w:t>
      </w:r>
      <w:r w:rsidRPr="00327CF5">
        <w:rPr>
          <w:vertAlign w:val="subscript"/>
        </w:rPr>
        <w:t>2</w:t>
      </w:r>
      <w:r w:rsidRPr="00327CF5">
        <w:t xml:space="preserve">-), 7.25-7.30 (2H, m, H </w:t>
      </w:r>
      <w:proofErr w:type="spellStart"/>
      <w:r w:rsidRPr="00327CF5">
        <w:t>Ar</w:t>
      </w:r>
      <w:proofErr w:type="spellEnd"/>
      <w:r w:rsidRPr="00327CF5">
        <w:t xml:space="preserve">), 7.40 (1H, t, </w:t>
      </w:r>
      <w:r w:rsidRPr="00327CF5">
        <w:rPr>
          <w:i/>
          <w:iCs/>
        </w:rPr>
        <w:t>J</w:t>
      </w:r>
      <w:r w:rsidRPr="00327CF5">
        <w:t xml:space="preserve"> = 7.4, H </w:t>
      </w:r>
      <w:proofErr w:type="spellStart"/>
      <w:r w:rsidRPr="00327CF5">
        <w:t>Ar</w:t>
      </w:r>
      <w:proofErr w:type="spellEnd"/>
      <w:r w:rsidRPr="00327CF5">
        <w:t xml:space="preserve">), 7.48 (2H, t, </w:t>
      </w:r>
      <w:r w:rsidRPr="00327CF5">
        <w:rPr>
          <w:i/>
          <w:iCs/>
        </w:rPr>
        <w:t>J</w:t>
      </w:r>
      <w:r w:rsidRPr="00327CF5">
        <w:t xml:space="preserve"> = 7.7, H </w:t>
      </w:r>
      <w:proofErr w:type="spellStart"/>
      <w:r w:rsidRPr="00327CF5">
        <w:t>Ar</w:t>
      </w:r>
      <w:proofErr w:type="spellEnd"/>
      <w:r w:rsidRPr="00327CF5">
        <w:t>).</w:t>
      </w:r>
    </w:p>
    <w:p w14:paraId="6D06256E" w14:textId="77777777" w:rsidR="00EB3971" w:rsidRPr="00327CF5" w:rsidRDefault="00AE371D" w:rsidP="00EB3971">
      <w:pPr>
        <w:jc w:val="center"/>
        <w:rPr>
          <w:b/>
          <w:bCs/>
        </w:rPr>
      </w:pPr>
      <w:r w:rsidRPr="00327CF5">
        <w:rPr>
          <w:i/>
          <w:iCs/>
        </w:rPr>
        <w:br w:type="page"/>
      </w:r>
    </w:p>
    <w:p w14:paraId="1FD6E2AD" w14:textId="77777777" w:rsidR="00EB3971" w:rsidRPr="00327CF5" w:rsidRDefault="00EB3971" w:rsidP="00EB3971">
      <w:pPr>
        <w:autoSpaceDE w:val="0"/>
        <w:autoSpaceDN w:val="0"/>
        <w:adjustRightInd w:val="0"/>
        <w:spacing w:line="240" w:lineRule="auto"/>
        <w:jc w:val="center"/>
      </w:pPr>
      <w:r w:rsidRPr="00327CF5">
        <w:rPr>
          <w:noProof/>
        </w:rPr>
        <w:lastRenderedPageBreak/>
        <w:drawing>
          <wp:inline distT="0" distB="0" distL="0" distR="0" wp14:anchorId="581A84B6" wp14:editId="0C621FA6">
            <wp:extent cx="4046899" cy="30544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61760" cy="3065641"/>
                    </a:xfrm>
                    <a:prstGeom prst="rect">
                      <a:avLst/>
                    </a:prstGeom>
                    <a:noFill/>
                  </pic:spPr>
                </pic:pic>
              </a:graphicData>
            </a:graphic>
          </wp:inline>
        </w:drawing>
      </w:r>
    </w:p>
    <w:p w14:paraId="11C2C81D" w14:textId="77777777" w:rsidR="00EB3971" w:rsidRPr="00327CF5" w:rsidRDefault="00EB3971" w:rsidP="00EB3971">
      <w:pPr>
        <w:autoSpaceDE w:val="0"/>
        <w:autoSpaceDN w:val="0"/>
        <w:adjustRightInd w:val="0"/>
        <w:spacing w:line="240" w:lineRule="auto"/>
        <w:jc w:val="center"/>
      </w:pPr>
      <w:r w:rsidRPr="00327CF5">
        <w:rPr>
          <w:noProof/>
        </w:rPr>
        <w:drawing>
          <wp:inline distT="0" distB="0" distL="0" distR="0" wp14:anchorId="2B64DB81" wp14:editId="5745A02E">
            <wp:extent cx="4400653" cy="3259248"/>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15014" cy="3269884"/>
                    </a:xfrm>
                    <a:prstGeom prst="rect">
                      <a:avLst/>
                    </a:prstGeom>
                    <a:noFill/>
                  </pic:spPr>
                </pic:pic>
              </a:graphicData>
            </a:graphic>
          </wp:inline>
        </w:drawing>
      </w:r>
    </w:p>
    <w:p w14:paraId="7883BC06" w14:textId="77777777" w:rsidR="00EB3971" w:rsidRPr="00327CF5" w:rsidRDefault="00EB3971" w:rsidP="00EB3971">
      <w:pPr>
        <w:autoSpaceDE w:val="0"/>
        <w:autoSpaceDN w:val="0"/>
        <w:adjustRightInd w:val="0"/>
        <w:spacing w:line="240" w:lineRule="auto"/>
        <w:jc w:val="center"/>
      </w:pPr>
    </w:p>
    <w:p w14:paraId="70D13AEC" w14:textId="77777777" w:rsidR="00EB3971" w:rsidRPr="00327CF5" w:rsidRDefault="00EB3971" w:rsidP="00EB3971">
      <w:pPr>
        <w:autoSpaceDE w:val="0"/>
        <w:autoSpaceDN w:val="0"/>
        <w:adjustRightInd w:val="0"/>
        <w:spacing w:line="240" w:lineRule="auto"/>
        <w:jc w:val="center"/>
      </w:pPr>
      <w:r w:rsidRPr="00327CF5">
        <w:rPr>
          <w:b/>
          <w:bCs/>
        </w:rPr>
        <w:t>Figure S1:</w:t>
      </w:r>
      <w:r w:rsidRPr="00327CF5">
        <w:t xml:space="preserve"> IR spectrum view of 1-phenylpyrrolidine-2,5-dione </w:t>
      </w:r>
      <w:r w:rsidRPr="00327CF5">
        <w:rPr>
          <w:b/>
          <w:bCs/>
        </w:rPr>
        <w:t>(1a)</w:t>
      </w:r>
    </w:p>
    <w:p w14:paraId="25CE5C9B" w14:textId="77777777" w:rsidR="00EB3971" w:rsidRPr="00327CF5" w:rsidRDefault="00EB3971" w:rsidP="00EB3971">
      <w:pPr>
        <w:autoSpaceDE w:val="0"/>
        <w:autoSpaceDN w:val="0"/>
        <w:adjustRightInd w:val="0"/>
        <w:spacing w:line="240" w:lineRule="auto"/>
      </w:pPr>
      <w:r w:rsidRPr="00327CF5">
        <w:t xml:space="preserve"> </w:t>
      </w:r>
    </w:p>
    <w:p w14:paraId="78C37D4C" w14:textId="77777777" w:rsidR="00EB3971" w:rsidRPr="00327CF5" w:rsidRDefault="00EB3971" w:rsidP="00EB3971">
      <w:r w:rsidRPr="00327CF5">
        <w:rPr>
          <w:noProof/>
        </w:rPr>
        <w:lastRenderedPageBreak/>
        <w:drawing>
          <wp:inline distT="0" distB="0" distL="0" distR="0" wp14:anchorId="251EE705" wp14:editId="2D916A48">
            <wp:extent cx="5940425" cy="41973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0425" cy="4197350"/>
                    </a:xfrm>
                    <a:prstGeom prst="rect">
                      <a:avLst/>
                    </a:prstGeom>
                  </pic:spPr>
                </pic:pic>
              </a:graphicData>
            </a:graphic>
          </wp:inline>
        </w:drawing>
      </w:r>
    </w:p>
    <w:p w14:paraId="7EAAC863" w14:textId="77777777" w:rsidR="00EB3971" w:rsidRPr="00327CF5" w:rsidRDefault="00EB3971" w:rsidP="00EB3971">
      <w:r w:rsidRPr="00327CF5">
        <w:rPr>
          <w:b/>
          <w:bCs/>
        </w:rPr>
        <w:t>Figure S2:</w:t>
      </w:r>
      <w:r w:rsidRPr="00327CF5">
        <w:t xml:space="preserve"> </w:t>
      </w:r>
      <w:r w:rsidRPr="00327CF5">
        <w:rPr>
          <w:vertAlign w:val="superscript"/>
        </w:rPr>
        <w:t>1</w:t>
      </w:r>
      <w:r w:rsidRPr="00327CF5">
        <w:t>H</w:t>
      </w:r>
      <w:r w:rsidRPr="00327CF5">
        <w:rPr>
          <w:vertAlign w:val="superscript"/>
        </w:rPr>
        <w:t xml:space="preserve"> </w:t>
      </w:r>
      <w:r w:rsidRPr="00327CF5">
        <w:t>NMR spectrum view of 1-phenylpyrrolidine-2,5-dione (CDCl</w:t>
      </w:r>
      <w:r w:rsidRPr="00327CF5">
        <w:rPr>
          <w:vertAlign w:val="subscript"/>
        </w:rPr>
        <w:t>3</w:t>
      </w:r>
      <w:r w:rsidRPr="00327CF5">
        <w:t xml:space="preserve">) </w:t>
      </w:r>
      <w:r w:rsidRPr="00327CF5">
        <w:rPr>
          <w:b/>
          <w:bCs/>
        </w:rPr>
        <w:t>(1a)</w:t>
      </w:r>
    </w:p>
    <w:p w14:paraId="0C9344CB" w14:textId="0FE81917" w:rsidR="00EB3971" w:rsidRPr="00327CF5" w:rsidRDefault="00EB3971">
      <w:pPr>
        <w:spacing w:after="160" w:line="259" w:lineRule="auto"/>
        <w:jc w:val="left"/>
        <w:rPr>
          <w:i/>
          <w:iCs/>
        </w:rPr>
      </w:pPr>
      <w:r w:rsidRPr="00327CF5">
        <w:rPr>
          <w:i/>
          <w:iCs/>
        </w:rPr>
        <w:br w:type="page"/>
      </w:r>
    </w:p>
    <w:p w14:paraId="45B4DD80" w14:textId="5E28307B" w:rsidR="00AE371D" w:rsidRPr="00327CF5" w:rsidRDefault="00AE371D" w:rsidP="00AE371D">
      <w:pPr>
        <w:pStyle w:val="11"/>
        <w:rPr>
          <w:rFonts w:cs="Arial"/>
        </w:rPr>
      </w:pPr>
      <w:bookmarkStart w:id="2" w:name="_Toc125986736"/>
      <w:r w:rsidRPr="00327CF5">
        <w:rPr>
          <w:rFonts w:cs="Arial"/>
        </w:rPr>
        <w:lastRenderedPageBreak/>
        <w:t>1-(4-</w:t>
      </w:r>
      <w:proofErr w:type="gramStart"/>
      <w:r w:rsidRPr="00327CF5">
        <w:rPr>
          <w:rFonts w:cs="Arial"/>
        </w:rPr>
        <w:t>methoxyphenyl)pyrrolidine</w:t>
      </w:r>
      <w:proofErr w:type="gramEnd"/>
      <w:r w:rsidRPr="00327CF5">
        <w:rPr>
          <w:rFonts w:cs="Arial"/>
        </w:rPr>
        <w:t>-2,5-dione (</w:t>
      </w:r>
      <w:r w:rsidRPr="00327CF5">
        <w:rPr>
          <w:rFonts w:cs="Arial"/>
          <w:bCs/>
        </w:rPr>
        <w:t>1b</w:t>
      </w:r>
      <w:r w:rsidRPr="00327CF5">
        <w:rPr>
          <w:rFonts w:cs="Arial"/>
        </w:rPr>
        <w:t>)</w:t>
      </w:r>
      <w:bookmarkEnd w:id="2"/>
    </w:p>
    <w:p w14:paraId="6469207C" w14:textId="6FD9D5A3" w:rsidR="00EB3971" w:rsidRPr="00327CF5" w:rsidRDefault="00EB3971" w:rsidP="00EB3971">
      <w:pPr>
        <w:jc w:val="center"/>
      </w:pPr>
      <w:r w:rsidRPr="00327CF5">
        <w:object w:dxaOrig="1776" w:dyaOrig="1224" w14:anchorId="30101B07">
          <v:shape id="_x0000_i1030" type="#_x0000_t75" style="width:88.9pt;height:60.55pt" o:ole="">
            <v:imagedata r:id="rId12" o:title=""/>
          </v:shape>
          <o:OLEObject Type="Embed" ProgID="ACD.ChemSketch.20" ShapeID="_x0000_i1030" DrawAspect="Content" ObjectID="_1736605220" r:id="rId13"/>
        </w:object>
      </w:r>
    </w:p>
    <w:p w14:paraId="50A6C973" w14:textId="2DB719E5" w:rsidR="00AE371D" w:rsidRPr="00327CF5" w:rsidRDefault="00AE371D" w:rsidP="00AE371D">
      <w:r w:rsidRPr="00327CF5">
        <w:t>Yield 1.11 g (54%), colorless crystals. Found, %: C 64.03; H 5.78; N 6.41; O 23.64. C</w:t>
      </w:r>
      <w:r w:rsidRPr="00327CF5">
        <w:rPr>
          <w:vertAlign w:val="subscript"/>
        </w:rPr>
        <w:t>11</w:t>
      </w:r>
      <w:r w:rsidRPr="00327CF5">
        <w:t>H</w:t>
      </w:r>
      <w:r w:rsidRPr="00327CF5">
        <w:rPr>
          <w:vertAlign w:val="subscript"/>
        </w:rPr>
        <w:t>11</w:t>
      </w:r>
      <w:r w:rsidRPr="00327CF5">
        <w:t>NO</w:t>
      </w:r>
      <w:r w:rsidRPr="00327CF5">
        <w:rPr>
          <w:vertAlign w:val="subscript"/>
        </w:rPr>
        <w:t>3</w:t>
      </w:r>
      <w:r w:rsidRPr="00327CF5">
        <w:t>. Calculated, %: C 64.38; H 5.40; N 6.83; O 23.39. IR spectrum, ν, cm</w:t>
      </w:r>
      <w:r w:rsidRPr="00327CF5">
        <w:rPr>
          <w:vertAlign w:val="superscript"/>
        </w:rPr>
        <w:t>–1</w:t>
      </w:r>
      <w:r w:rsidRPr="00327CF5">
        <w:t xml:space="preserve">: 3680, 2967, 1699, 1606, 1509, 1386, 1346, 1307, 1247, 1161, 1055, 1033, 1017, 925, 838, 808, 720, 668, 587, 532, 495, 430, 374. </w:t>
      </w:r>
      <w:r w:rsidRPr="00327CF5">
        <w:rPr>
          <w:vertAlign w:val="superscript"/>
        </w:rPr>
        <w:t>1</w:t>
      </w:r>
      <w:r w:rsidRPr="00327CF5">
        <w:t>H NMR spectrum (CDCl</w:t>
      </w:r>
      <w:r w:rsidRPr="00327CF5">
        <w:rPr>
          <w:vertAlign w:val="subscript"/>
        </w:rPr>
        <w:t>3</w:t>
      </w:r>
      <w:r w:rsidRPr="00327CF5">
        <w:t>), ppm (</w:t>
      </w:r>
      <w:r w:rsidRPr="00327CF5">
        <w:rPr>
          <w:i/>
          <w:iCs/>
        </w:rPr>
        <w:t>J</w:t>
      </w:r>
      <w:r w:rsidRPr="00327CF5">
        <w:t>, Hz): 2.87 (4H, s, -CH</w:t>
      </w:r>
      <w:r w:rsidRPr="00327CF5">
        <w:rPr>
          <w:vertAlign w:val="subscript"/>
        </w:rPr>
        <w:t>2</w:t>
      </w:r>
      <w:r w:rsidRPr="00327CF5">
        <w:t>-), 3.82 (3H, s, -CH</w:t>
      </w:r>
      <w:r w:rsidRPr="00327CF5">
        <w:rPr>
          <w:vertAlign w:val="subscript"/>
        </w:rPr>
        <w:t>3</w:t>
      </w:r>
      <w:r w:rsidRPr="00327CF5">
        <w:t xml:space="preserve">), 6.96 – 7.00 (2H, m, H </w:t>
      </w:r>
      <w:proofErr w:type="spellStart"/>
      <w:r w:rsidRPr="00327CF5">
        <w:t>Ar</w:t>
      </w:r>
      <w:proofErr w:type="spellEnd"/>
      <w:r w:rsidRPr="00327CF5">
        <w:t xml:space="preserve">), 7.16 – 7.20 (2H, m, H </w:t>
      </w:r>
      <w:proofErr w:type="spellStart"/>
      <w:r w:rsidRPr="00327CF5">
        <w:t>Ar</w:t>
      </w:r>
      <w:proofErr w:type="spellEnd"/>
      <w:r w:rsidRPr="00327CF5">
        <w:t xml:space="preserve">). </w:t>
      </w:r>
    </w:p>
    <w:p w14:paraId="071A5B66" w14:textId="261FD18F" w:rsidR="00EB3971" w:rsidRPr="00327CF5" w:rsidRDefault="00AE371D" w:rsidP="00EB3971">
      <w:pPr>
        <w:autoSpaceDE w:val="0"/>
        <w:autoSpaceDN w:val="0"/>
        <w:adjustRightInd w:val="0"/>
        <w:spacing w:line="240" w:lineRule="auto"/>
        <w:jc w:val="center"/>
        <w:rPr>
          <w:b/>
          <w:bCs/>
          <w:lang w:val="en-GB"/>
        </w:rPr>
      </w:pPr>
      <w:r w:rsidRPr="00327CF5">
        <w:br w:type="page"/>
      </w:r>
    </w:p>
    <w:p w14:paraId="19311619" w14:textId="77777777" w:rsidR="00EB3971" w:rsidRPr="00327CF5" w:rsidRDefault="00EB3971" w:rsidP="00EB3971">
      <w:pPr>
        <w:autoSpaceDE w:val="0"/>
        <w:autoSpaceDN w:val="0"/>
        <w:adjustRightInd w:val="0"/>
        <w:spacing w:line="240" w:lineRule="auto"/>
        <w:jc w:val="center"/>
        <w:rPr>
          <w:b/>
          <w:bCs/>
          <w:lang w:val="en-GB"/>
        </w:rPr>
      </w:pPr>
    </w:p>
    <w:p w14:paraId="0B297FD9" w14:textId="77777777" w:rsidR="00EB3971" w:rsidRPr="00327CF5" w:rsidRDefault="00EB3971" w:rsidP="00EB3971">
      <w:pPr>
        <w:autoSpaceDE w:val="0"/>
        <w:autoSpaceDN w:val="0"/>
        <w:adjustRightInd w:val="0"/>
        <w:spacing w:line="240" w:lineRule="auto"/>
        <w:jc w:val="center"/>
        <w:rPr>
          <w:b/>
          <w:bCs/>
          <w:lang w:val="en-GB"/>
        </w:rPr>
      </w:pPr>
    </w:p>
    <w:p w14:paraId="521A553D" w14:textId="77777777" w:rsidR="00EB3971" w:rsidRPr="00327CF5" w:rsidRDefault="00EB3971" w:rsidP="00EB3971">
      <w:pPr>
        <w:tabs>
          <w:tab w:val="left" w:pos="7746"/>
        </w:tabs>
        <w:jc w:val="center"/>
        <w:rPr>
          <w:b/>
          <w:bCs/>
          <w:lang w:val="en-GB"/>
        </w:rPr>
      </w:pPr>
      <w:r w:rsidRPr="00327CF5">
        <w:rPr>
          <w:noProof/>
          <w:lang w:eastAsia="ru-RU"/>
        </w:rPr>
        <w:drawing>
          <wp:inline distT="0" distB="0" distL="0" distR="0" wp14:anchorId="6E2CB808" wp14:editId="449D0710">
            <wp:extent cx="4829539" cy="3257550"/>
            <wp:effectExtent l="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4840882" cy="3265201"/>
                    </a:xfrm>
                    <a:prstGeom prst="rect">
                      <a:avLst/>
                    </a:prstGeom>
                    <a:noFill/>
                    <a:ln w="9525">
                      <a:noFill/>
                      <a:miter lim="800000"/>
                      <a:headEnd/>
                      <a:tailEnd/>
                    </a:ln>
                  </pic:spPr>
                </pic:pic>
              </a:graphicData>
            </a:graphic>
          </wp:inline>
        </w:drawing>
      </w:r>
    </w:p>
    <w:p w14:paraId="5744E1D8" w14:textId="77777777" w:rsidR="00EB3971" w:rsidRPr="00327CF5" w:rsidRDefault="00EB3971" w:rsidP="00EB3971">
      <w:pPr>
        <w:tabs>
          <w:tab w:val="left" w:pos="7746"/>
        </w:tabs>
        <w:jc w:val="center"/>
        <w:rPr>
          <w:lang w:val="en-GB"/>
        </w:rPr>
      </w:pPr>
      <w:r w:rsidRPr="00327CF5">
        <w:rPr>
          <w:noProof/>
          <w:lang w:val="en-GB"/>
        </w:rPr>
        <w:drawing>
          <wp:inline distT="0" distB="0" distL="0" distR="0" wp14:anchorId="5724C9E7" wp14:editId="39627BA2">
            <wp:extent cx="4243991" cy="3201286"/>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52492" cy="3207699"/>
                    </a:xfrm>
                    <a:prstGeom prst="rect">
                      <a:avLst/>
                    </a:prstGeom>
                    <a:noFill/>
                  </pic:spPr>
                </pic:pic>
              </a:graphicData>
            </a:graphic>
          </wp:inline>
        </w:drawing>
      </w:r>
    </w:p>
    <w:p w14:paraId="08990FC3" w14:textId="77777777" w:rsidR="00EB3971" w:rsidRPr="00327CF5" w:rsidRDefault="00EB3971" w:rsidP="00EB3971">
      <w:pPr>
        <w:autoSpaceDE w:val="0"/>
        <w:autoSpaceDN w:val="0"/>
        <w:adjustRightInd w:val="0"/>
        <w:spacing w:line="240" w:lineRule="auto"/>
        <w:rPr>
          <w:b/>
          <w:bCs/>
        </w:rPr>
      </w:pPr>
      <w:r w:rsidRPr="00327CF5">
        <w:rPr>
          <w:b/>
          <w:bCs/>
        </w:rPr>
        <w:t>Figure S3:</w:t>
      </w:r>
      <w:r w:rsidRPr="00327CF5">
        <w:t xml:space="preserve"> IR spectrum view of 1-(4-</w:t>
      </w:r>
      <w:proofErr w:type="gramStart"/>
      <w:r w:rsidRPr="00327CF5">
        <w:t>methoxyphenyl)pyrrolidine</w:t>
      </w:r>
      <w:proofErr w:type="gramEnd"/>
      <w:r w:rsidRPr="00327CF5">
        <w:t xml:space="preserve">-2,5-dione </w:t>
      </w:r>
      <w:r w:rsidRPr="00327CF5">
        <w:rPr>
          <w:b/>
          <w:bCs/>
        </w:rPr>
        <w:t>(1b)</w:t>
      </w:r>
    </w:p>
    <w:p w14:paraId="72FE5BB7" w14:textId="77777777" w:rsidR="00EB3971" w:rsidRPr="00327CF5" w:rsidRDefault="00EB3971" w:rsidP="00EB3971">
      <w:pPr>
        <w:rPr>
          <w:b/>
          <w:bCs/>
          <w:lang w:val="en-GB"/>
        </w:rPr>
      </w:pPr>
      <w:r w:rsidRPr="00327CF5">
        <w:rPr>
          <w:b/>
          <w:bCs/>
          <w:lang w:val="en-GB"/>
        </w:rPr>
        <w:br w:type="page"/>
      </w:r>
    </w:p>
    <w:p w14:paraId="23117E4F" w14:textId="77777777" w:rsidR="00EB3971" w:rsidRPr="00327CF5" w:rsidRDefault="00EB3971" w:rsidP="00EB3971">
      <w:pPr>
        <w:tabs>
          <w:tab w:val="left" w:pos="7746"/>
        </w:tabs>
        <w:jc w:val="center"/>
        <w:rPr>
          <w:b/>
          <w:bCs/>
          <w:lang w:val="en-GB"/>
        </w:rPr>
      </w:pPr>
    </w:p>
    <w:p w14:paraId="712755DE" w14:textId="77777777" w:rsidR="00EB3971" w:rsidRPr="00327CF5" w:rsidRDefault="00EB3971" w:rsidP="00EB3971">
      <w:pPr>
        <w:autoSpaceDE w:val="0"/>
        <w:autoSpaceDN w:val="0"/>
        <w:adjustRightInd w:val="0"/>
        <w:spacing w:line="240" w:lineRule="auto"/>
        <w:jc w:val="center"/>
        <w:rPr>
          <w:b/>
          <w:bCs/>
          <w:lang w:val="en-GB"/>
        </w:rPr>
      </w:pPr>
    </w:p>
    <w:p w14:paraId="0D161632" w14:textId="77777777" w:rsidR="00EB3971" w:rsidRPr="00327CF5" w:rsidRDefault="00EB3971" w:rsidP="00EB3971"/>
    <w:p w14:paraId="235E290C" w14:textId="77777777" w:rsidR="00EB3971" w:rsidRPr="00327CF5" w:rsidRDefault="00EB3971" w:rsidP="00EB3971">
      <w:pPr>
        <w:autoSpaceDE w:val="0"/>
        <w:autoSpaceDN w:val="0"/>
        <w:adjustRightInd w:val="0"/>
        <w:spacing w:line="240" w:lineRule="auto"/>
        <w:jc w:val="center"/>
        <w:rPr>
          <w:b/>
          <w:bCs/>
        </w:rPr>
      </w:pPr>
      <w:r w:rsidRPr="00327CF5">
        <w:rPr>
          <w:b/>
          <w:bCs/>
          <w:noProof/>
        </w:rPr>
        <w:drawing>
          <wp:inline distT="0" distB="0" distL="0" distR="0" wp14:anchorId="122DD217" wp14:editId="02E186D7">
            <wp:extent cx="5454840" cy="3854249"/>
            <wp:effectExtent l="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58466" cy="3856811"/>
                    </a:xfrm>
                    <a:prstGeom prst="rect">
                      <a:avLst/>
                    </a:prstGeom>
                  </pic:spPr>
                </pic:pic>
              </a:graphicData>
            </a:graphic>
          </wp:inline>
        </w:drawing>
      </w:r>
    </w:p>
    <w:p w14:paraId="6E5983A1" w14:textId="77777777" w:rsidR="00EB3971" w:rsidRPr="00327CF5" w:rsidRDefault="00EB3971" w:rsidP="00EB3971">
      <w:pPr>
        <w:autoSpaceDE w:val="0"/>
        <w:autoSpaceDN w:val="0"/>
        <w:adjustRightInd w:val="0"/>
        <w:spacing w:line="240" w:lineRule="auto"/>
        <w:rPr>
          <w:b/>
          <w:bCs/>
        </w:rPr>
      </w:pPr>
      <w:r w:rsidRPr="00327CF5">
        <w:rPr>
          <w:b/>
          <w:bCs/>
        </w:rPr>
        <w:t>Figure S4:</w:t>
      </w:r>
      <w:r w:rsidRPr="00327CF5">
        <w:t xml:space="preserve"> </w:t>
      </w:r>
      <w:r w:rsidRPr="00327CF5">
        <w:rPr>
          <w:vertAlign w:val="superscript"/>
        </w:rPr>
        <w:t>1</w:t>
      </w:r>
      <w:r w:rsidRPr="00327CF5">
        <w:t>H</w:t>
      </w:r>
      <w:r w:rsidRPr="00327CF5">
        <w:rPr>
          <w:vertAlign w:val="superscript"/>
        </w:rPr>
        <w:t xml:space="preserve"> </w:t>
      </w:r>
      <w:r w:rsidRPr="00327CF5">
        <w:t>NMR spectrum view of 1-(4-</w:t>
      </w:r>
      <w:proofErr w:type="gramStart"/>
      <w:r w:rsidRPr="00327CF5">
        <w:t>methoxyphenyl)pyrrolidine</w:t>
      </w:r>
      <w:proofErr w:type="gramEnd"/>
      <w:r w:rsidRPr="00327CF5">
        <w:t>-2,5-dione (CDCl</w:t>
      </w:r>
      <w:r w:rsidRPr="00327CF5">
        <w:rPr>
          <w:vertAlign w:val="subscript"/>
        </w:rPr>
        <w:t>3</w:t>
      </w:r>
      <w:r w:rsidRPr="00327CF5">
        <w:t>)</w:t>
      </w:r>
      <w:r w:rsidRPr="00327CF5">
        <w:rPr>
          <w:b/>
          <w:bCs/>
        </w:rPr>
        <w:t xml:space="preserve"> (1b)</w:t>
      </w:r>
    </w:p>
    <w:p w14:paraId="4A1EFC65" w14:textId="07E6C6F2" w:rsidR="00EB3971" w:rsidRPr="00327CF5" w:rsidRDefault="00EB3971">
      <w:pPr>
        <w:spacing w:after="160" w:line="259" w:lineRule="auto"/>
        <w:jc w:val="left"/>
        <w:rPr>
          <w:rFonts w:eastAsiaTheme="majorEastAsia"/>
          <w:b/>
          <w:sz w:val="28"/>
          <w:szCs w:val="32"/>
        </w:rPr>
      </w:pPr>
      <w:r w:rsidRPr="00327CF5">
        <w:rPr>
          <w:rFonts w:eastAsiaTheme="majorEastAsia"/>
          <w:b/>
          <w:sz w:val="28"/>
          <w:szCs w:val="32"/>
        </w:rPr>
        <w:br w:type="page"/>
      </w:r>
    </w:p>
    <w:p w14:paraId="5B8D839E" w14:textId="00E0C62A" w:rsidR="00AE371D" w:rsidRPr="00327CF5" w:rsidRDefault="00AE371D" w:rsidP="00AE371D">
      <w:pPr>
        <w:pStyle w:val="11"/>
        <w:rPr>
          <w:rFonts w:cs="Arial"/>
        </w:rPr>
      </w:pPr>
      <w:bookmarkStart w:id="3" w:name="_Toc125986737"/>
      <w:r w:rsidRPr="00327CF5">
        <w:rPr>
          <w:rFonts w:cs="Arial"/>
        </w:rPr>
        <w:lastRenderedPageBreak/>
        <w:t>1-(4-</w:t>
      </w:r>
      <w:proofErr w:type="gramStart"/>
      <w:r w:rsidRPr="00327CF5">
        <w:rPr>
          <w:rFonts w:cs="Arial"/>
        </w:rPr>
        <w:t>bromophenyl)pyrrolidine</w:t>
      </w:r>
      <w:proofErr w:type="gramEnd"/>
      <w:r w:rsidRPr="00327CF5">
        <w:rPr>
          <w:rFonts w:cs="Arial"/>
        </w:rPr>
        <w:t>-2,5-dione (</w:t>
      </w:r>
      <w:r w:rsidRPr="00327CF5">
        <w:rPr>
          <w:rFonts w:cs="Arial"/>
          <w:bCs/>
        </w:rPr>
        <w:t>1c</w:t>
      </w:r>
      <w:r w:rsidRPr="00327CF5">
        <w:rPr>
          <w:rFonts w:cs="Arial"/>
        </w:rPr>
        <w:t>)</w:t>
      </w:r>
      <w:bookmarkEnd w:id="3"/>
    </w:p>
    <w:p w14:paraId="21ADF3D6" w14:textId="2130F959" w:rsidR="00EB3971" w:rsidRPr="00327CF5" w:rsidRDefault="00EB3971" w:rsidP="00EB3971">
      <w:pPr>
        <w:jc w:val="center"/>
      </w:pPr>
      <w:r w:rsidRPr="00327CF5">
        <w:object w:dxaOrig="1776" w:dyaOrig="1224" w14:anchorId="5276571C">
          <v:shape id="_x0000_i1038" type="#_x0000_t75" style="width:88.9pt;height:60.55pt" o:ole="">
            <v:imagedata r:id="rId17" o:title=""/>
          </v:shape>
          <o:OLEObject Type="Embed" ProgID="ACD.ChemSketch.20" ShapeID="_x0000_i1038" DrawAspect="Content" ObjectID="_1736605221" r:id="rId18"/>
        </w:object>
      </w:r>
    </w:p>
    <w:p w14:paraId="298B19F2" w14:textId="1BDDA920" w:rsidR="00AE371D" w:rsidRPr="00327CF5" w:rsidRDefault="00AE371D" w:rsidP="00AE371D">
      <w:r w:rsidRPr="00327CF5">
        <w:t>Yield 1.65 g (65%), colorless crystals. Found, %: C 47.02; H 3.25; N 5.30; O 12.81. C</w:t>
      </w:r>
      <w:r w:rsidRPr="00327CF5">
        <w:rPr>
          <w:vertAlign w:val="subscript"/>
        </w:rPr>
        <w:t>10</w:t>
      </w:r>
      <w:r w:rsidRPr="00327CF5">
        <w:t>H</w:t>
      </w:r>
      <w:r w:rsidRPr="00327CF5">
        <w:rPr>
          <w:vertAlign w:val="subscript"/>
        </w:rPr>
        <w:t>8</w:t>
      </w:r>
      <w:r w:rsidRPr="00327CF5">
        <w:t>BrNO</w:t>
      </w:r>
      <w:r w:rsidRPr="00327CF5">
        <w:rPr>
          <w:vertAlign w:val="subscript"/>
        </w:rPr>
        <w:t>2</w:t>
      </w:r>
      <w:r w:rsidRPr="00327CF5">
        <w:t>. Calculated, %: C 47.27; H 3.17; Br 31.45; N 5.51; O 12.59. IR spectrum, ν, cm</w:t>
      </w:r>
      <w:r w:rsidRPr="00327CF5">
        <w:rPr>
          <w:vertAlign w:val="superscript"/>
        </w:rPr>
        <w:t>–1</w:t>
      </w:r>
      <w:r w:rsidRPr="00327CF5">
        <w:t xml:space="preserve">: 2979, 2928, 1765, 1698, 1587, 1487, 1393, 1294, 1184, 1162, 1146, 1067, 1012, 968, 922, 846, 824, 727, 712, 669, 633, 586, 563, 502, 371. </w:t>
      </w:r>
      <w:r w:rsidRPr="00327CF5">
        <w:rPr>
          <w:vertAlign w:val="superscript"/>
        </w:rPr>
        <w:t>1</w:t>
      </w:r>
      <w:r w:rsidRPr="00327CF5">
        <w:t>H NMR spectrum (CDCl</w:t>
      </w:r>
      <w:r w:rsidRPr="00327CF5">
        <w:rPr>
          <w:vertAlign w:val="subscript"/>
        </w:rPr>
        <w:t>3</w:t>
      </w:r>
      <w:r w:rsidRPr="00327CF5">
        <w:t>), ppm (</w:t>
      </w:r>
      <w:r w:rsidRPr="00327CF5">
        <w:rPr>
          <w:i/>
          <w:iCs/>
        </w:rPr>
        <w:t>J</w:t>
      </w:r>
      <w:r w:rsidRPr="00327CF5">
        <w:t>, Hz): 2.89 (4H, s, -CH</w:t>
      </w:r>
      <w:r w:rsidRPr="00327CF5">
        <w:rPr>
          <w:vertAlign w:val="subscript"/>
        </w:rPr>
        <w:t>2</w:t>
      </w:r>
      <w:r w:rsidRPr="00327CF5">
        <w:t xml:space="preserve">-), 7.18 – 7.21 (2H, m, H </w:t>
      </w:r>
      <w:proofErr w:type="spellStart"/>
      <w:r w:rsidRPr="00327CF5">
        <w:t>Ar</w:t>
      </w:r>
      <w:proofErr w:type="spellEnd"/>
      <w:r w:rsidRPr="00327CF5">
        <w:t xml:space="preserve">), 7.58 – 7.61 (2H, m, H </w:t>
      </w:r>
      <w:proofErr w:type="spellStart"/>
      <w:r w:rsidRPr="00327CF5">
        <w:t>Ar</w:t>
      </w:r>
      <w:proofErr w:type="spellEnd"/>
      <w:r w:rsidRPr="00327CF5">
        <w:t xml:space="preserve">). </w:t>
      </w:r>
    </w:p>
    <w:p w14:paraId="7BB85592" w14:textId="77777777" w:rsidR="00AE371D" w:rsidRPr="00327CF5" w:rsidRDefault="00AE371D" w:rsidP="00AE371D">
      <w:pPr>
        <w:rPr>
          <w:i/>
          <w:iCs/>
        </w:rPr>
      </w:pPr>
    </w:p>
    <w:p w14:paraId="3700E8D6" w14:textId="77777777" w:rsidR="006E530A" w:rsidRPr="00327CF5" w:rsidRDefault="00AE371D" w:rsidP="006E530A">
      <w:pPr>
        <w:autoSpaceDE w:val="0"/>
        <w:autoSpaceDN w:val="0"/>
        <w:adjustRightInd w:val="0"/>
        <w:spacing w:line="240" w:lineRule="auto"/>
        <w:jc w:val="center"/>
        <w:rPr>
          <w:b/>
          <w:bCs/>
        </w:rPr>
      </w:pPr>
      <w:r w:rsidRPr="00327CF5">
        <w:rPr>
          <w:i/>
          <w:iCs/>
        </w:rPr>
        <w:br w:type="page"/>
      </w:r>
      <w:r w:rsidR="006E530A" w:rsidRPr="00327CF5">
        <w:rPr>
          <w:noProof/>
          <w:lang w:eastAsia="ru-RU"/>
        </w:rPr>
        <w:lastRenderedPageBreak/>
        <w:drawing>
          <wp:inline distT="0" distB="0" distL="0" distR="0" wp14:anchorId="6633018C" wp14:editId="4DCF54B0">
            <wp:extent cx="4691575" cy="3164493"/>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srcRect/>
                    <a:stretch>
                      <a:fillRect/>
                    </a:stretch>
                  </pic:blipFill>
                  <pic:spPr bwMode="auto">
                    <a:xfrm>
                      <a:off x="0" y="0"/>
                      <a:ext cx="4697836" cy="3168716"/>
                    </a:xfrm>
                    <a:prstGeom prst="rect">
                      <a:avLst/>
                    </a:prstGeom>
                    <a:noFill/>
                    <a:ln w="9525">
                      <a:noFill/>
                      <a:miter lim="800000"/>
                      <a:headEnd/>
                      <a:tailEnd/>
                    </a:ln>
                  </pic:spPr>
                </pic:pic>
              </a:graphicData>
            </a:graphic>
          </wp:inline>
        </w:drawing>
      </w:r>
    </w:p>
    <w:p w14:paraId="38F12858" w14:textId="77777777" w:rsidR="006E530A" w:rsidRPr="00327CF5" w:rsidRDefault="006E530A" w:rsidP="006E530A">
      <w:pPr>
        <w:autoSpaceDE w:val="0"/>
        <w:autoSpaceDN w:val="0"/>
        <w:adjustRightInd w:val="0"/>
        <w:spacing w:line="240" w:lineRule="auto"/>
        <w:jc w:val="center"/>
        <w:rPr>
          <w:b/>
          <w:bCs/>
        </w:rPr>
      </w:pPr>
      <w:r w:rsidRPr="00327CF5">
        <w:rPr>
          <w:noProof/>
        </w:rPr>
        <w:drawing>
          <wp:inline distT="0" distB="0" distL="0" distR="0" wp14:anchorId="25F0D54E" wp14:editId="2333E45C">
            <wp:extent cx="4277461" cy="3336794"/>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95503" cy="3350868"/>
                    </a:xfrm>
                    <a:prstGeom prst="rect">
                      <a:avLst/>
                    </a:prstGeom>
                    <a:noFill/>
                  </pic:spPr>
                </pic:pic>
              </a:graphicData>
            </a:graphic>
          </wp:inline>
        </w:drawing>
      </w:r>
    </w:p>
    <w:p w14:paraId="16A58034" w14:textId="77777777" w:rsidR="006E530A" w:rsidRPr="00327CF5" w:rsidRDefault="006E530A" w:rsidP="006E530A">
      <w:pPr>
        <w:autoSpaceDE w:val="0"/>
        <w:autoSpaceDN w:val="0"/>
        <w:adjustRightInd w:val="0"/>
        <w:spacing w:line="240" w:lineRule="auto"/>
        <w:jc w:val="center"/>
      </w:pPr>
      <w:r w:rsidRPr="00327CF5">
        <w:rPr>
          <w:b/>
          <w:bCs/>
        </w:rPr>
        <w:t xml:space="preserve">Figure S5: </w:t>
      </w:r>
      <w:r w:rsidRPr="00327CF5">
        <w:t>IR spectrum view of 1-(4-</w:t>
      </w:r>
      <w:proofErr w:type="gramStart"/>
      <w:r w:rsidRPr="00327CF5">
        <w:t>bromophenyl)pyrrolidine</w:t>
      </w:r>
      <w:proofErr w:type="gramEnd"/>
      <w:r w:rsidRPr="00327CF5">
        <w:t xml:space="preserve">-2,5-dione </w:t>
      </w:r>
      <w:r w:rsidRPr="00327CF5">
        <w:rPr>
          <w:b/>
          <w:bCs/>
        </w:rPr>
        <w:t>(1c)</w:t>
      </w:r>
    </w:p>
    <w:p w14:paraId="66340243" w14:textId="77777777" w:rsidR="006E530A" w:rsidRPr="00327CF5" w:rsidRDefault="006E530A" w:rsidP="006E530A">
      <w:pPr>
        <w:autoSpaceDE w:val="0"/>
        <w:autoSpaceDN w:val="0"/>
        <w:adjustRightInd w:val="0"/>
        <w:spacing w:line="240" w:lineRule="auto"/>
        <w:jc w:val="center"/>
        <w:rPr>
          <w:b/>
          <w:bCs/>
        </w:rPr>
      </w:pPr>
    </w:p>
    <w:p w14:paraId="7447A718" w14:textId="77777777" w:rsidR="006E530A" w:rsidRPr="00327CF5" w:rsidRDefault="006E530A" w:rsidP="006E530A">
      <w:pPr>
        <w:autoSpaceDE w:val="0"/>
        <w:autoSpaceDN w:val="0"/>
        <w:adjustRightInd w:val="0"/>
        <w:spacing w:line="240" w:lineRule="auto"/>
        <w:jc w:val="center"/>
      </w:pPr>
    </w:p>
    <w:p w14:paraId="7BE22CFD" w14:textId="77777777" w:rsidR="006E530A" w:rsidRPr="00327CF5" w:rsidRDefault="006E530A" w:rsidP="006E530A">
      <w:pPr>
        <w:autoSpaceDE w:val="0"/>
        <w:autoSpaceDN w:val="0"/>
        <w:adjustRightInd w:val="0"/>
        <w:spacing w:line="240" w:lineRule="auto"/>
      </w:pPr>
    </w:p>
    <w:p w14:paraId="2EE4EE0E" w14:textId="77777777" w:rsidR="006E530A" w:rsidRPr="00327CF5" w:rsidRDefault="006E530A" w:rsidP="006E530A">
      <w:pPr>
        <w:jc w:val="center"/>
      </w:pPr>
      <w:r w:rsidRPr="00327CF5">
        <w:rPr>
          <w:noProof/>
        </w:rPr>
        <w:lastRenderedPageBreak/>
        <w:drawing>
          <wp:inline distT="0" distB="0" distL="0" distR="0" wp14:anchorId="18CC5ACA" wp14:editId="72C3C827">
            <wp:extent cx="5627544" cy="3976348"/>
            <wp:effectExtent l="0" t="0" r="0" b="5715"/>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64687" cy="4002593"/>
                    </a:xfrm>
                    <a:prstGeom prst="rect">
                      <a:avLst/>
                    </a:prstGeom>
                    <a:noFill/>
                  </pic:spPr>
                </pic:pic>
              </a:graphicData>
            </a:graphic>
          </wp:inline>
        </w:drawing>
      </w:r>
    </w:p>
    <w:p w14:paraId="1F8D6A93" w14:textId="77777777" w:rsidR="006E530A" w:rsidRPr="00327CF5" w:rsidRDefault="006E530A" w:rsidP="006E530A">
      <w:pPr>
        <w:autoSpaceDE w:val="0"/>
        <w:autoSpaceDN w:val="0"/>
        <w:adjustRightInd w:val="0"/>
        <w:spacing w:line="240" w:lineRule="auto"/>
      </w:pPr>
      <w:r w:rsidRPr="00327CF5">
        <w:rPr>
          <w:b/>
          <w:bCs/>
        </w:rPr>
        <w:t xml:space="preserve">Figure S6: </w:t>
      </w:r>
      <w:r w:rsidRPr="00327CF5">
        <w:rPr>
          <w:vertAlign w:val="superscript"/>
        </w:rPr>
        <w:t>1</w:t>
      </w:r>
      <w:r w:rsidRPr="00327CF5">
        <w:t>H</w:t>
      </w:r>
      <w:r w:rsidRPr="00327CF5">
        <w:rPr>
          <w:vertAlign w:val="superscript"/>
        </w:rPr>
        <w:t xml:space="preserve"> </w:t>
      </w:r>
      <w:r w:rsidRPr="00327CF5">
        <w:t>NMR spectrum view of 1-(4-</w:t>
      </w:r>
      <w:proofErr w:type="gramStart"/>
      <w:r w:rsidRPr="00327CF5">
        <w:t>bromophenyl)pyrrolidine</w:t>
      </w:r>
      <w:proofErr w:type="gramEnd"/>
      <w:r w:rsidRPr="00327CF5">
        <w:t>-2,5-dione (CDCl</w:t>
      </w:r>
      <w:r w:rsidRPr="00327CF5">
        <w:rPr>
          <w:vertAlign w:val="subscript"/>
        </w:rPr>
        <w:t>3</w:t>
      </w:r>
      <w:r w:rsidRPr="00327CF5">
        <w:t xml:space="preserve">) </w:t>
      </w:r>
      <w:r w:rsidRPr="00327CF5">
        <w:rPr>
          <w:b/>
          <w:bCs/>
        </w:rPr>
        <w:t>(1c)</w:t>
      </w:r>
    </w:p>
    <w:p w14:paraId="48EE7E58" w14:textId="3D0E8C4C" w:rsidR="006E530A" w:rsidRPr="00327CF5" w:rsidRDefault="006E530A">
      <w:pPr>
        <w:spacing w:after="160" w:line="259" w:lineRule="auto"/>
        <w:jc w:val="left"/>
        <w:rPr>
          <w:i/>
          <w:iCs/>
        </w:rPr>
      </w:pPr>
      <w:r w:rsidRPr="00327CF5">
        <w:rPr>
          <w:i/>
          <w:iCs/>
        </w:rPr>
        <w:br w:type="page"/>
      </w:r>
    </w:p>
    <w:p w14:paraId="72290C42" w14:textId="77777777" w:rsidR="00AE371D" w:rsidRPr="00327CF5" w:rsidRDefault="00AE371D">
      <w:pPr>
        <w:spacing w:after="160" w:line="259" w:lineRule="auto"/>
        <w:jc w:val="left"/>
        <w:rPr>
          <w:i/>
          <w:iCs/>
        </w:rPr>
      </w:pPr>
    </w:p>
    <w:p w14:paraId="30A3B719" w14:textId="27D6BA0A" w:rsidR="00AE371D" w:rsidRPr="00327CF5" w:rsidRDefault="00AE371D" w:rsidP="00AE371D">
      <w:pPr>
        <w:pStyle w:val="11"/>
        <w:rPr>
          <w:rFonts w:cs="Arial"/>
        </w:rPr>
      </w:pPr>
      <w:bookmarkStart w:id="4" w:name="_Toc125986738"/>
      <w:r w:rsidRPr="00327CF5">
        <w:rPr>
          <w:rFonts w:cs="Arial"/>
        </w:rPr>
        <w:t>1-(4-</w:t>
      </w:r>
      <w:proofErr w:type="gramStart"/>
      <w:r w:rsidRPr="00327CF5">
        <w:rPr>
          <w:rFonts w:cs="Arial"/>
        </w:rPr>
        <w:t>nitrophenyl)pyrrolidine</w:t>
      </w:r>
      <w:proofErr w:type="gramEnd"/>
      <w:r w:rsidRPr="00327CF5">
        <w:rPr>
          <w:rFonts w:cs="Arial"/>
        </w:rPr>
        <w:t>-2,5-dione (</w:t>
      </w:r>
      <w:r w:rsidRPr="00327CF5">
        <w:rPr>
          <w:rFonts w:cs="Arial"/>
          <w:bCs/>
        </w:rPr>
        <w:t>1d</w:t>
      </w:r>
      <w:r w:rsidRPr="00327CF5">
        <w:rPr>
          <w:rFonts w:cs="Arial"/>
        </w:rPr>
        <w:t>)</w:t>
      </w:r>
      <w:bookmarkEnd w:id="4"/>
    </w:p>
    <w:p w14:paraId="3B47A290" w14:textId="228EBCDD" w:rsidR="006E530A" w:rsidRPr="00327CF5" w:rsidRDefault="006E530A" w:rsidP="006E530A">
      <w:pPr>
        <w:jc w:val="center"/>
      </w:pPr>
      <w:r w:rsidRPr="00327CF5">
        <w:object w:dxaOrig="1824" w:dyaOrig="1236" w14:anchorId="56F6698C">
          <v:shape id="_x0000_i1044" type="#_x0000_t75" style="width:91.65pt;height:62.2pt" o:ole="">
            <v:imagedata r:id="rId22" o:title=""/>
          </v:shape>
          <o:OLEObject Type="Embed" ProgID="ACD.ChemSketch.20" ShapeID="_x0000_i1044" DrawAspect="Content" ObjectID="_1736605222" r:id="rId23"/>
        </w:object>
      </w:r>
    </w:p>
    <w:p w14:paraId="586F123C" w14:textId="2BC83936" w:rsidR="00AE371D" w:rsidRPr="00327CF5" w:rsidRDefault="00AE371D" w:rsidP="00AE371D">
      <w:r w:rsidRPr="00327CF5">
        <w:t>Yield 0.98 g (44%), colorless crystals. Found, %: C 54.42; H 3.72; N 12.53; O 29.32. C</w:t>
      </w:r>
      <w:r w:rsidRPr="00327CF5">
        <w:rPr>
          <w:vertAlign w:val="subscript"/>
        </w:rPr>
        <w:t>10</w:t>
      </w:r>
      <w:r w:rsidRPr="00327CF5">
        <w:t>H</w:t>
      </w:r>
      <w:r w:rsidRPr="00327CF5">
        <w:rPr>
          <w:vertAlign w:val="subscript"/>
        </w:rPr>
        <w:t>8</w:t>
      </w:r>
      <w:r w:rsidRPr="00327CF5">
        <w:t>N</w:t>
      </w:r>
      <w:r w:rsidRPr="00327CF5">
        <w:rPr>
          <w:vertAlign w:val="subscript"/>
        </w:rPr>
        <w:t>2</w:t>
      </w:r>
      <w:r w:rsidRPr="00327CF5">
        <w:t>O</w:t>
      </w:r>
      <w:r w:rsidRPr="00327CF5">
        <w:rPr>
          <w:vertAlign w:val="subscript"/>
        </w:rPr>
        <w:t>4</w:t>
      </w:r>
      <w:r w:rsidRPr="00327CF5">
        <w:t>. Calculated, %: C 54.55; H 3.66; N 12.72; O 29.07. IR spectrum, ν, cm</w:t>
      </w:r>
      <w:r w:rsidRPr="00327CF5">
        <w:rPr>
          <w:vertAlign w:val="superscript"/>
        </w:rPr>
        <w:t>–1</w:t>
      </w:r>
      <w:r w:rsidRPr="00327CF5">
        <w:t xml:space="preserve">: 3680, 2973, 2922, 2867, 1699, 1598, 1519, 1492, 1345, 1322, 1288, 1266, 1055, 1033, 1008, 954, 925, 850, 823, 753, 723, 674, 628, 586, 484, 405. </w:t>
      </w:r>
      <w:r w:rsidRPr="00327CF5">
        <w:rPr>
          <w:vertAlign w:val="superscript"/>
        </w:rPr>
        <w:t>1</w:t>
      </w:r>
      <w:r w:rsidRPr="00327CF5">
        <w:t>H NMR spectrum (CDCl</w:t>
      </w:r>
      <w:r w:rsidRPr="00327CF5">
        <w:rPr>
          <w:vertAlign w:val="subscript"/>
        </w:rPr>
        <w:t>3</w:t>
      </w:r>
      <w:r w:rsidRPr="00327CF5">
        <w:t>), ppm (</w:t>
      </w:r>
      <w:r w:rsidRPr="00327CF5">
        <w:rPr>
          <w:i/>
          <w:iCs/>
        </w:rPr>
        <w:t>J</w:t>
      </w:r>
      <w:r w:rsidRPr="00327CF5">
        <w:t>, Hz): 2.96 (4H, s, -CH</w:t>
      </w:r>
      <w:r w:rsidRPr="00327CF5">
        <w:rPr>
          <w:vertAlign w:val="subscript"/>
        </w:rPr>
        <w:t>2</w:t>
      </w:r>
      <w:r w:rsidRPr="00327CF5">
        <w:t xml:space="preserve">-), 7.58 – 7.62 (2H, m, H </w:t>
      </w:r>
      <w:proofErr w:type="spellStart"/>
      <w:r w:rsidRPr="00327CF5">
        <w:t>Ar</w:t>
      </w:r>
      <w:proofErr w:type="spellEnd"/>
      <w:r w:rsidRPr="00327CF5">
        <w:t xml:space="preserve">), 8.32 – 8.36 (2H, m, H </w:t>
      </w:r>
      <w:proofErr w:type="spellStart"/>
      <w:r w:rsidRPr="00327CF5">
        <w:t>Ar</w:t>
      </w:r>
      <w:proofErr w:type="spellEnd"/>
      <w:r w:rsidRPr="00327CF5">
        <w:t>).</w:t>
      </w:r>
    </w:p>
    <w:p w14:paraId="425F750E" w14:textId="77777777" w:rsidR="006E530A" w:rsidRPr="00327CF5" w:rsidRDefault="00AE371D" w:rsidP="006E530A">
      <w:pPr>
        <w:jc w:val="center"/>
        <w:rPr>
          <w:lang w:val="en-GB"/>
        </w:rPr>
      </w:pPr>
      <w:r w:rsidRPr="00327CF5">
        <w:rPr>
          <w:i/>
          <w:iCs/>
        </w:rPr>
        <w:br w:type="page"/>
      </w:r>
      <w:r w:rsidR="006E530A" w:rsidRPr="00327CF5">
        <w:rPr>
          <w:noProof/>
          <w:lang w:eastAsia="ru-RU"/>
        </w:rPr>
        <w:lastRenderedPageBreak/>
        <w:drawing>
          <wp:inline distT="0" distB="0" distL="0" distR="0" wp14:anchorId="70068C05" wp14:editId="46368F6E">
            <wp:extent cx="5044808" cy="3402752"/>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5050241" cy="3406416"/>
                    </a:xfrm>
                    <a:prstGeom prst="rect">
                      <a:avLst/>
                    </a:prstGeom>
                    <a:noFill/>
                    <a:ln w="9525">
                      <a:noFill/>
                      <a:miter lim="800000"/>
                      <a:headEnd/>
                      <a:tailEnd/>
                    </a:ln>
                  </pic:spPr>
                </pic:pic>
              </a:graphicData>
            </a:graphic>
          </wp:inline>
        </w:drawing>
      </w:r>
    </w:p>
    <w:p w14:paraId="631A6FCD" w14:textId="77777777" w:rsidR="006E530A" w:rsidRPr="00327CF5" w:rsidRDefault="006E530A" w:rsidP="006E530A">
      <w:pPr>
        <w:jc w:val="center"/>
        <w:rPr>
          <w:lang w:val="en-GB"/>
        </w:rPr>
      </w:pPr>
      <w:r w:rsidRPr="00327CF5">
        <w:rPr>
          <w:noProof/>
          <w:lang w:val="en-GB"/>
        </w:rPr>
        <w:drawing>
          <wp:inline distT="0" distB="0" distL="0" distR="0" wp14:anchorId="3629534A" wp14:editId="6A6D2009">
            <wp:extent cx="4858263" cy="337312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72988" cy="3383343"/>
                    </a:xfrm>
                    <a:prstGeom prst="rect">
                      <a:avLst/>
                    </a:prstGeom>
                    <a:noFill/>
                  </pic:spPr>
                </pic:pic>
              </a:graphicData>
            </a:graphic>
          </wp:inline>
        </w:drawing>
      </w:r>
    </w:p>
    <w:p w14:paraId="084003E3" w14:textId="77777777" w:rsidR="006E530A" w:rsidRPr="00327CF5" w:rsidRDefault="006E530A" w:rsidP="006E530A">
      <w:pPr>
        <w:autoSpaceDE w:val="0"/>
        <w:autoSpaceDN w:val="0"/>
        <w:adjustRightInd w:val="0"/>
        <w:spacing w:line="240" w:lineRule="auto"/>
        <w:jc w:val="center"/>
        <w:rPr>
          <w:lang w:val="en-GB"/>
        </w:rPr>
      </w:pPr>
      <w:r w:rsidRPr="00327CF5">
        <w:rPr>
          <w:b/>
          <w:bCs/>
        </w:rPr>
        <w:t xml:space="preserve">Figure S7: </w:t>
      </w:r>
      <w:r w:rsidRPr="00327CF5">
        <w:t>IR spectrum view of 1-(4-</w:t>
      </w:r>
      <w:proofErr w:type="gramStart"/>
      <w:r w:rsidRPr="00327CF5">
        <w:t>nitrophenyl)pyrrolidine</w:t>
      </w:r>
      <w:proofErr w:type="gramEnd"/>
      <w:r w:rsidRPr="00327CF5">
        <w:t>-2,5-dione</w:t>
      </w:r>
      <w:r w:rsidRPr="00327CF5">
        <w:rPr>
          <w:lang w:val="en-GB"/>
        </w:rPr>
        <w:t xml:space="preserve"> </w:t>
      </w:r>
      <w:r w:rsidRPr="00327CF5">
        <w:rPr>
          <w:b/>
          <w:bCs/>
          <w:lang w:val="en-GB"/>
        </w:rPr>
        <w:t>(1d)</w:t>
      </w:r>
    </w:p>
    <w:p w14:paraId="1AE1CAF9" w14:textId="77777777" w:rsidR="006E530A" w:rsidRPr="00327CF5" w:rsidRDefault="006E530A" w:rsidP="006E530A">
      <w:pPr>
        <w:jc w:val="center"/>
        <w:rPr>
          <w:lang w:val="en-GB"/>
        </w:rPr>
      </w:pPr>
    </w:p>
    <w:p w14:paraId="63346C13" w14:textId="77777777" w:rsidR="006E530A" w:rsidRPr="00327CF5" w:rsidRDefault="006E530A" w:rsidP="006E530A">
      <w:pPr>
        <w:autoSpaceDE w:val="0"/>
        <w:autoSpaceDN w:val="0"/>
        <w:adjustRightInd w:val="0"/>
        <w:spacing w:line="240" w:lineRule="auto"/>
        <w:rPr>
          <w:lang w:val="en-GB"/>
        </w:rPr>
      </w:pPr>
    </w:p>
    <w:p w14:paraId="6D2308E4" w14:textId="77777777" w:rsidR="006E530A" w:rsidRPr="00327CF5" w:rsidRDefault="006E530A" w:rsidP="006E530A">
      <w:pPr>
        <w:jc w:val="center"/>
        <w:rPr>
          <w:noProof/>
          <w:sz w:val="20"/>
          <w:szCs w:val="20"/>
        </w:rPr>
      </w:pPr>
      <w:r w:rsidRPr="00327CF5">
        <w:rPr>
          <w:noProof/>
          <w:sz w:val="20"/>
          <w:szCs w:val="20"/>
        </w:rPr>
        <w:lastRenderedPageBreak/>
        <w:drawing>
          <wp:inline distT="0" distB="0" distL="0" distR="0" wp14:anchorId="7772F785" wp14:editId="108EABFF">
            <wp:extent cx="5793798" cy="4093821"/>
            <wp:effectExtent l="0" t="0" r="0" b="254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13340" cy="4107629"/>
                    </a:xfrm>
                    <a:prstGeom prst="rect">
                      <a:avLst/>
                    </a:prstGeom>
                    <a:noFill/>
                  </pic:spPr>
                </pic:pic>
              </a:graphicData>
            </a:graphic>
          </wp:inline>
        </w:drawing>
      </w:r>
    </w:p>
    <w:p w14:paraId="7418F38F" w14:textId="77777777" w:rsidR="006E530A" w:rsidRPr="00327CF5" w:rsidRDefault="006E530A" w:rsidP="006E530A">
      <w:pPr>
        <w:rPr>
          <w:noProof/>
          <w:sz w:val="20"/>
          <w:szCs w:val="20"/>
        </w:rPr>
      </w:pPr>
      <w:r w:rsidRPr="00327CF5">
        <w:rPr>
          <w:b/>
          <w:bCs/>
        </w:rPr>
        <w:t xml:space="preserve">Figure S8: </w:t>
      </w:r>
      <w:r w:rsidRPr="00327CF5">
        <w:t xml:space="preserve">NMR </w:t>
      </w:r>
      <w:r w:rsidRPr="00327CF5">
        <w:rPr>
          <w:vertAlign w:val="superscript"/>
        </w:rPr>
        <w:t>1</w:t>
      </w:r>
      <w:r w:rsidRPr="00327CF5">
        <w:t>H spectrum view of 1-(4-</w:t>
      </w:r>
      <w:proofErr w:type="gramStart"/>
      <w:r w:rsidRPr="00327CF5">
        <w:t>nitrophenyl)pyrrolidine</w:t>
      </w:r>
      <w:proofErr w:type="gramEnd"/>
      <w:r w:rsidRPr="00327CF5">
        <w:t>-2,5-dione</w:t>
      </w:r>
      <w:r w:rsidRPr="00327CF5">
        <w:rPr>
          <w:lang w:val="en-GB"/>
        </w:rPr>
        <w:t xml:space="preserve"> </w:t>
      </w:r>
      <w:r w:rsidRPr="00327CF5">
        <w:t>(CDCl</w:t>
      </w:r>
      <w:r w:rsidRPr="00327CF5">
        <w:rPr>
          <w:vertAlign w:val="subscript"/>
        </w:rPr>
        <w:t>3</w:t>
      </w:r>
      <w:r w:rsidRPr="00327CF5">
        <w:t xml:space="preserve">) </w:t>
      </w:r>
      <w:r w:rsidRPr="00327CF5">
        <w:rPr>
          <w:b/>
          <w:bCs/>
          <w:lang w:val="en-GB"/>
        </w:rPr>
        <w:t>(1d)</w:t>
      </w:r>
    </w:p>
    <w:p w14:paraId="2219E4CD" w14:textId="1D218DBA" w:rsidR="006E530A" w:rsidRPr="00327CF5" w:rsidRDefault="006E530A">
      <w:pPr>
        <w:spacing w:after="160" w:line="259" w:lineRule="auto"/>
        <w:jc w:val="left"/>
        <w:rPr>
          <w:i/>
          <w:iCs/>
        </w:rPr>
      </w:pPr>
      <w:r w:rsidRPr="00327CF5">
        <w:rPr>
          <w:i/>
          <w:iCs/>
        </w:rPr>
        <w:br w:type="page"/>
      </w:r>
    </w:p>
    <w:p w14:paraId="6E557E5B" w14:textId="28A34685" w:rsidR="00AE371D" w:rsidRPr="00327CF5" w:rsidRDefault="00AE371D" w:rsidP="00AE371D">
      <w:pPr>
        <w:pStyle w:val="11"/>
        <w:rPr>
          <w:rFonts w:cs="Arial"/>
        </w:rPr>
      </w:pPr>
      <w:bookmarkStart w:id="5" w:name="_Toc125986739"/>
      <w:r w:rsidRPr="00327CF5">
        <w:rPr>
          <w:rFonts w:cs="Arial"/>
        </w:rPr>
        <w:lastRenderedPageBreak/>
        <w:t>1-(4-</w:t>
      </w:r>
      <w:proofErr w:type="gramStart"/>
      <w:r w:rsidRPr="00327CF5">
        <w:rPr>
          <w:rFonts w:cs="Arial"/>
        </w:rPr>
        <w:t>fluorophenyl)pyrrolidine</w:t>
      </w:r>
      <w:proofErr w:type="gramEnd"/>
      <w:r w:rsidRPr="00327CF5">
        <w:rPr>
          <w:rFonts w:cs="Arial"/>
        </w:rPr>
        <w:t>-2,5-dione (</w:t>
      </w:r>
      <w:r w:rsidRPr="00327CF5">
        <w:rPr>
          <w:rFonts w:cs="Arial"/>
          <w:bCs/>
        </w:rPr>
        <w:t>1e</w:t>
      </w:r>
      <w:r w:rsidRPr="00327CF5">
        <w:rPr>
          <w:rFonts w:cs="Arial"/>
        </w:rPr>
        <w:t>)</w:t>
      </w:r>
      <w:bookmarkEnd w:id="5"/>
    </w:p>
    <w:p w14:paraId="5655FA25" w14:textId="11C7A493" w:rsidR="00E77D5A" w:rsidRPr="00327CF5" w:rsidRDefault="00E77D5A" w:rsidP="00E77D5A">
      <w:pPr>
        <w:jc w:val="center"/>
      </w:pPr>
      <w:r w:rsidRPr="00327CF5">
        <w:object w:dxaOrig="1668" w:dyaOrig="1235" w14:anchorId="5E93F021">
          <v:shape id="_x0000_i1051" type="#_x0000_t75" style="width:83.45pt;height:62.2pt" o:ole="">
            <v:imagedata r:id="rId27" o:title=""/>
          </v:shape>
          <o:OLEObject Type="Embed" ProgID="ACD.ChemSketch.20" ShapeID="_x0000_i1051" DrawAspect="Content" ObjectID="_1736605223" r:id="rId28"/>
        </w:object>
      </w:r>
    </w:p>
    <w:p w14:paraId="381B5FEA" w14:textId="2844113C" w:rsidR="00AE371D" w:rsidRPr="00327CF5" w:rsidRDefault="00AE371D" w:rsidP="00AE371D">
      <w:r w:rsidRPr="00327CF5">
        <w:t>Yield 1.23 g (6</w:t>
      </w:r>
      <w:r w:rsidRPr="00327CF5">
        <w:rPr>
          <w:lang w:val="en-GB"/>
        </w:rPr>
        <w:t>4</w:t>
      </w:r>
      <w:r w:rsidRPr="00327CF5">
        <w:t>%), colorless crystals. Found, %: C 62.31; H 4.22; N 7.18; O 16.68. C</w:t>
      </w:r>
      <w:r w:rsidRPr="00327CF5">
        <w:rPr>
          <w:vertAlign w:val="subscript"/>
        </w:rPr>
        <w:t>10</w:t>
      </w:r>
      <w:r w:rsidRPr="00327CF5">
        <w:t>H</w:t>
      </w:r>
      <w:r w:rsidRPr="00327CF5">
        <w:rPr>
          <w:vertAlign w:val="subscript"/>
        </w:rPr>
        <w:t>8</w:t>
      </w:r>
      <w:r w:rsidRPr="00327CF5">
        <w:t>FNO</w:t>
      </w:r>
      <w:r w:rsidRPr="00327CF5">
        <w:rPr>
          <w:vertAlign w:val="subscript"/>
        </w:rPr>
        <w:t>2</w:t>
      </w:r>
      <w:r w:rsidRPr="00327CF5">
        <w:t>. Calculated, %: C 62.18; H 4.17; F 9.83; N 7.25; O 16.56. IR spectrum, ν, cm</w:t>
      </w:r>
      <w:r w:rsidRPr="00327CF5">
        <w:rPr>
          <w:vertAlign w:val="superscript"/>
        </w:rPr>
        <w:t>–1</w:t>
      </w:r>
      <w:r w:rsidRPr="00327CF5">
        <w:t xml:space="preserve">: 1701, 1509, 1425, 1387, 1290, 1216, 1180, 1158, 1009, 941, 924, 839, 812, 714, 655, 581, 517, 447, 389, 377. </w:t>
      </w:r>
      <w:r w:rsidRPr="00327CF5">
        <w:rPr>
          <w:vertAlign w:val="superscript"/>
        </w:rPr>
        <w:t>1</w:t>
      </w:r>
      <w:r w:rsidRPr="00327CF5">
        <w:t>H NMR spectrum (CDCl</w:t>
      </w:r>
      <w:r w:rsidRPr="00327CF5">
        <w:rPr>
          <w:vertAlign w:val="subscript"/>
        </w:rPr>
        <w:t>3</w:t>
      </w:r>
      <w:r w:rsidRPr="00327CF5">
        <w:t>), ppm (</w:t>
      </w:r>
      <w:r w:rsidRPr="00327CF5">
        <w:rPr>
          <w:i/>
          <w:iCs/>
        </w:rPr>
        <w:t>J</w:t>
      </w:r>
      <w:r w:rsidRPr="00327CF5">
        <w:t>, Hz): 2.90 (4H, s, -CH</w:t>
      </w:r>
      <w:r w:rsidRPr="00327CF5">
        <w:rPr>
          <w:vertAlign w:val="subscript"/>
        </w:rPr>
        <w:t>2</w:t>
      </w:r>
      <w:r w:rsidRPr="00327CF5">
        <w:t xml:space="preserve">-), 7.17 (2H, t, </w:t>
      </w:r>
      <w:r w:rsidRPr="00327CF5">
        <w:rPr>
          <w:i/>
          <w:iCs/>
        </w:rPr>
        <w:t>J</w:t>
      </w:r>
      <w:r w:rsidRPr="00327CF5">
        <w:t xml:space="preserve"> = 8.6, H-</w:t>
      </w:r>
      <w:proofErr w:type="spellStart"/>
      <w:r w:rsidRPr="00327CF5">
        <w:t>Ar</w:t>
      </w:r>
      <w:proofErr w:type="spellEnd"/>
      <w:r w:rsidRPr="00327CF5">
        <w:t>); 7.26-7.30 (2H, m, H-</w:t>
      </w:r>
      <w:proofErr w:type="spellStart"/>
      <w:r w:rsidRPr="00327CF5">
        <w:t>Ar</w:t>
      </w:r>
      <w:proofErr w:type="spellEnd"/>
      <w:r w:rsidRPr="00327CF5">
        <w:t>).</w:t>
      </w:r>
    </w:p>
    <w:p w14:paraId="6B703173" w14:textId="77777777" w:rsidR="00B45B64" w:rsidRPr="00327CF5" w:rsidRDefault="00AE371D" w:rsidP="00B45B64">
      <w:pPr>
        <w:autoSpaceDE w:val="0"/>
        <w:autoSpaceDN w:val="0"/>
        <w:adjustRightInd w:val="0"/>
        <w:spacing w:line="240" w:lineRule="auto"/>
        <w:jc w:val="center"/>
      </w:pPr>
      <w:r w:rsidRPr="00327CF5">
        <w:rPr>
          <w:i/>
          <w:iCs/>
        </w:rPr>
        <w:br w:type="page"/>
      </w:r>
      <w:r w:rsidR="00B45B64" w:rsidRPr="00327CF5">
        <w:rPr>
          <w:noProof/>
          <w:lang w:eastAsia="ru-RU"/>
        </w:rPr>
        <w:lastRenderedPageBreak/>
        <w:drawing>
          <wp:inline distT="0" distB="0" distL="0" distR="0" wp14:anchorId="7D731CAE" wp14:editId="4420354C">
            <wp:extent cx="5992516" cy="4041986"/>
            <wp:effectExtent l="0" t="0" r="825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srcRect/>
                    <a:stretch>
                      <a:fillRect/>
                    </a:stretch>
                  </pic:blipFill>
                  <pic:spPr bwMode="auto">
                    <a:xfrm>
                      <a:off x="0" y="0"/>
                      <a:ext cx="6000770" cy="4047553"/>
                    </a:xfrm>
                    <a:prstGeom prst="rect">
                      <a:avLst/>
                    </a:prstGeom>
                    <a:noFill/>
                    <a:ln w="9525">
                      <a:noFill/>
                      <a:miter lim="800000"/>
                      <a:headEnd/>
                      <a:tailEnd/>
                    </a:ln>
                  </pic:spPr>
                </pic:pic>
              </a:graphicData>
            </a:graphic>
          </wp:inline>
        </w:drawing>
      </w:r>
    </w:p>
    <w:p w14:paraId="4A25F7E5" w14:textId="77777777" w:rsidR="00B45B64" w:rsidRPr="00327CF5" w:rsidRDefault="00B45B64" w:rsidP="00B45B64">
      <w:pPr>
        <w:autoSpaceDE w:val="0"/>
        <w:autoSpaceDN w:val="0"/>
        <w:adjustRightInd w:val="0"/>
        <w:spacing w:line="240" w:lineRule="auto"/>
        <w:jc w:val="center"/>
      </w:pPr>
      <w:r w:rsidRPr="00327CF5">
        <w:rPr>
          <w:noProof/>
        </w:rPr>
        <w:drawing>
          <wp:inline distT="0" distB="0" distL="0" distR="0" wp14:anchorId="22A988A4" wp14:editId="5CEBC1DC">
            <wp:extent cx="4134393" cy="2819736"/>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153833" cy="2832994"/>
                    </a:xfrm>
                    <a:prstGeom prst="rect">
                      <a:avLst/>
                    </a:prstGeom>
                    <a:noFill/>
                  </pic:spPr>
                </pic:pic>
              </a:graphicData>
            </a:graphic>
          </wp:inline>
        </w:drawing>
      </w:r>
    </w:p>
    <w:p w14:paraId="2DA3F46B" w14:textId="77777777" w:rsidR="00B45B64" w:rsidRPr="00327CF5" w:rsidRDefault="00B45B64" w:rsidP="00B45B64">
      <w:pPr>
        <w:autoSpaceDE w:val="0"/>
        <w:autoSpaceDN w:val="0"/>
        <w:adjustRightInd w:val="0"/>
        <w:spacing w:line="240" w:lineRule="auto"/>
      </w:pPr>
    </w:p>
    <w:p w14:paraId="05E479C0" w14:textId="77777777" w:rsidR="00B45B64" w:rsidRPr="00327CF5" w:rsidRDefault="00B45B64" w:rsidP="00B45B64">
      <w:pPr>
        <w:autoSpaceDE w:val="0"/>
        <w:autoSpaceDN w:val="0"/>
        <w:adjustRightInd w:val="0"/>
        <w:spacing w:line="240" w:lineRule="auto"/>
        <w:rPr>
          <w:lang w:val="en-GB"/>
        </w:rPr>
      </w:pPr>
      <w:r w:rsidRPr="00327CF5">
        <w:rPr>
          <w:b/>
          <w:bCs/>
        </w:rPr>
        <w:t xml:space="preserve">Figure S9: </w:t>
      </w:r>
      <w:r w:rsidRPr="00327CF5">
        <w:t xml:space="preserve">IR spectrum view of </w:t>
      </w:r>
      <w:r w:rsidRPr="00327CF5">
        <w:rPr>
          <w:lang w:val="en-GB"/>
        </w:rPr>
        <w:t>1-(4-</w:t>
      </w:r>
      <w:proofErr w:type="gramStart"/>
      <w:r w:rsidRPr="00327CF5">
        <w:rPr>
          <w:lang w:val="en-GB"/>
        </w:rPr>
        <w:t>fluorophenyl)pyrrolidine</w:t>
      </w:r>
      <w:proofErr w:type="gramEnd"/>
      <w:r w:rsidRPr="00327CF5">
        <w:rPr>
          <w:lang w:val="en-GB"/>
        </w:rPr>
        <w:t xml:space="preserve">-2,5-dione </w:t>
      </w:r>
      <w:r w:rsidRPr="00327CF5">
        <w:rPr>
          <w:b/>
          <w:bCs/>
          <w:lang w:val="en-GB"/>
        </w:rPr>
        <w:t>(1e)</w:t>
      </w:r>
    </w:p>
    <w:p w14:paraId="291F7C2A" w14:textId="77777777" w:rsidR="00B45B64" w:rsidRPr="00327CF5" w:rsidRDefault="00B45B64" w:rsidP="00B45B64">
      <w:pPr>
        <w:rPr>
          <w:lang w:val="en-GB"/>
        </w:rPr>
      </w:pPr>
      <w:r w:rsidRPr="00327CF5">
        <w:rPr>
          <w:lang w:val="en-GB"/>
        </w:rPr>
        <w:br w:type="page"/>
      </w:r>
    </w:p>
    <w:p w14:paraId="37EB20B0" w14:textId="77777777" w:rsidR="00B45B64" w:rsidRPr="00327CF5" w:rsidRDefault="00B45B64" w:rsidP="00B45B64">
      <w:pPr>
        <w:autoSpaceDE w:val="0"/>
        <w:autoSpaceDN w:val="0"/>
        <w:adjustRightInd w:val="0"/>
        <w:spacing w:line="240" w:lineRule="auto"/>
        <w:jc w:val="center"/>
        <w:rPr>
          <w:lang w:val="en-GB"/>
        </w:rPr>
      </w:pPr>
      <w:r w:rsidRPr="00327CF5">
        <w:rPr>
          <w:noProof/>
          <w:lang w:val="en-GB"/>
        </w:rPr>
        <w:lastRenderedPageBreak/>
        <w:drawing>
          <wp:inline distT="0" distB="0" distL="0" distR="0" wp14:anchorId="5B78FD4C" wp14:editId="4B9A276C">
            <wp:extent cx="5782886" cy="4086111"/>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00327" cy="4098435"/>
                    </a:xfrm>
                    <a:prstGeom prst="rect">
                      <a:avLst/>
                    </a:prstGeom>
                    <a:noFill/>
                  </pic:spPr>
                </pic:pic>
              </a:graphicData>
            </a:graphic>
          </wp:inline>
        </w:drawing>
      </w:r>
    </w:p>
    <w:p w14:paraId="5251DA13" w14:textId="77777777" w:rsidR="00B45B64" w:rsidRPr="00327CF5" w:rsidRDefault="00B45B64" w:rsidP="00B45B64">
      <w:pPr>
        <w:autoSpaceDE w:val="0"/>
        <w:autoSpaceDN w:val="0"/>
        <w:adjustRightInd w:val="0"/>
        <w:spacing w:line="240" w:lineRule="auto"/>
        <w:rPr>
          <w:lang w:val="en-GB"/>
        </w:rPr>
      </w:pPr>
      <w:r w:rsidRPr="00327CF5">
        <w:rPr>
          <w:b/>
          <w:bCs/>
        </w:rPr>
        <w:t xml:space="preserve">Figure S10: </w:t>
      </w:r>
      <w:r w:rsidRPr="00327CF5">
        <w:rPr>
          <w:vertAlign w:val="superscript"/>
        </w:rPr>
        <w:t>1</w:t>
      </w:r>
      <w:r w:rsidRPr="00327CF5">
        <w:t xml:space="preserve">H NMR spectrum view of </w:t>
      </w:r>
      <w:r w:rsidRPr="00327CF5">
        <w:rPr>
          <w:lang w:val="en-GB"/>
        </w:rPr>
        <w:t>1-(4-</w:t>
      </w:r>
      <w:proofErr w:type="gramStart"/>
      <w:r w:rsidRPr="00327CF5">
        <w:rPr>
          <w:lang w:val="en-GB"/>
        </w:rPr>
        <w:t>fluorophenyl)pyrrolidine</w:t>
      </w:r>
      <w:proofErr w:type="gramEnd"/>
      <w:r w:rsidRPr="00327CF5">
        <w:rPr>
          <w:lang w:val="en-GB"/>
        </w:rPr>
        <w:t xml:space="preserve">-2,5-dione </w:t>
      </w:r>
      <w:r w:rsidRPr="00327CF5">
        <w:t>(CDCl</w:t>
      </w:r>
      <w:r w:rsidRPr="00327CF5">
        <w:rPr>
          <w:vertAlign w:val="subscript"/>
        </w:rPr>
        <w:t>3</w:t>
      </w:r>
      <w:r w:rsidRPr="00327CF5">
        <w:t>)</w:t>
      </w:r>
      <w:r w:rsidRPr="00327CF5">
        <w:rPr>
          <w:lang w:val="en-GB"/>
        </w:rPr>
        <w:t xml:space="preserve"> </w:t>
      </w:r>
      <w:r w:rsidRPr="00327CF5">
        <w:rPr>
          <w:b/>
          <w:bCs/>
          <w:lang w:val="en-GB"/>
        </w:rPr>
        <w:t>(1e)</w:t>
      </w:r>
    </w:p>
    <w:p w14:paraId="7EB6E348" w14:textId="65C9FDE3" w:rsidR="00B45B64" w:rsidRPr="00327CF5" w:rsidRDefault="00B45B64">
      <w:pPr>
        <w:spacing w:after="160" w:line="259" w:lineRule="auto"/>
        <w:jc w:val="left"/>
        <w:rPr>
          <w:i/>
          <w:iCs/>
          <w:lang w:val="en-GB"/>
        </w:rPr>
      </w:pPr>
      <w:r w:rsidRPr="00327CF5">
        <w:rPr>
          <w:i/>
          <w:iCs/>
          <w:lang w:val="en-GB"/>
        </w:rPr>
        <w:br w:type="page"/>
      </w:r>
    </w:p>
    <w:p w14:paraId="31CC3BF3" w14:textId="77777777" w:rsidR="00AE371D" w:rsidRPr="00327CF5" w:rsidRDefault="00AE371D" w:rsidP="00AE371D">
      <w:pPr>
        <w:pStyle w:val="11"/>
        <w:rPr>
          <w:rFonts w:cs="Arial"/>
        </w:rPr>
      </w:pPr>
      <w:bookmarkStart w:id="6" w:name="_Toc125986740"/>
      <w:r w:rsidRPr="00327CF5">
        <w:rPr>
          <w:rFonts w:cs="Arial"/>
        </w:rPr>
        <w:lastRenderedPageBreak/>
        <w:t>1-[3-(</w:t>
      </w:r>
      <w:proofErr w:type="gramStart"/>
      <w:r w:rsidRPr="00327CF5">
        <w:rPr>
          <w:rFonts w:cs="Arial"/>
        </w:rPr>
        <w:t>trifluoromethyl)phenyl</w:t>
      </w:r>
      <w:proofErr w:type="gramEnd"/>
      <w:r w:rsidRPr="00327CF5">
        <w:rPr>
          <w:rFonts w:cs="Arial"/>
        </w:rPr>
        <w:t>]pyrrolidine-2,5-dione (</w:t>
      </w:r>
      <w:r w:rsidRPr="00327CF5">
        <w:rPr>
          <w:rFonts w:cs="Arial"/>
          <w:bCs/>
        </w:rPr>
        <w:t>1f</w:t>
      </w:r>
      <w:r w:rsidRPr="00327CF5">
        <w:rPr>
          <w:rFonts w:cs="Arial"/>
        </w:rPr>
        <w:t>)</w:t>
      </w:r>
      <w:bookmarkEnd w:id="6"/>
    </w:p>
    <w:p w14:paraId="6ADC4F6C" w14:textId="3A6322A8" w:rsidR="00B45B64" w:rsidRPr="00327CF5" w:rsidRDefault="00E81448" w:rsidP="00E81448">
      <w:pPr>
        <w:jc w:val="center"/>
      </w:pPr>
      <w:r w:rsidRPr="00327CF5">
        <w:object w:dxaOrig="1764" w:dyaOrig="1151" w14:anchorId="21E299A1">
          <v:shape id="_x0000_i1059" type="#_x0000_t75" style="width:88.35pt;height:56.2pt" o:ole="">
            <v:imagedata r:id="rId32" o:title=""/>
          </v:shape>
          <o:OLEObject Type="Embed" ProgID="ACD.ChemSketch.20" ShapeID="_x0000_i1059" DrawAspect="Content" ObjectID="_1736605224" r:id="rId33"/>
        </w:object>
      </w:r>
    </w:p>
    <w:p w14:paraId="0D3B5EDD" w14:textId="70D307BA" w:rsidR="00AE371D" w:rsidRPr="00327CF5" w:rsidRDefault="00AE371D" w:rsidP="00AE371D">
      <w:r w:rsidRPr="00327CF5">
        <w:t>Yield 1.17 g (48%), colorless crystals. Found, %: C 54.22; H 3.41; N 5.91; O 13.35. C</w:t>
      </w:r>
      <w:r w:rsidRPr="00327CF5">
        <w:rPr>
          <w:vertAlign w:val="subscript"/>
        </w:rPr>
        <w:t>11</w:t>
      </w:r>
      <w:r w:rsidRPr="00327CF5">
        <w:t>H</w:t>
      </w:r>
      <w:r w:rsidRPr="00327CF5">
        <w:rPr>
          <w:vertAlign w:val="subscript"/>
        </w:rPr>
        <w:t>8</w:t>
      </w:r>
      <w:r w:rsidRPr="00327CF5">
        <w:t>F</w:t>
      </w:r>
      <w:r w:rsidRPr="00327CF5">
        <w:rPr>
          <w:vertAlign w:val="subscript"/>
        </w:rPr>
        <w:t>3</w:t>
      </w:r>
      <w:r w:rsidRPr="00327CF5">
        <w:t>NO</w:t>
      </w:r>
      <w:r w:rsidRPr="00327CF5">
        <w:rPr>
          <w:vertAlign w:val="subscript"/>
        </w:rPr>
        <w:t>2</w:t>
      </w:r>
      <w:r w:rsidRPr="00327CF5">
        <w:t>. Calculated, %: C 54.33; H 3.32; F 23.44; N 5.76; O 13.16. IR spectrum, ν, cm</w:t>
      </w:r>
      <w:r w:rsidRPr="00327CF5">
        <w:rPr>
          <w:vertAlign w:val="superscript"/>
        </w:rPr>
        <w:t>–1</w:t>
      </w:r>
      <w:r w:rsidRPr="00327CF5">
        <w:t xml:space="preserve">: 1707, 1492, 1455, 1391, 1324, 1183, 1164, 1109, 1064, 1004, 954, 894, 815, 697, 670, 654, 624, 575, 464, 442, 375. </w:t>
      </w:r>
      <w:r w:rsidRPr="00327CF5">
        <w:rPr>
          <w:vertAlign w:val="superscript"/>
        </w:rPr>
        <w:t>1</w:t>
      </w:r>
      <w:r w:rsidRPr="00327CF5">
        <w:t xml:space="preserve">H NMR spectrum (DMSO, </w:t>
      </w:r>
      <w:r w:rsidRPr="00327CF5">
        <w:rPr>
          <w:i/>
          <w:iCs/>
        </w:rPr>
        <w:t>d</w:t>
      </w:r>
      <w:r w:rsidRPr="00327CF5">
        <w:rPr>
          <w:vertAlign w:val="subscript"/>
        </w:rPr>
        <w:t>6</w:t>
      </w:r>
      <w:r w:rsidRPr="00327CF5">
        <w:t>), ppm (</w:t>
      </w:r>
      <w:r w:rsidRPr="00327CF5">
        <w:rPr>
          <w:i/>
          <w:iCs/>
        </w:rPr>
        <w:t>J</w:t>
      </w:r>
      <w:r w:rsidRPr="00327CF5">
        <w:t>, Hz): 2.80 (4H, s, -CH</w:t>
      </w:r>
      <w:r w:rsidRPr="00327CF5">
        <w:rPr>
          <w:vertAlign w:val="subscript"/>
        </w:rPr>
        <w:t>2</w:t>
      </w:r>
      <w:r w:rsidRPr="00327CF5">
        <w:t xml:space="preserve">-), 7.61 (1H, d, </w:t>
      </w:r>
      <w:r w:rsidRPr="00327CF5">
        <w:rPr>
          <w:i/>
          <w:iCs/>
        </w:rPr>
        <w:t>J</w:t>
      </w:r>
      <w:r w:rsidRPr="00327CF5">
        <w:t xml:space="preserve"> = 7.8, H-</w:t>
      </w:r>
      <w:proofErr w:type="spellStart"/>
      <w:r w:rsidRPr="00327CF5">
        <w:t>Ar</w:t>
      </w:r>
      <w:proofErr w:type="spellEnd"/>
      <w:r w:rsidRPr="00327CF5">
        <w:t>), 7.69 (1H, s, H-</w:t>
      </w:r>
      <w:proofErr w:type="spellStart"/>
      <w:r w:rsidRPr="00327CF5">
        <w:t>Ar</w:t>
      </w:r>
      <w:proofErr w:type="spellEnd"/>
      <w:r w:rsidRPr="00327CF5">
        <w:t xml:space="preserve">), 7.75 (1H, t, </w:t>
      </w:r>
      <w:r w:rsidRPr="00327CF5">
        <w:rPr>
          <w:i/>
          <w:iCs/>
        </w:rPr>
        <w:t>J</w:t>
      </w:r>
      <w:r w:rsidRPr="00327CF5">
        <w:t xml:space="preserve"> = 7.8, H-</w:t>
      </w:r>
      <w:proofErr w:type="spellStart"/>
      <w:r w:rsidRPr="00327CF5">
        <w:t>Ar</w:t>
      </w:r>
      <w:proofErr w:type="spellEnd"/>
      <w:r w:rsidRPr="00327CF5">
        <w:t xml:space="preserve">), 7.80 (1H, d, </w:t>
      </w:r>
      <w:r w:rsidRPr="00327CF5">
        <w:rPr>
          <w:i/>
          <w:iCs/>
        </w:rPr>
        <w:t>J</w:t>
      </w:r>
      <w:r w:rsidRPr="00327CF5">
        <w:t xml:space="preserve"> = 7.9, H-</w:t>
      </w:r>
      <w:proofErr w:type="spellStart"/>
      <w:r w:rsidRPr="00327CF5">
        <w:t>Ar</w:t>
      </w:r>
      <w:proofErr w:type="spellEnd"/>
      <w:r w:rsidRPr="00327CF5">
        <w:t xml:space="preserve">). </w:t>
      </w:r>
    </w:p>
    <w:p w14:paraId="1F480106" w14:textId="77777777" w:rsidR="00E81448" w:rsidRPr="00327CF5" w:rsidRDefault="00AE371D" w:rsidP="00E81448">
      <w:pPr>
        <w:autoSpaceDE w:val="0"/>
        <w:autoSpaceDN w:val="0"/>
        <w:adjustRightInd w:val="0"/>
        <w:spacing w:line="240" w:lineRule="auto"/>
        <w:rPr>
          <w:b/>
          <w:bCs/>
          <w:i/>
          <w:iCs/>
        </w:rPr>
      </w:pPr>
      <w:r w:rsidRPr="00327CF5">
        <w:rPr>
          <w:i/>
          <w:iCs/>
        </w:rPr>
        <w:br w:type="page"/>
      </w:r>
      <w:r w:rsidR="00E81448" w:rsidRPr="00327CF5">
        <w:rPr>
          <w:noProof/>
          <w:lang w:eastAsia="ru-RU"/>
        </w:rPr>
        <w:lastRenderedPageBreak/>
        <w:drawing>
          <wp:inline distT="0" distB="0" distL="0" distR="0" wp14:anchorId="2DC91C93" wp14:editId="175A09CC">
            <wp:extent cx="5453591" cy="3678477"/>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cstate="print"/>
                    <a:srcRect/>
                    <a:stretch>
                      <a:fillRect/>
                    </a:stretch>
                  </pic:blipFill>
                  <pic:spPr bwMode="auto">
                    <a:xfrm>
                      <a:off x="0" y="0"/>
                      <a:ext cx="5459960" cy="3682773"/>
                    </a:xfrm>
                    <a:prstGeom prst="rect">
                      <a:avLst/>
                    </a:prstGeom>
                    <a:noFill/>
                    <a:ln w="9525">
                      <a:noFill/>
                      <a:miter lim="800000"/>
                      <a:headEnd/>
                      <a:tailEnd/>
                    </a:ln>
                  </pic:spPr>
                </pic:pic>
              </a:graphicData>
            </a:graphic>
          </wp:inline>
        </w:drawing>
      </w:r>
    </w:p>
    <w:p w14:paraId="285C0CD6" w14:textId="77777777" w:rsidR="00E81448" w:rsidRPr="00327CF5" w:rsidRDefault="00E81448" w:rsidP="00E81448">
      <w:pPr>
        <w:autoSpaceDE w:val="0"/>
        <w:autoSpaceDN w:val="0"/>
        <w:adjustRightInd w:val="0"/>
        <w:spacing w:line="240" w:lineRule="auto"/>
        <w:jc w:val="center"/>
        <w:rPr>
          <w:b/>
          <w:bCs/>
          <w:i/>
          <w:iCs/>
        </w:rPr>
      </w:pPr>
      <w:r w:rsidRPr="00327CF5">
        <w:rPr>
          <w:b/>
          <w:bCs/>
          <w:i/>
          <w:iCs/>
          <w:noProof/>
        </w:rPr>
        <w:drawing>
          <wp:inline distT="0" distB="0" distL="0" distR="0" wp14:anchorId="74369B24" wp14:editId="6DEAB195">
            <wp:extent cx="4205649" cy="2996988"/>
            <wp:effectExtent l="0" t="0" r="444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230364" cy="3014600"/>
                    </a:xfrm>
                    <a:prstGeom prst="rect">
                      <a:avLst/>
                    </a:prstGeom>
                    <a:noFill/>
                  </pic:spPr>
                </pic:pic>
              </a:graphicData>
            </a:graphic>
          </wp:inline>
        </w:drawing>
      </w:r>
    </w:p>
    <w:p w14:paraId="6E65366C" w14:textId="77777777" w:rsidR="00E81448" w:rsidRPr="00327CF5" w:rsidRDefault="00E81448" w:rsidP="00E81448">
      <w:pPr>
        <w:autoSpaceDE w:val="0"/>
        <w:autoSpaceDN w:val="0"/>
        <w:adjustRightInd w:val="0"/>
        <w:spacing w:line="240" w:lineRule="auto"/>
        <w:rPr>
          <w:b/>
          <w:bCs/>
          <w:i/>
          <w:iCs/>
        </w:rPr>
      </w:pPr>
      <w:r w:rsidRPr="00327CF5">
        <w:rPr>
          <w:b/>
          <w:bCs/>
        </w:rPr>
        <w:t xml:space="preserve">Figure S11: </w:t>
      </w:r>
      <w:r w:rsidRPr="00327CF5">
        <w:t>IR spectrum view of 1-[3-(</w:t>
      </w:r>
      <w:proofErr w:type="gramStart"/>
      <w:r w:rsidRPr="00327CF5">
        <w:t>trifluoromethyl)phenyl</w:t>
      </w:r>
      <w:proofErr w:type="gramEnd"/>
      <w:r w:rsidRPr="00327CF5">
        <w:t xml:space="preserve">]pyrrolidine-2,5-dione </w:t>
      </w:r>
      <w:r w:rsidRPr="00327CF5">
        <w:rPr>
          <w:b/>
          <w:bCs/>
        </w:rPr>
        <w:t>(1f)</w:t>
      </w:r>
    </w:p>
    <w:p w14:paraId="3BE5AE6B" w14:textId="77777777" w:rsidR="00E81448" w:rsidRPr="00327CF5" w:rsidRDefault="00E81448" w:rsidP="00E81448">
      <w:pPr>
        <w:autoSpaceDE w:val="0"/>
        <w:autoSpaceDN w:val="0"/>
        <w:adjustRightInd w:val="0"/>
        <w:spacing w:line="240" w:lineRule="auto"/>
        <w:rPr>
          <w:b/>
          <w:bCs/>
          <w:i/>
          <w:iCs/>
        </w:rPr>
      </w:pPr>
    </w:p>
    <w:p w14:paraId="756108F9" w14:textId="77777777" w:rsidR="00E81448" w:rsidRPr="00327CF5" w:rsidRDefault="00E81448" w:rsidP="00E81448">
      <w:pPr>
        <w:rPr>
          <w:b/>
          <w:bCs/>
          <w:i/>
          <w:iCs/>
        </w:rPr>
      </w:pPr>
      <w:r w:rsidRPr="00327CF5">
        <w:rPr>
          <w:b/>
          <w:bCs/>
          <w:i/>
          <w:iCs/>
        </w:rPr>
        <w:br w:type="page"/>
      </w:r>
    </w:p>
    <w:p w14:paraId="26A22AF3" w14:textId="77777777" w:rsidR="00E81448" w:rsidRPr="00327CF5" w:rsidRDefault="00E81448" w:rsidP="00E81448">
      <w:pPr>
        <w:rPr>
          <w:b/>
          <w:bCs/>
          <w:i/>
          <w:iCs/>
        </w:rPr>
      </w:pPr>
      <w:r w:rsidRPr="00327CF5">
        <w:rPr>
          <w:b/>
          <w:bCs/>
          <w:i/>
          <w:iCs/>
          <w:noProof/>
        </w:rPr>
        <w:lastRenderedPageBreak/>
        <w:drawing>
          <wp:inline distT="0" distB="0" distL="0" distR="0" wp14:anchorId="5FAB848F" wp14:editId="52093D49">
            <wp:extent cx="5457825" cy="3856427"/>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72760" cy="3866980"/>
                    </a:xfrm>
                    <a:prstGeom prst="rect">
                      <a:avLst/>
                    </a:prstGeom>
                    <a:noFill/>
                  </pic:spPr>
                </pic:pic>
              </a:graphicData>
            </a:graphic>
          </wp:inline>
        </w:drawing>
      </w:r>
    </w:p>
    <w:p w14:paraId="31D01962" w14:textId="3C2082F6" w:rsidR="00E81448" w:rsidRPr="00327CF5" w:rsidRDefault="00E81448" w:rsidP="00E81448">
      <w:pPr>
        <w:spacing w:after="160" w:line="259" w:lineRule="auto"/>
        <w:jc w:val="left"/>
        <w:rPr>
          <w:b/>
          <w:bCs/>
        </w:rPr>
      </w:pPr>
      <w:r w:rsidRPr="00327CF5">
        <w:rPr>
          <w:b/>
          <w:bCs/>
        </w:rPr>
        <w:t xml:space="preserve">Figure S12: </w:t>
      </w:r>
      <w:r w:rsidRPr="00327CF5">
        <w:rPr>
          <w:vertAlign w:val="superscript"/>
        </w:rPr>
        <w:t>1</w:t>
      </w:r>
      <w:r w:rsidRPr="00327CF5">
        <w:t>H NMR spectrum view of 1-[3-(</w:t>
      </w:r>
      <w:proofErr w:type="gramStart"/>
      <w:r w:rsidRPr="00327CF5">
        <w:t>trifluoromethyl)phenyl</w:t>
      </w:r>
      <w:proofErr w:type="gramEnd"/>
      <w:r w:rsidRPr="00327CF5">
        <w:t>]pyrrolidine-2,5-dione (DMSO-</w:t>
      </w:r>
      <w:r w:rsidRPr="00327CF5">
        <w:rPr>
          <w:i/>
          <w:iCs/>
        </w:rPr>
        <w:t>d</w:t>
      </w:r>
      <w:r w:rsidRPr="00327CF5">
        <w:rPr>
          <w:i/>
          <w:iCs/>
          <w:vertAlign w:val="subscript"/>
        </w:rPr>
        <w:t>6</w:t>
      </w:r>
      <w:r w:rsidRPr="00327CF5">
        <w:t>)</w:t>
      </w:r>
      <w:r w:rsidRPr="00327CF5">
        <w:rPr>
          <w:lang w:val="en-GB"/>
        </w:rPr>
        <w:t xml:space="preserve"> </w:t>
      </w:r>
      <w:r w:rsidRPr="00327CF5">
        <w:rPr>
          <w:b/>
          <w:bCs/>
        </w:rPr>
        <w:t>(1f)</w:t>
      </w:r>
    </w:p>
    <w:p w14:paraId="464CEFA2" w14:textId="77777777" w:rsidR="00E81448" w:rsidRPr="00327CF5" w:rsidRDefault="00E81448">
      <w:pPr>
        <w:spacing w:after="160" w:line="259" w:lineRule="auto"/>
        <w:jc w:val="left"/>
        <w:rPr>
          <w:b/>
          <w:bCs/>
        </w:rPr>
      </w:pPr>
      <w:r w:rsidRPr="00327CF5">
        <w:rPr>
          <w:b/>
          <w:bCs/>
        </w:rPr>
        <w:br w:type="page"/>
      </w:r>
    </w:p>
    <w:p w14:paraId="5EC24D52" w14:textId="77777777" w:rsidR="00AE371D" w:rsidRPr="00327CF5" w:rsidRDefault="00AE371D" w:rsidP="00AE371D">
      <w:pPr>
        <w:pStyle w:val="11"/>
        <w:rPr>
          <w:rFonts w:cs="Arial"/>
        </w:rPr>
      </w:pPr>
      <w:bookmarkStart w:id="7" w:name="_Toc125986741"/>
      <w:r w:rsidRPr="00327CF5">
        <w:rPr>
          <w:rFonts w:cs="Arial"/>
        </w:rPr>
        <w:lastRenderedPageBreak/>
        <w:t>N-(2,5-dioxopyrrolidin-1-</w:t>
      </w:r>
      <w:proofErr w:type="gramStart"/>
      <w:r w:rsidRPr="00327CF5">
        <w:rPr>
          <w:rFonts w:cs="Arial"/>
        </w:rPr>
        <w:t>yl)benzamide</w:t>
      </w:r>
      <w:proofErr w:type="gramEnd"/>
      <w:r w:rsidRPr="00327CF5">
        <w:rPr>
          <w:rFonts w:cs="Arial"/>
        </w:rPr>
        <w:t xml:space="preserve"> (</w:t>
      </w:r>
      <w:r w:rsidRPr="00327CF5">
        <w:rPr>
          <w:rFonts w:cs="Arial"/>
          <w:bCs/>
        </w:rPr>
        <w:t>1g</w:t>
      </w:r>
      <w:r w:rsidRPr="00327CF5">
        <w:rPr>
          <w:rFonts w:cs="Arial"/>
        </w:rPr>
        <w:t>)</w:t>
      </w:r>
      <w:bookmarkEnd w:id="7"/>
    </w:p>
    <w:p w14:paraId="4BE6225E" w14:textId="263FE5D6" w:rsidR="00E81448" w:rsidRPr="00327CF5" w:rsidRDefault="00E81448" w:rsidP="00E81448">
      <w:pPr>
        <w:jc w:val="center"/>
      </w:pPr>
      <w:r w:rsidRPr="00327CF5">
        <w:object w:dxaOrig="1104" w:dyaOrig="1800" w14:anchorId="56C15501">
          <v:shape id="_x0000_i1068" type="#_x0000_t75" style="width:55.65pt;height:90pt" o:ole="">
            <v:imagedata r:id="rId37" o:title=""/>
          </v:shape>
          <o:OLEObject Type="Embed" ProgID="ACD.ChemSketch.20" ShapeID="_x0000_i1068" DrawAspect="Content" ObjectID="_1736605225" r:id="rId38"/>
        </w:object>
      </w:r>
    </w:p>
    <w:p w14:paraId="39B3095F" w14:textId="0126E32F" w:rsidR="00AE371D" w:rsidRPr="00327CF5" w:rsidRDefault="00AE371D" w:rsidP="00AE371D">
      <w:r w:rsidRPr="00327CF5">
        <w:t>Yield 1.00 g (45%), colorless crystals. Found, %: C 60.32; H 4.78; N 12.67; O 22.12. C</w:t>
      </w:r>
      <w:r w:rsidRPr="00327CF5">
        <w:rPr>
          <w:vertAlign w:val="subscript"/>
        </w:rPr>
        <w:t>11</w:t>
      </w:r>
      <w:r w:rsidRPr="00327CF5">
        <w:t>H</w:t>
      </w:r>
      <w:r w:rsidRPr="00327CF5">
        <w:rPr>
          <w:vertAlign w:val="subscript"/>
        </w:rPr>
        <w:t>10</w:t>
      </w:r>
      <w:r w:rsidRPr="00327CF5">
        <w:t>N</w:t>
      </w:r>
      <w:r w:rsidRPr="00327CF5">
        <w:rPr>
          <w:vertAlign w:val="subscript"/>
        </w:rPr>
        <w:t>2</w:t>
      </w:r>
      <w:r w:rsidRPr="00327CF5">
        <w:t>O</w:t>
      </w:r>
      <w:r w:rsidRPr="00327CF5">
        <w:rPr>
          <w:vertAlign w:val="subscript"/>
        </w:rPr>
        <w:t>3</w:t>
      </w:r>
      <w:r w:rsidRPr="00327CF5">
        <w:t>. Calculated, %: C 60.55; H 4.62; N 12.84; O 22.00. IR spectrum, ν, cm</w:t>
      </w:r>
      <w:r w:rsidRPr="00327CF5">
        <w:rPr>
          <w:vertAlign w:val="superscript"/>
        </w:rPr>
        <w:t>–1</w:t>
      </w:r>
      <w:r w:rsidRPr="00327CF5">
        <w:t xml:space="preserve">: 3128, 2988, 1791, 1723, 1655, 1601, 1578, 1521, 1484, 1416, 1307, 1291, 1189, 1158, 1086, 1046, 1001, 920, 820, 718, 688, 654, 607, 492, 421, 404. </w:t>
      </w:r>
      <w:r w:rsidRPr="00327CF5">
        <w:rPr>
          <w:vertAlign w:val="superscript"/>
        </w:rPr>
        <w:t>1</w:t>
      </w:r>
      <w:r w:rsidRPr="00327CF5">
        <w:t>H NMR spectrum (DMSO-</w:t>
      </w:r>
      <w:r w:rsidRPr="00327CF5">
        <w:rPr>
          <w:i/>
          <w:iCs/>
        </w:rPr>
        <w:t>d</w:t>
      </w:r>
      <w:r w:rsidRPr="00327CF5">
        <w:rPr>
          <w:vertAlign w:val="subscript"/>
        </w:rPr>
        <w:t>6</w:t>
      </w:r>
      <w:r w:rsidRPr="00327CF5">
        <w:t>), ppm (</w:t>
      </w:r>
      <w:r w:rsidRPr="00327CF5">
        <w:rPr>
          <w:i/>
          <w:iCs/>
        </w:rPr>
        <w:t>J</w:t>
      </w:r>
      <w:r w:rsidRPr="00327CF5">
        <w:t>, Hz): 2.86 (4H, s, -CH</w:t>
      </w:r>
      <w:r w:rsidRPr="00327CF5">
        <w:rPr>
          <w:vertAlign w:val="subscript"/>
        </w:rPr>
        <w:t>2</w:t>
      </w:r>
      <w:r w:rsidRPr="00327CF5">
        <w:t xml:space="preserve">-), 7.52 – 7.58 (2H, m, H </w:t>
      </w:r>
      <w:proofErr w:type="spellStart"/>
      <w:r w:rsidRPr="00327CF5">
        <w:t>Ar</w:t>
      </w:r>
      <w:proofErr w:type="spellEnd"/>
      <w:r w:rsidRPr="00327CF5">
        <w:t xml:space="preserve">), 7.62 – 7.67 (1H, m, H </w:t>
      </w:r>
      <w:proofErr w:type="spellStart"/>
      <w:r w:rsidRPr="00327CF5">
        <w:t>Ar</w:t>
      </w:r>
      <w:proofErr w:type="spellEnd"/>
      <w:r w:rsidRPr="00327CF5">
        <w:t xml:space="preserve">), 7.90 – 7.94 (2H, m, H </w:t>
      </w:r>
      <w:proofErr w:type="spellStart"/>
      <w:r w:rsidRPr="00327CF5">
        <w:t>Ar</w:t>
      </w:r>
      <w:proofErr w:type="spellEnd"/>
      <w:r w:rsidRPr="00327CF5">
        <w:t>), 11.06 (1H, s, N-H).</w:t>
      </w:r>
    </w:p>
    <w:p w14:paraId="53132B33" w14:textId="77777777" w:rsidR="00603038" w:rsidRPr="00327CF5" w:rsidRDefault="00AE371D" w:rsidP="00603038">
      <w:pPr>
        <w:autoSpaceDE w:val="0"/>
        <w:autoSpaceDN w:val="0"/>
        <w:adjustRightInd w:val="0"/>
        <w:spacing w:line="240" w:lineRule="auto"/>
        <w:jc w:val="center"/>
        <w:rPr>
          <w:b/>
          <w:bCs/>
          <w:noProof/>
        </w:rPr>
      </w:pPr>
      <w:r w:rsidRPr="00327CF5">
        <w:br w:type="page"/>
      </w:r>
      <w:r w:rsidR="00603038" w:rsidRPr="00327CF5">
        <w:rPr>
          <w:noProof/>
          <w:lang w:eastAsia="ru-RU"/>
        </w:rPr>
        <w:lastRenderedPageBreak/>
        <w:drawing>
          <wp:inline distT="0" distB="0" distL="0" distR="0" wp14:anchorId="2FCF4281" wp14:editId="3D371838">
            <wp:extent cx="5191125" cy="3501443"/>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srcRect/>
                    <a:stretch>
                      <a:fillRect/>
                    </a:stretch>
                  </pic:blipFill>
                  <pic:spPr bwMode="auto">
                    <a:xfrm>
                      <a:off x="0" y="0"/>
                      <a:ext cx="5193948" cy="3503347"/>
                    </a:xfrm>
                    <a:prstGeom prst="rect">
                      <a:avLst/>
                    </a:prstGeom>
                    <a:noFill/>
                    <a:ln w="9525">
                      <a:noFill/>
                      <a:miter lim="800000"/>
                      <a:headEnd/>
                      <a:tailEnd/>
                    </a:ln>
                  </pic:spPr>
                </pic:pic>
              </a:graphicData>
            </a:graphic>
          </wp:inline>
        </w:drawing>
      </w:r>
    </w:p>
    <w:p w14:paraId="216D26A9" w14:textId="77777777" w:rsidR="00603038" w:rsidRPr="00327CF5" w:rsidRDefault="00603038" w:rsidP="00603038">
      <w:pPr>
        <w:autoSpaceDE w:val="0"/>
        <w:autoSpaceDN w:val="0"/>
        <w:adjustRightInd w:val="0"/>
        <w:spacing w:line="240" w:lineRule="auto"/>
        <w:jc w:val="center"/>
        <w:rPr>
          <w:b/>
          <w:bCs/>
          <w:noProof/>
        </w:rPr>
      </w:pPr>
      <w:r w:rsidRPr="00327CF5">
        <w:rPr>
          <w:b/>
          <w:bCs/>
          <w:noProof/>
        </w:rPr>
        <w:drawing>
          <wp:inline distT="0" distB="0" distL="0" distR="0" wp14:anchorId="05A8EF85" wp14:editId="3CF96642">
            <wp:extent cx="4297178" cy="299275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26111" cy="3012905"/>
                    </a:xfrm>
                    <a:prstGeom prst="rect">
                      <a:avLst/>
                    </a:prstGeom>
                    <a:noFill/>
                  </pic:spPr>
                </pic:pic>
              </a:graphicData>
            </a:graphic>
          </wp:inline>
        </w:drawing>
      </w:r>
    </w:p>
    <w:p w14:paraId="7370E0C8" w14:textId="77777777" w:rsidR="00603038" w:rsidRPr="00327CF5" w:rsidRDefault="00603038" w:rsidP="00603038">
      <w:pPr>
        <w:autoSpaceDE w:val="0"/>
        <w:autoSpaceDN w:val="0"/>
        <w:adjustRightInd w:val="0"/>
        <w:spacing w:line="240" w:lineRule="auto"/>
        <w:jc w:val="center"/>
        <w:rPr>
          <w:noProof/>
        </w:rPr>
      </w:pPr>
    </w:p>
    <w:p w14:paraId="4C6C4C1F" w14:textId="77777777" w:rsidR="00603038" w:rsidRPr="00327CF5" w:rsidRDefault="00603038" w:rsidP="00603038">
      <w:pPr>
        <w:autoSpaceDE w:val="0"/>
        <w:autoSpaceDN w:val="0"/>
        <w:adjustRightInd w:val="0"/>
        <w:spacing w:line="240" w:lineRule="auto"/>
        <w:rPr>
          <w:noProof/>
        </w:rPr>
      </w:pPr>
      <w:r w:rsidRPr="00327CF5">
        <w:rPr>
          <w:b/>
          <w:bCs/>
        </w:rPr>
        <w:t xml:space="preserve">Figure S13: </w:t>
      </w:r>
      <w:r w:rsidRPr="00327CF5">
        <w:t>IR spectrum view of</w:t>
      </w:r>
      <w:r w:rsidRPr="00327CF5">
        <w:rPr>
          <w:i/>
          <w:iCs/>
        </w:rPr>
        <w:t xml:space="preserve"> N</w:t>
      </w:r>
      <w:r w:rsidRPr="00327CF5">
        <w:t>-(2,5-dioxopyrrolidin-1-</w:t>
      </w:r>
      <w:proofErr w:type="gramStart"/>
      <w:r w:rsidRPr="00327CF5">
        <w:t>yl)benzamide</w:t>
      </w:r>
      <w:proofErr w:type="gramEnd"/>
      <w:r w:rsidRPr="00327CF5">
        <w:rPr>
          <w:lang w:val="en-GB"/>
        </w:rPr>
        <w:t xml:space="preserve"> </w:t>
      </w:r>
      <w:r w:rsidRPr="00327CF5">
        <w:rPr>
          <w:b/>
          <w:bCs/>
          <w:lang w:val="en-GB"/>
        </w:rPr>
        <w:t>(1g)</w:t>
      </w:r>
    </w:p>
    <w:p w14:paraId="71B117A7" w14:textId="77777777" w:rsidR="00603038" w:rsidRPr="00327CF5" w:rsidRDefault="00603038" w:rsidP="00603038">
      <w:pPr>
        <w:autoSpaceDE w:val="0"/>
        <w:autoSpaceDN w:val="0"/>
        <w:adjustRightInd w:val="0"/>
        <w:spacing w:line="240" w:lineRule="auto"/>
        <w:rPr>
          <w:noProof/>
        </w:rPr>
      </w:pPr>
    </w:p>
    <w:p w14:paraId="31E54C11" w14:textId="77777777" w:rsidR="00603038" w:rsidRPr="00327CF5" w:rsidRDefault="00603038" w:rsidP="00603038">
      <w:pPr>
        <w:autoSpaceDE w:val="0"/>
        <w:autoSpaceDN w:val="0"/>
        <w:adjustRightInd w:val="0"/>
        <w:spacing w:line="240" w:lineRule="auto"/>
        <w:rPr>
          <w:noProof/>
        </w:rPr>
      </w:pPr>
    </w:p>
    <w:p w14:paraId="44A3FF51" w14:textId="77777777" w:rsidR="00603038" w:rsidRPr="00327CF5" w:rsidRDefault="00603038" w:rsidP="00603038">
      <w:pPr>
        <w:autoSpaceDE w:val="0"/>
        <w:autoSpaceDN w:val="0"/>
        <w:adjustRightInd w:val="0"/>
        <w:spacing w:line="240" w:lineRule="auto"/>
        <w:rPr>
          <w:noProof/>
        </w:rPr>
      </w:pPr>
    </w:p>
    <w:p w14:paraId="6286A9C7" w14:textId="77777777" w:rsidR="00603038" w:rsidRPr="00327CF5" w:rsidRDefault="00603038" w:rsidP="00603038">
      <w:pPr>
        <w:autoSpaceDE w:val="0"/>
        <w:autoSpaceDN w:val="0"/>
        <w:adjustRightInd w:val="0"/>
        <w:spacing w:line="240" w:lineRule="auto"/>
        <w:jc w:val="center"/>
        <w:rPr>
          <w:noProof/>
        </w:rPr>
      </w:pPr>
      <w:r w:rsidRPr="00327CF5">
        <w:rPr>
          <w:noProof/>
        </w:rPr>
        <w:lastRenderedPageBreak/>
        <w:drawing>
          <wp:inline distT="0" distB="0" distL="0" distR="0" wp14:anchorId="46D4BA82" wp14:editId="6A03E078">
            <wp:extent cx="5859518" cy="4140258"/>
            <wp:effectExtent l="0" t="0" r="8255"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876346" cy="4152148"/>
                    </a:xfrm>
                    <a:prstGeom prst="rect">
                      <a:avLst/>
                    </a:prstGeom>
                    <a:noFill/>
                  </pic:spPr>
                </pic:pic>
              </a:graphicData>
            </a:graphic>
          </wp:inline>
        </w:drawing>
      </w:r>
    </w:p>
    <w:p w14:paraId="632C31F3" w14:textId="77777777" w:rsidR="00603038" w:rsidRPr="00327CF5" w:rsidRDefault="00603038" w:rsidP="00603038">
      <w:pPr>
        <w:autoSpaceDE w:val="0"/>
        <w:autoSpaceDN w:val="0"/>
        <w:adjustRightInd w:val="0"/>
        <w:spacing w:line="240" w:lineRule="auto"/>
        <w:rPr>
          <w:lang w:val="en-GB"/>
        </w:rPr>
      </w:pPr>
      <w:r w:rsidRPr="00327CF5">
        <w:rPr>
          <w:b/>
          <w:bCs/>
        </w:rPr>
        <w:t xml:space="preserve">Figure S14: </w:t>
      </w:r>
      <w:r w:rsidRPr="00327CF5">
        <w:rPr>
          <w:vertAlign w:val="superscript"/>
        </w:rPr>
        <w:t>1</w:t>
      </w:r>
      <w:r w:rsidRPr="00327CF5">
        <w:t xml:space="preserve">H NMR spectrum view of </w:t>
      </w:r>
      <w:r w:rsidRPr="00327CF5">
        <w:rPr>
          <w:i/>
          <w:iCs/>
        </w:rPr>
        <w:t>N</w:t>
      </w:r>
      <w:r w:rsidRPr="00327CF5">
        <w:t>-(2,5-dioxopyrrolidin-1-</w:t>
      </w:r>
      <w:proofErr w:type="gramStart"/>
      <w:r w:rsidRPr="00327CF5">
        <w:t>yl)benzamide</w:t>
      </w:r>
      <w:proofErr w:type="gramEnd"/>
      <w:r w:rsidRPr="00327CF5">
        <w:t xml:space="preserve"> (DMSO-</w:t>
      </w:r>
      <w:r w:rsidRPr="00327CF5">
        <w:rPr>
          <w:i/>
          <w:iCs/>
        </w:rPr>
        <w:t>d</w:t>
      </w:r>
      <w:r w:rsidRPr="00327CF5">
        <w:rPr>
          <w:i/>
          <w:iCs/>
          <w:vertAlign w:val="subscript"/>
        </w:rPr>
        <w:t>6</w:t>
      </w:r>
      <w:r w:rsidRPr="00327CF5">
        <w:rPr>
          <w:b/>
          <w:bCs/>
        </w:rPr>
        <w:t>)</w:t>
      </w:r>
      <w:r w:rsidRPr="00327CF5">
        <w:rPr>
          <w:lang w:val="en-GB"/>
        </w:rPr>
        <w:t xml:space="preserve"> </w:t>
      </w:r>
      <w:r w:rsidRPr="00327CF5">
        <w:rPr>
          <w:b/>
          <w:bCs/>
          <w:lang w:val="en-GB"/>
        </w:rPr>
        <w:t>(1g)</w:t>
      </w:r>
    </w:p>
    <w:p w14:paraId="31851E61" w14:textId="79C35649" w:rsidR="00603038" w:rsidRPr="00327CF5" w:rsidRDefault="00603038">
      <w:pPr>
        <w:spacing w:after="160" w:line="259" w:lineRule="auto"/>
        <w:jc w:val="left"/>
        <w:rPr>
          <w:lang w:val="en-GB"/>
        </w:rPr>
      </w:pPr>
      <w:r w:rsidRPr="00327CF5">
        <w:rPr>
          <w:lang w:val="en-GB"/>
        </w:rPr>
        <w:br w:type="page"/>
      </w:r>
    </w:p>
    <w:p w14:paraId="3CEC31E8" w14:textId="77777777" w:rsidR="00AE371D" w:rsidRPr="00327CF5" w:rsidRDefault="00AE371D" w:rsidP="00AE371D">
      <w:pPr>
        <w:pStyle w:val="11"/>
        <w:rPr>
          <w:rFonts w:cs="Arial"/>
        </w:rPr>
      </w:pPr>
      <w:bookmarkStart w:id="8" w:name="_Toc125986742"/>
      <w:r w:rsidRPr="00327CF5">
        <w:rPr>
          <w:rFonts w:cs="Arial"/>
        </w:rPr>
        <w:lastRenderedPageBreak/>
        <w:t>N-(2,5-dioxopyrrolidin-1-</w:t>
      </w:r>
      <w:proofErr w:type="gramStart"/>
      <w:r w:rsidRPr="00327CF5">
        <w:rPr>
          <w:rFonts w:cs="Arial"/>
        </w:rPr>
        <w:t>yl)[</w:t>
      </w:r>
      <w:proofErr w:type="gramEnd"/>
      <w:r w:rsidRPr="00327CF5">
        <w:rPr>
          <w:rFonts w:cs="Arial"/>
        </w:rPr>
        <w:t>1,1’-biphenyl]-4-carboxamide (</w:t>
      </w:r>
      <w:r w:rsidRPr="00327CF5">
        <w:rPr>
          <w:rFonts w:cs="Arial"/>
          <w:bCs/>
        </w:rPr>
        <w:t>1h</w:t>
      </w:r>
      <w:r w:rsidRPr="00327CF5">
        <w:rPr>
          <w:rFonts w:cs="Arial"/>
        </w:rPr>
        <w:t>)</w:t>
      </w:r>
      <w:bookmarkEnd w:id="8"/>
    </w:p>
    <w:p w14:paraId="544C6093" w14:textId="5E2B299E" w:rsidR="00B40041" w:rsidRPr="00327CF5" w:rsidRDefault="00B40041" w:rsidP="00B40041">
      <w:pPr>
        <w:jc w:val="center"/>
      </w:pPr>
      <w:r w:rsidRPr="00327CF5">
        <w:object w:dxaOrig="2628" w:dyaOrig="1344" w14:anchorId="298734B0">
          <v:shape id="_x0000_i1078" type="#_x0000_t75" style="width:132.55pt;height:66.55pt" o:ole="">
            <v:imagedata r:id="rId42" o:title=""/>
          </v:shape>
          <o:OLEObject Type="Embed" ProgID="ACD.ChemSketch.20" ShapeID="_x0000_i1078" DrawAspect="Content" ObjectID="_1736605226" r:id="rId43"/>
        </w:object>
      </w:r>
    </w:p>
    <w:p w14:paraId="247B471F" w14:textId="7111D605" w:rsidR="00AE371D" w:rsidRPr="00327CF5" w:rsidRDefault="00AE371D" w:rsidP="00AE371D">
      <w:r w:rsidRPr="00327CF5">
        <w:t>Yield 1.27 g (43%), colorless crystals. Found, %: C 69.24; H 4.88; N 9.70; O 16.38. C</w:t>
      </w:r>
      <w:r w:rsidRPr="00327CF5">
        <w:rPr>
          <w:vertAlign w:val="subscript"/>
        </w:rPr>
        <w:t>17</w:t>
      </w:r>
      <w:r w:rsidRPr="00327CF5">
        <w:t>H</w:t>
      </w:r>
      <w:r w:rsidRPr="00327CF5">
        <w:rPr>
          <w:vertAlign w:val="subscript"/>
        </w:rPr>
        <w:t>14</w:t>
      </w:r>
      <w:r w:rsidRPr="00327CF5">
        <w:t>N</w:t>
      </w:r>
      <w:r w:rsidRPr="00327CF5">
        <w:rPr>
          <w:vertAlign w:val="subscript"/>
        </w:rPr>
        <w:t>2</w:t>
      </w:r>
      <w:r w:rsidRPr="00327CF5">
        <w:t>O</w:t>
      </w:r>
      <w:r w:rsidRPr="00327CF5">
        <w:rPr>
          <w:vertAlign w:val="subscript"/>
        </w:rPr>
        <w:t>3</w:t>
      </w:r>
      <w:r w:rsidRPr="00327CF5">
        <w:t>. Calculated, %: C 69.38; H 4.79; N 9.52; O 16.31. IR spectrum, ν, cm</w:t>
      </w:r>
      <w:r w:rsidRPr="00327CF5">
        <w:rPr>
          <w:vertAlign w:val="superscript"/>
        </w:rPr>
        <w:t>–1</w:t>
      </w:r>
      <w:r w:rsidRPr="00327CF5">
        <w:t xml:space="preserve">: 1712, 1685, 1607, 1536, 1486, 1417, 1277, 1196, 996, 910, 858, 816, 740, 695, 651, 612, 482, 438, 392, 378. </w:t>
      </w:r>
      <w:r w:rsidRPr="00327CF5">
        <w:rPr>
          <w:vertAlign w:val="superscript"/>
        </w:rPr>
        <w:t>1</w:t>
      </w:r>
      <w:r w:rsidRPr="00327CF5">
        <w:t>H NMR spectrum (DMSO-</w:t>
      </w:r>
      <w:r w:rsidRPr="00327CF5">
        <w:rPr>
          <w:i/>
          <w:iCs/>
        </w:rPr>
        <w:t>d</w:t>
      </w:r>
      <w:r w:rsidRPr="00327CF5">
        <w:rPr>
          <w:vertAlign w:val="subscript"/>
        </w:rPr>
        <w:t>6</w:t>
      </w:r>
      <w:r w:rsidRPr="00327CF5">
        <w:t>), ppm (</w:t>
      </w:r>
      <w:r w:rsidRPr="00327CF5">
        <w:rPr>
          <w:i/>
          <w:iCs/>
        </w:rPr>
        <w:t>J</w:t>
      </w:r>
      <w:r w:rsidRPr="00327CF5">
        <w:t>, Hz): 2.87 (4H, s, -CH</w:t>
      </w:r>
      <w:r w:rsidRPr="00327CF5">
        <w:rPr>
          <w:vertAlign w:val="subscript"/>
        </w:rPr>
        <w:t>2</w:t>
      </w:r>
      <w:r w:rsidRPr="00327CF5">
        <w:t xml:space="preserve">-), 7.44 (1H, t, </w:t>
      </w:r>
      <w:r w:rsidRPr="00327CF5">
        <w:rPr>
          <w:i/>
          <w:iCs/>
        </w:rPr>
        <w:t>J</w:t>
      </w:r>
      <w:r w:rsidRPr="00327CF5">
        <w:t xml:space="preserve"> = 7.3, H-</w:t>
      </w:r>
      <w:proofErr w:type="spellStart"/>
      <w:r w:rsidRPr="00327CF5">
        <w:t>Ar</w:t>
      </w:r>
      <w:proofErr w:type="spellEnd"/>
      <w:r w:rsidRPr="00327CF5">
        <w:t xml:space="preserve">), 7.52 (2H, t, </w:t>
      </w:r>
      <w:r w:rsidRPr="00327CF5">
        <w:rPr>
          <w:i/>
          <w:iCs/>
        </w:rPr>
        <w:t>J</w:t>
      </w:r>
      <w:r w:rsidRPr="00327CF5">
        <w:t xml:space="preserve"> = 7.5, H-</w:t>
      </w:r>
      <w:proofErr w:type="spellStart"/>
      <w:r w:rsidRPr="00327CF5">
        <w:t>Ar</w:t>
      </w:r>
      <w:proofErr w:type="spellEnd"/>
      <w:r w:rsidRPr="00327CF5">
        <w:t xml:space="preserve">), 7.77 (2H, d, </w:t>
      </w:r>
      <w:r w:rsidRPr="00327CF5">
        <w:rPr>
          <w:i/>
          <w:iCs/>
        </w:rPr>
        <w:t>J</w:t>
      </w:r>
      <w:r w:rsidRPr="00327CF5">
        <w:t xml:space="preserve"> = 7.7, H-</w:t>
      </w:r>
      <w:proofErr w:type="spellStart"/>
      <w:r w:rsidRPr="00327CF5">
        <w:t>Ar</w:t>
      </w:r>
      <w:proofErr w:type="spellEnd"/>
      <w:r w:rsidRPr="00327CF5">
        <w:t xml:space="preserve">), 7.87 (2H, d, </w:t>
      </w:r>
      <w:r w:rsidRPr="00327CF5">
        <w:rPr>
          <w:i/>
          <w:iCs/>
        </w:rPr>
        <w:t>J</w:t>
      </w:r>
      <w:r w:rsidRPr="00327CF5">
        <w:t xml:space="preserve"> = 8.1, H-</w:t>
      </w:r>
      <w:proofErr w:type="spellStart"/>
      <w:r w:rsidRPr="00327CF5">
        <w:t>Ar</w:t>
      </w:r>
      <w:proofErr w:type="spellEnd"/>
      <w:r w:rsidRPr="00327CF5">
        <w:t xml:space="preserve">), 8.02 (2H, d, </w:t>
      </w:r>
      <w:r w:rsidRPr="00327CF5">
        <w:rPr>
          <w:i/>
          <w:iCs/>
        </w:rPr>
        <w:t>J</w:t>
      </w:r>
      <w:r w:rsidRPr="00327CF5">
        <w:t xml:space="preserve"> = 8.1, H-</w:t>
      </w:r>
      <w:proofErr w:type="spellStart"/>
      <w:r w:rsidRPr="00327CF5">
        <w:t>Ar</w:t>
      </w:r>
      <w:proofErr w:type="spellEnd"/>
      <w:r w:rsidRPr="00327CF5">
        <w:t>), 11.11 (1H, s, N-H).</w:t>
      </w:r>
    </w:p>
    <w:p w14:paraId="4575C70D" w14:textId="77777777" w:rsidR="006604D2" w:rsidRPr="00327CF5" w:rsidRDefault="00AE371D" w:rsidP="006604D2">
      <w:pPr>
        <w:tabs>
          <w:tab w:val="left" w:pos="4220"/>
        </w:tabs>
        <w:jc w:val="center"/>
      </w:pPr>
      <w:r w:rsidRPr="00327CF5">
        <w:br w:type="page"/>
      </w:r>
      <w:r w:rsidR="006604D2" w:rsidRPr="00327CF5">
        <w:rPr>
          <w:noProof/>
          <w:lang w:eastAsia="ru-RU"/>
        </w:rPr>
        <w:lastRenderedPageBreak/>
        <w:drawing>
          <wp:inline distT="0" distB="0" distL="0" distR="0" wp14:anchorId="44288CFA" wp14:editId="62B53C9E">
            <wp:extent cx="5355689" cy="3612442"/>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srcRect/>
                    <a:stretch>
                      <a:fillRect/>
                    </a:stretch>
                  </pic:blipFill>
                  <pic:spPr bwMode="auto">
                    <a:xfrm>
                      <a:off x="0" y="0"/>
                      <a:ext cx="5359805" cy="3615218"/>
                    </a:xfrm>
                    <a:prstGeom prst="rect">
                      <a:avLst/>
                    </a:prstGeom>
                    <a:noFill/>
                    <a:ln w="9525">
                      <a:noFill/>
                      <a:miter lim="800000"/>
                      <a:headEnd/>
                      <a:tailEnd/>
                    </a:ln>
                  </pic:spPr>
                </pic:pic>
              </a:graphicData>
            </a:graphic>
          </wp:inline>
        </w:drawing>
      </w:r>
    </w:p>
    <w:p w14:paraId="526209ED" w14:textId="77777777" w:rsidR="006604D2" w:rsidRPr="00327CF5" w:rsidRDefault="006604D2" w:rsidP="006604D2">
      <w:pPr>
        <w:tabs>
          <w:tab w:val="left" w:pos="4220"/>
        </w:tabs>
        <w:jc w:val="center"/>
      </w:pPr>
      <w:r w:rsidRPr="00327CF5">
        <w:rPr>
          <w:noProof/>
        </w:rPr>
        <w:drawing>
          <wp:inline distT="0" distB="0" distL="0" distR="0" wp14:anchorId="5DE36585" wp14:editId="77BA7D46">
            <wp:extent cx="3924300" cy="2955857"/>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948762" cy="2974283"/>
                    </a:xfrm>
                    <a:prstGeom prst="rect">
                      <a:avLst/>
                    </a:prstGeom>
                    <a:noFill/>
                  </pic:spPr>
                </pic:pic>
              </a:graphicData>
            </a:graphic>
          </wp:inline>
        </w:drawing>
      </w:r>
    </w:p>
    <w:p w14:paraId="16239886" w14:textId="77777777" w:rsidR="006604D2" w:rsidRPr="00327CF5" w:rsidRDefault="006604D2" w:rsidP="006604D2">
      <w:pPr>
        <w:tabs>
          <w:tab w:val="left" w:pos="4220"/>
        </w:tabs>
        <w:rPr>
          <w:lang w:val="en-GB"/>
        </w:rPr>
      </w:pPr>
      <w:r w:rsidRPr="00327CF5">
        <w:rPr>
          <w:b/>
          <w:bCs/>
        </w:rPr>
        <w:t xml:space="preserve">Figure S15: </w:t>
      </w:r>
      <w:r w:rsidRPr="00327CF5">
        <w:t>IR spectrum view of</w:t>
      </w:r>
      <w:r w:rsidRPr="00327CF5">
        <w:rPr>
          <w:lang w:val="en-GB"/>
        </w:rPr>
        <w:t xml:space="preserve"> N-(2,5-dioxopyrrolidin-1-</w:t>
      </w:r>
      <w:proofErr w:type="gramStart"/>
      <w:r w:rsidRPr="00327CF5">
        <w:rPr>
          <w:lang w:val="en-GB"/>
        </w:rPr>
        <w:t>yl)[</w:t>
      </w:r>
      <w:proofErr w:type="gramEnd"/>
      <w:r w:rsidRPr="00327CF5">
        <w:rPr>
          <w:lang w:val="en-GB"/>
        </w:rPr>
        <w:t xml:space="preserve">1,1'-biphenyl]-4-carboxamide </w:t>
      </w:r>
      <w:r w:rsidRPr="00327CF5">
        <w:rPr>
          <w:b/>
          <w:bCs/>
          <w:lang w:val="en-GB"/>
        </w:rPr>
        <w:t>(1h)</w:t>
      </w:r>
    </w:p>
    <w:p w14:paraId="6E9F14D5" w14:textId="77777777" w:rsidR="006604D2" w:rsidRPr="00327CF5" w:rsidRDefault="006604D2" w:rsidP="006604D2">
      <w:pPr>
        <w:rPr>
          <w:b/>
          <w:bCs/>
          <w:lang w:val="en-GB"/>
        </w:rPr>
      </w:pPr>
      <w:r w:rsidRPr="00327CF5">
        <w:rPr>
          <w:b/>
          <w:bCs/>
          <w:lang w:val="en-GB"/>
        </w:rPr>
        <w:br w:type="page"/>
      </w:r>
      <w:r w:rsidRPr="00327CF5">
        <w:rPr>
          <w:b/>
          <w:bCs/>
          <w:noProof/>
          <w:lang w:val="en-GB"/>
        </w:rPr>
        <w:lastRenderedPageBreak/>
        <w:drawing>
          <wp:inline distT="0" distB="0" distL="0" distR="0" wp14:anchorId="4864DE17" wp14:editId="60A8F557">
            <wp:extent cx="5726710" cy="4046418"/>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48965" cy="4062143"/>
                    </a:xfrm>
                    <a:prstGeom prst="rect">
                      <a:avLst/>
                    </a:prstGeom>
                    <a:noFill/>
                  </pic:spPr>
                </pic:pic>
              </a:graphicData>
            </a:graphic>
          </wp:inline>
        </w:drawing>
      </w:r>
    </w:p>
    <w:p w14:paraId="67EF2C82" w14:textId="77777777" w:rsidR="006604D2" w:rsidRPr="00327CF5" w:rsidRDefault="006604D2" w:rsidP="006604D2">
      <w:pPr>
        <w:tabs>
          <w:tab w:val="left" w:pos="4220"/>
        </w:tabs>
        <w:rPr>
          <w:lang w:val="en-GB"/>
        </w:rPr>
      </w:pPr>
      <w:r w:rsidRPr="00327CF5">
        <w:rPr>
          <w:b/>
          <w:bCs/>
        </w:rPr>
        <w:t xml:space="preserve">Figure S16: </w:t>
      </w:r>
      <w:r w:rsidRPr="00327CF5">
        <w:rPr>
          <w:vertAlign w:val="superscript"/>
        </w:rPr>
        <w:t>1</w:t>
      </w:r>
      <w:r w:rsidRPr="00327CF5">
        <w:t xml:space="preserve">H NMR spectrum view of </w:t>
      </w:r>
      <w:r w:rsidRPr="00327CF5">
        <w:rPr>
          <w:lang w:val="en-GB"/>
        </w:rPr>
        <w:t>N-(2,5-dioxopyrrolidin-1-</w:t>
      </w:r>
      <w:proofErr w:type="gramStart"/>
      <w:r w:rsidRPr="00327CF5">
        <w:rPr>
          <w:lang w:val="en-GB"/>
        </w:rPr>
        <w:t>yl)[</w:t>
      </w:r>
      <w:proofErr w:type="gramEnd"/>
      <w:r w:rsidRPr="00327CF5">
        <w:rPr>
          <w:lang w:val="en-GB"/>
        </w:rPr>
        <w:t xml:space="preserve">1,1'-biphenyl]-4-carboxamide </w:t>
      </w:r>
      <w:r w:rsidRPr="00327CF5">
        <w:t>(DMSO-</w:t>
      </w:r>
      <w:r w:rsidRPr="00327CF5">
        <w:rPr>
          <w:i/>
          <w:iCs/>
        </w:rPr>
        <w:t>d</w:t>
      </w:r>
      <w:r w:rsidRPr="00327CF5">
        <w:rPr>
          <w:i/>
          <w:iCs/>
          <w:vertAlign w:val="subscript"/>
        </w:rPr>
        <w:t>6</w:t>
      </w:r>
      <w:r w:rsidRPr="00327CF5">
        <w:t>)</w:t>
      </w:r>
      <w:r w:rsidRPr="00327CF5">
        <w:rPr>
          <w:lang w:val="en-GB"/>
        </w:rPr>
        <w:t xml:space="preserve"> </w:t>
      </w:r>
      <w:r w:rsidRPr="00327CF5">
        <w:rPr>
          <w:b/>
          <w:bCs/>
          <w:lang w:val="en-GB"/>
        </w:rPr>
        <w:t>(1h)</w:t>
      </w:r>
    </w:p>
    <w:p w14:paraId="5D8B5E40" w14:textId="77777777" w:rsidR="006604D2" w:rsidRPr="00327CF5" w:rsidRDefault="006604D2" w:rsidP="006604D2">
      <w:pPr>
        <w:rPr>
          <w:b/>
          <w:bCs/>
          <w:lang w:val="en-GB"/>
        </w:rPr>
      </w:pPr>
      <w:r w:rsidRPr="00327CF5">
        <w:rPr>
          <w:b/>
          <w:bCs/>
          <w:lang w:val="en-GB"/>
        </w:rPr>
        <w:br w:type="page"/>
      </w:r>
    </w:p>
    <w:p w14:paraId="67C945B8" w14:textId="46ABB416" w:rsidR="00AE371D" w:rsidRPr="00327CF5" w:rsidRDefault="00AE371D">
      <w:pPr>
        <w:spacing w:after="160" w:line="259" w:lineRule="auto"/>
        <w:jc w:val="left"/>
        <w:rPr>
          <w:lang w:val="en-GB"/>
        </w:rPr>
      </w:pPr>
    </w:p>
    <w:p w14:paraId="0943AF56" w14:textId="04AA2620" w:rsidR="00AE371D" w:rsidRPr="00327CF5" w:rsidRDefault="00AE371D" w:rsidP="00AE371D">
      <w:pPr>
        <w:pStyle w:val="11"/>
        <w:rPr>
          <w:rFonts w:cs="Arial"/>
        </w:rPr>
      </w:pPr>
      <w:bookmarkStart w:id="9" w:name="_Toc125986743"/>
      <w:r w:rsidRPr="00327CF5">
        <w:rPr>
          <w:rFonts w:cs="Arial"/>
        </w:rPr>
        <w:t>2-(2,4-dichlorophenoxy)-N-(2,5-dioxopyrrolidin-1-</w:t>
      </w:r>
      <w:proofErr w:type="gramStart"/>
      <w:r w:rsidRPr="00327CF5">
        <w:rPr>
          <w:rFonts w:cs="Arial"/>
        </w:rPr>
        <w:t>yl)acetamide</w:t>
      </w:r>
      <w:proofErr w:type="gramEnd"/>
      <w:r w:rsidRPr="00327CF5">
        <w:rPr>
          <w:rFonts w:cs="Arial"/>
        </w:rPr>
        <w:t xml:space="preserve"> (</w:t>
      </w:r>
      <w:r w:rsidRPr="00327CF5">
        <w:rPr>
          <w:rFonts w:cs="Arial"/>
          <w:bCs/>
        </w:rPr>
        <w:t>1i</w:t>
      </w:r>
      <w:r w:rsidRPr="00327CF5">
        <w:rPr>
          <w:rFonts w:cs="Arial"/>
        </w:rPr>
        <w:t>)</w:t>
      </w:r>
      <w:bookmarkEnd w:id="9"/>
      <w:r w:rsidRPr="00327CF5">
        <w:rPr>
          <w:rFonts w:cs="Arial"/>
        </w:rPr>
        <w:t xml:space="preserve"> </w:t>
      </w:r>
    </w:p>
    <w:p w14:paraId="0544F962" w14:textId="756024F2" w:rsidR="006604D2" w:rsidRPr="00327CF5" w:rsidRDefault="006604D2" w:rsidP="006604D2">
      <w:pPr>
        <w:jc w:val="center"/>
      </w:pPr>
      <w:r w:rsidRPr="00327CF5">
        <w:object w:dxaOrig="2172" w:dyaOrig="2076" w14:anchorId="371B2771">
          <v:shape id="_x0000_i1090" type="#_x0000_t75" style="width:108pt;height:103.65pt" o:ole="">
            <v:imagedata r:id="rId47" o:title=""/>
          </v:shape>
          <o:OLEObject Type="Embed" ProgID="ACD.ChemSketch.20" ShapeID="_x0000_i1090" DrawAspect="Content" ObjectID="_1736605227" r:id="rId48"/>
        </w:object>
      </w:r>
    </w:p>
    <w:p w14:paraId="28644049" w14:textId="561BD847" w:rsidR="00AE371D" w:rsidRPr="00327CF5" w:rsidRDefault="00AE371D" w:rsidP="00AE371D">
      <w:r w:rsidRPr="00327CF5">
        <w:t>Yield 2.41 g (76%), colorless crystals. Found, %: C 69.24; H 4.88; N 9.70; O 16.38. C</w:t>
      </w:r>
      <w:r w:rsidRPr="00327CF5">
        <w:rPr>
          <w:vertAlign w:val="subscript"/>
        </w:rPr>
        <w:t>12</w:t>
      </w:r>
      <w:r w:rsidRPr="00327CF5">
        <w:t>H</w:t>
      </w:r>
      <w:r w:rsidRPr="00327CF5">
        <w:rPr>
          <w:vertAlign w:val="subscript"/>
        </w:rPr>
        <w:t>10</w:t>
      </w:r>
      <w:r w:rsidRPr="00327CF5">
        <w:t>Cl</w:t>
      </w:r>
      <w:r w:rsidRPr="00327CF5">
        <w:rPr>
          <w:vertAlign w:val="subscript"/>
        </w:rPr>
        <w:t>2</w:t>
      </w:r>
      <w:r w:rsidRPr="00327CF5">
        <w:t>N</w:t>
      </w:r>
      <w:r w:rsidRPr="00327CF5">
        <w:rPr>
          <w:vertAlign w:val="subscript"/>
        </w:rPr>
        <w:t>2</w:t>
      </w:r>
      <w:r w:rsidRPr="00327CF5">
        <w:t>O</w:t>
      </w:r>
      <w:r w:rsidRPr="00327CF5">
        <w:rPr>
          <w:vertAlign w:val="subscript"/>
        </w:rPr>
        <w:t>4</w:t>
      </w:r>
      <w:r w:rsidRPr="00327CF5">
        <w:t>. Calculated, %: C 45.45; H 3.18; Cl 22.36; N 8.83; O 20.18. IR spectrum, ν, cm</w:t>
      </w:r>
      <w:r w:rsidRPr="00327CF5">
        <w:rPr>
          <w:vertAlign w:val="superscript"/>
        </w:rPr>
        <w:t>–1</w:t>
      </w:r>
      <w:r w:rsidRPr="00327CF5">
        <w:t xml:space="preserve">: 1793, 1722, 1678, 1542, 1483, 1437, 1412, 1291, 1243, 1222, 1186, 1106, 1076, 1045, 975, 893, 822, 806, 762, 688, 648, 603, 562, 435, 414, 395. </w:t>
      </w:r>
      <w:r w:rsidRPr="00327CF5">
        <w:rPr>
          <w:vertAlign w:val="superscript"/>
        </w:rPr>
        <w:t>1</w:t>
      </w:r>
      <w:r w:rsidRPr="00327CF5">
        <w:t>H NMR spectrum (DMSO-</w:t>
      </w:r>
      <w:r w:rsidRPr="00327CF5">
        <w:rPr>
          <w:i/>
          <w:iCs/>
        </w:rPr>
        <w:t>d</w:t>
      </w:r>
      <w:r w:rsidRPr="00327CF5">
        <w:rPr>
          <w:vertAlign w:val="subscript"/>
        </w:rPr>
        <w:t>6</w:t>
      </w:r>
      <w:r w:rsidRPr="00327CF5">
        <w:t>), ppm (</w:t>
      </w:r>
      <w:r w:rsidRPr="00327CF5">
        <w:rPr>
          <w:i/>
          <w:iCs/>
        </w:rPr>
        <w:t>J</w:t>
      </w:r>
      <w:r w:rsidRPr="00327CF5">
        <w:t>, Hz): 2.79 (4H, s, -CH</w:t>
      </w:r>
      <w:r w:rsidRPr="00327CF5">
        <w:rPr>
          <w:vertAlign w:val="subscript"/>
        </w:rPr>
        <w:t>2</w:t>
      </w:r>
      <w:r w:rsidRPr="00327CF5">
        <w:t>-), 4.91 (2H, s, -CH</w:t>
      </w:r>
      <w:r w:rsidRPr="00327CF5">
        <w:rPr>
          <w:vertAlign w:val="subscript"/>
        </w:rPr>
        <w:t>2</w:t>
      </w:r>
      <w:r w:rsidRPr="00327CF5">
        <w:t xml:space="preserve">-), 7.13 (1H, d, </w:t>
      </w:r>
      <w:r w:rsidRPr="00327CF5">
        <w:rPr>
          <w:i/>
          <w:iCs/>
        </w:rPr>
        <w:t>J</w:t>
      </w:r>
      <w:r w:rsidRPr="00327CF5">
        <w:t xml:space="preserve"> = 8.9, H-</w:t>
      </w:r>
      <w:proofErr w:type="spellStart"/>
      <w:r w:rsidRPr="00327CF5">
        <w:t>Ar</w:t>
      </w:r>
      <w:proofErr w:type="spellEnd"/>
      <w:r w:rsidRPr="00327CF5">
        <w:t xml:space="preserve">), 7.39 (1H, dd, </w:t>
      </w:r>
      <w:r w:rsidRPr="00327CF5">
        <w:rPr>
          <w:i/>
          <w:iCs/>
        </w:rPr>
        <w:t>J</w:t>
      </w:r>
      <w:r w:rsidRPr="00327CF5">
        <w:rPr>
          <w:i/>
          <w:iCs/>
          <w:vertAlign w:val="subscript"/>
        </w:rPr>
        <w:t>1</w:t>
      </w:r>
      <w:r w:rsidRPr="00327CF5">
        <w:t xml:space="preserve"> = 8.9, </w:t>
      </w:r>
      <w:r w:rsidRPr="00327CF5">
        <w:rPr>
          <w:i/>
          <w:iCs/>
        </w:rPr>
        <w:t>J</w:t>
      </w:r>
      <w:r w:rsidRPr="00327CF5">
        <w:rPr>
          <w:vertAlign w:val="subscript"/>
        </w:rPr>
        <w:t>2</w:t>
      </w:r>
      <w:r w:rsidRPr="00327CF5">
        <w:t xml:space="preserve"> = 2.5, H-</w:t>
      </w:r>
      <w:proofErr w:type="spellStart"/>
      <w:r w:rsidRPr="00327CF5">
        <w:t>Ar</w:t>
      </w:r>
      <w:proofErr w:type="spellEnd"/>
      <w:r w:rsidRPr="00327CF5">
        <w:t xml:space="preserve">), 7.61 (1H, d, </w:t>
      </w:r>
      <w:r w:rsidRPr="00327CF5">
        <w:rPr>
          <w:i/>
          <w:iCs/>
        </w:rPr>
        <w:t>J</w:t>
      </w:r>
      <w:r w:rsidRPr="00327CF5">
        <w:t xml:space="preserve"> = 2.5, H-</w:t>
      </w:r>
      <w:proofErr w:type="spellStart"/>
      <w:r w:rsidRPr="00327CF5">
        <w:t>Ar</w:t>
      </w:r>
      <w:proofErr w:type="spellEnd"/>
      <w:r w:rsidRPr="00327CF5">
        <w:t>), 10.76 (1H, s, N-H).</w:t>
      </w:r>
    </w:p>
    <w:p w14:paraId="26E5E00E" w14:textId="77777777" w:rsidR="003D5E37" w:rsidRPr="00327CF5" w:rsidRDefault="00AE371D" w:rsidP="003D5E37">
      <w:pPr>
        <w:tabs>
          <w:tab w:val="left" w:pos="4220"/>
        </w:tabs>
        <w:jc w:val="center"/>
      </w:pPr>
      <w:r w:rsidRPr="00327CF5">
        <w:rPr>
          <w:i/>
          <w:iCs/>
        </w:rPr>
        <w:br w:type="page"/>
      </w:r>
      <w:r w:rsidR="003D5E37" w:rsidRPr="00327CF5">
        <w:rPr>
          <w:noProof/>
          <w:lang w:eastAsia="ru-RU"/>
        </w:rPr>
        <w:lastRenderedPageBreak/>
        <w:drawing>
          <wp:inline distT="0" distB="0" distL="0" distR="0" wp14:anchorId="300266CC" wp14:editId="672E5B4D">
            <wp:extent cx="4736465" cy="3194772"/>
            <wp:effectExtent l="0" t="0" r="698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srcRect/>
                    <a:stretch>
                      <a:fillRect/>
                    </a:stretch>
                  </pic:blipFill>
                  <pic:spPr bwMode="auto">
                    <a:xfrm>
                      <a:off x="0" y="0"/>
                      <a:ext cx="4743693" cy="3199647"/>
                    </a:xfrm>
                    <a:prstGeom prst="rect">
                      <a:avLst/>
                    </a:prstGeom>
                    <a:noFill/>
                    <a:ln w="9525">
                      <a:noFill/>
                      <a:miter lim="800000"/>
                      <a:headEnd/>
                      <a:tailEnd/>
                    </a:ln>
                  </pic:spPr>
                </pic:pic>
              </a:graphicData>
            </a:graphic>
          </wp:inline>
        </w:drawing>
      </w:r>
      <w:r w:rsidR="003D5E37" w:rsidRPr="00327CF5">
        <w:rPr>
          <w:noProof/>
        </w:rPr>
        <w:drawing>
          <wp:inline distT="0" distB="0" distL="0" distR="0" wp14:anchorId="787185D7" wp14:editId="36288663">
            <wp:extent cx="3690122" cy="2595880"/>
            <wp:effectExtent l="0" t="0" r="571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709362" cy="2609414"/>
                    </a:xfrm>
                    <a:prstGeom prst="rect">
                      <a:avLst/>
                    </a:prstGeom>
                    <a:noFill/>
                  </pic:spPr>
                </pic:pic>
              </a:graphicData>
            </a:graphic>
          </wp:inline>
        </w:drawing>
      </w:r>
    </w:p>
    <w:p w14:paraId="5BD14835" w14:textId="77777777" w:rsidR="003D5E37" w:rsidRPr="00327CF5" w:rsidRDefault="003D5E37" w:rsidP="003D5E37">
      <w:pPr>
        <w:tabs>
          <w:tab w:val="left" w:pos="4220"/>
        </w:tabs>
        <w:rPr>
          <w:lang w:val="en-GB"/>
        </w:rPr>
      </w:pPr>
      <w:r w:rsidRPr="00327CF5">
        <w:rPr>
          <w:b/>
          <w:bCs/>
        </w:rPr>
        <w:t xml:space="preserve">Figure S17: </w:t>
      </w:r>
      <w:r w:rsidRPr="00327CF5">
        <w:t>IR spectrum view of</w:t>
      </w:r>
      <w:r w:rsidRPr="00327CF5">
        <w:rPr>
          <w:lang w:val="en-GB"/>
        </w:rPr>
        <w:t xml:space="preserve"> 2-(2,4-dichlorophenoxy)-N-(2,5-dioxopyrrolidin-1-</w:t>
      </w:r>
      <w:proofErr w:type="gramStart"/>
      <w:r w:rsidRPr="00327CF5">
        <w:rPr>
          <w:lang w:val="en-GB"/>
        </w:rPr>
        <w:t>yl)acetamide</w:t>
      </w:r>
      <w:proofErr w:type="gramEnd"/>
      <w:r w:rsidRPr="00327CF5">
        <w:rPr>
          <w:lang w:val="en-GB"/>
        </w:rPr>
        <w:t xml:space="preserve"> </w:t>
      </w:r>
      <w:r w:rsidRPr="00327CF5">
        <w:rPr>
          <w:b/>
          <w:bCs/>
          <w:lang w:val="en-GB"/>
        </w:rPr>
        <w:t>(1i)</w:t>
      </w:r>
    </w:p>
    <w:p w14:paraId="06CC1244" w14:textId="77777777" w:rsidR="003D5E37" w:rsidRPr="00327CF5" w:rsidRDefault="003D5E37" w:rsidP="003D5E37">
      <w:pPr>
        <w:rPr>
          <w:lang w:val="en-GB"/>
        </w:rPr>
      </w:pPr>
    </w:p>
    <w:p w14:paraId="5DE57B97" w14:textId="77777777" w:rsidR="003D5E37" w:rsidRPr="00327CF5" w:rsidRDefault="003D5E37" w:rsidP="003D5E37">
      <w:pPr>
        <w:jc w:val="center"/>
        <w:rPr>
          <w:b/>
          <w:bCs/>
          <w:i/>
          <w:iCs/>
          <w:lang w:val="en-GB"/>
        </w:rPr>
      </w:pPr>
      <w:r w:rsidRPr="00327CF5">
        <w:rPr>
          <w:b/>
          <w:bCs/>
          <w:i/>
          <w:iCs/>
          <w:noProof/>
          <w:lang w:val="en-GB"/>
        </w:rPr>
        <w:lastRenderedPageBreak/>
        <w:drawing>
          <wp:inline distT="0" distB="0" distL="0" distR="0" wp14:anchorId="4BB8526A" wp14:editId="793E8D2A">
            <wp:extent cx="5044440" cy="3564335"/>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054673" cy="3571565"/>
                    </a:xfrm>
                    <a:prstGeom prst="rect">
                      <a:avLst/>
                    </a:prstGeom>
                    <a:noFill/>
                  </pic:spPr>
                </pic:pic>
              </a:graphicData>
            </a:graphic>
          </wp:inline>
        </w:drawing>
      </w:r>
    </w:p>
    <w:p w14:paraId="47C3353C" w14:textId="77777777" w:rsidR="003D5E37" w:rsidRPr="00327CF5" w:rsidRDefault="003D5E37" w:rsidP="003D5E37">
      <w:pPr>
        <w:tabs>
          <w:tab w:val="left" w:pos="4220"/>
        </w:tabs>
        <w:rPr>
          <w:lang w:val="en-GB"/>
        </w:rPr>
      </w:pPr>
      <w:r w:rsidRPr="00327CF5">
        <w:rPr>
          <w:b/>
          <w:bCs/>
        </w:rPr>
        <w:t xml:space="preserve">Figure S18: </w:t>
      </w:r>
      <w:r w:rsidRPr="00327CF5">
        <w:rPr>
          <w:vertAlign w:val="superscript"/>
        </w:rPr>
        <w:t>1</w:t>
      </w:r>
      <w:r w:rsidRPr="00327CF5">
        <w:t xml:space="preserve">H NMR spectrum view of </w:t>
      </w:r>
      <w:r w:rsidRPr="00327CF5">
        <w:rPr>
          <w:lang w:val="en-GB"/>
        </w:rPr>
        <w:t>2-(2,4-dichlorophenoxy)-N-(2,5-dioxopyrrolidin-1-</w:t>
      </w:r>
      <w:proofErr w:type="gramStart"/>
      <w:r w:rsidRPr="00327CF5">
        <w:rPr>
          <w:lang w:val="en-GB"/>
        </w:rPr>
        <w:t>yl)acetamide</w:t>
      </w:r>
      <w:proofErr w:type="gramEnd"/>
      <w:r w:rsidRPr="00327CF5">
        <w:rPr>
          <w:lang w:val="en-GB"/>
        </w:rPr>
        <w:t xml:space="preserve"> </w:t>
      </w:r>
      <w:r w:rsidRPr="00327CF5">
        <w:t>(DMSO-</w:t>
      </w:r>
      <w:r w:rsidRPr="00327CF5">
        <w:rPr>
          <w:i/>
          <w:iCs/>
        </w:rPr>
        <w:t>d</w:t>
      </w:r>
      <w:r w:rsidRPr="00327CF5">
        <w:rPr>
          <w:i/>
          <w:iCs/>
          <w:vertAlign w:val="subscript"/>
        </w:rPr>
        <w:t>6</w:t>
      </w:r>
      <w:r w:rsidRPr="00327CF5">
        <w:t>)</w:t>
      </w:r>
      <w:r w:rsidRPr="00327CF5">
        <w:rPr>
          <w:lang w:val="en-GB"/>
        </w:rPr>
        <w:t xml:space="preserve">  </w:t>
      </w:r>
      <w:r w:rsidRPr="00327CF5">
        <w:rPr>
          <w:b/>
          <w:bCs/>
          <w:lang w:val="en-GB"/>
        </w:rPr>
        <w:t>(1i)</w:t>
      </w:r>
    </w:p>
    <w:p w14:paraId="2B504B98" w14:textId="626B0AFA" w:rsidR="00E74AA8" w:rsidRPr="00327CF5" w:rsidRDefault="00E74AA8">
      <w:pPr>
        <w:spacing w:after="160" w:line="259" w:lineRule="auto"/>
        <w:jc w:val="left"/>
        <w:rPr>
          <w:i/>
          <w:iCs/>
          <w:lang w:val="en-GB"/>
        </w:rPr>
      </w:pPr>
      <w:r w:rsidRPr="00327CF5">
        <w:rPr>
          <w:i/>
          <w:iCs/>
          <w:lang w:val="en-GB"/>
        </w:rPr>
        <w:br w:type="page"/>
      </w:r>
    </w:p>
    <w:p w14:paraId="256B28D7" w14:textId="77777777" w:rsidR="00AE371D" w:rsidRPr="00327CF5" w:rsidRDefault="00AE371D" w:rsidP="00AE371D">
      <w:pPr>
        <w:pStyle w:val="11"/>
        <w:rPr>
          <w:rFonts w:cs="Arial"/>
        </w:rPr>
      </w:pPr>
      <w:bookmarkStart w:id="10" w:name="_Toc125986744"/>
      <w:r w:rsidRPr="00327CF5">
        <w:rPr>
          <w:rFonts w:cs="Arial"/>
        </w:rPr>
        <w:lastRenderedPageBreak/>
        <w:t>N-(2,5-dioxopyrrolidin-1-yl)-2-(2,4,5-</w:t>
      </w:r>
      <w:proofErr w:type="gramStart"/>
      <w:r w:rsidRPr="00327CF5">
        <w:rPr>
          <w:rFonts w:cs="Arial"/>
        </w:rPr>
        <w:t>trichlorophenoxy)acetamide</w:t>
      </w:r>
      <w:proofErr w:type="gramEnd"/>
      <w:r w:rsidRPr="00327CF5">
        <w:rPr>
          <w:rFonts w:cs="Arial"/>
        </w:rPr>
        <w:t xml:space="preserve"> (</w:t>
      </w:r>
      <w:r w:rsidRPr="00327CF5">
        <w:rPr>
          <w:rFonts w:cs="Arial"/>
          <w:bCs/>
        </w:rPr>
        <w:t>1j</w:t>
      </w:r>
      <w:r w:rsidRPr="00327CF5">
        <w:rPr>
          <w:rFonts w:cs="Arial"/>
        </w:rPr>
        <w:t>)</w:t>
      </w:r>
      <w:bookmarkEnd w:id="10"/>
    </w:p>
    <w:p w14:paraId="73428CE5" w14:textId="5C3C90FA" w:rsidR="00E74AA8" w:rsidRPr="00327CF5" w:rsidRDefault="00A51C57" w:rsidP="00A51C57">
      <w:pPr>
        <w:jc w:val="center"/>
      </w:pPr>
      <w:r w:rsidRPr="00327CF5">
        <w:object w:dxaOrig="2736" w:dyaOrig="1632" w14:anchorId="43265789">
          <v:shape id="_x0000_i1102" type="#_x0000_t75" style="width:138pt;height:80.2pt" o:ole="">
            <v:imagedata r:id="rId52" o:title=""/>
          </v:shape>
          <o:OLEObject Type="Embed" ProgID="ACD.ChemSketch.20" ShapeID="_x0000_i1102" DrawAspect="Content" ObjectID="_1736605228" r:id="rId53"/>
        </w:object>
      </w:r>
    </w:p>
    <w:p w14:paraId="29030A10" w14:textId="38215EE7" w:rsidR="00AE371D" w:rsidRPr="00327CF5" w:rsidRDefault="00AE371D" w:rsidP="00AE371D">
      <w:r w:rsidRPr="00327CF5">
        <w:t>Yield 1.54 g (4</w:t>
      </w:r>
      <w:r w:rsidRPr="00327CF5">
        <w:rPr>
          <w:lang w:val="en-GB"/>
        </w:rPr>
        <w:t>4</w:t>
      </w:r>
      <w:r w:rsidRPr="00327CF5">
        <w:t>%), colorless crystals. Found, %: C 40.89; H 3.65; N 8.02; O 18.31. C</w:t>
      </w:r>
      <w:r w:rsidRPr="00327CF5">
        <w:rPr>
          <w:vertAlign w:val="subscript"/>
        </w:rPr>
        <w:t>12</w:t>
      </w:r>
      <w:r w:rsidRPr="00327CF5">
        <w:t>H</w:t>
      </w:r>
      <w:r w:rsidRPr="00327CF5">
        <w:rPr>
          <w:vertAlign w:val="subscript"/>
        </w:rPr>
        <w:t>9</w:t>
      </w:r>
      <w:r w:rsidRPr="00327CF5">
        <w:t>Cl</w:t>
      </w:r>
      <w:r w:rsidRPr="00327CF5">
        <w:rPr>
          <w:vertAlign w:val="subscript"/>
        </w:rPr>
        <w:t>3</w:t>
      </w:r>
      <w:r w:rsidRPr="00327CF5">
        <w:t>N</w:t>
      </w:r>
      <w:r w:rsidRPr="00327CF5">
        <w:rPr>
          <w:vertAlign w:val="subscript"/>
        </w:rPr>
        <w:t>2</w:t>
      </w:r>
      <w:r w:rsidRPr="00327CF5">
        <w:t>O</w:t>
      </w:r>
      <w:r w:rsidRPr="00327CF5">
        <w:rPr>
          <w:vertAlign w:val="subscript"/>
        </w:rPr>
        <w:t>4</w:t>
      </w:r>
      <w:r w:rsidRPr="00327CF5">
        <w:t>. Calculated, %: C 41.00; H 2.58; Cl 30.25; N 7.97; O 18.20. IR spectrum, ν, cm</w:t>
      </w:r>
      <w:r w:rsidRPr="00327CF5">
        <w:rPr>
          <w:vertAlign w:val="superscript"/>
        </w:rPr>
        <w:t>–1</w:t>
      </w:r>
      <w:r w:rsidRPr="00327CF5">
        <w:t xml:space="preserve">: 3375, 2982, 1801, 1706, 1584, 1479, 1461, 1430, 1355, 1289, 1233, 1186, 1125, 1078, 1047, 1007, 925, 869, 848, 819, 757, 676, 616, 598, 576, 554, 534, 499, 426. </w:t>
      </w:r>
      <w:r w:rsidRPr="00327CF5">
        <w:rPr>
          <w:vertAlign w:val="superscript"/>
        </w:rPr>
        <w:t>1</w:t>
      </w:r>
      <w:r w:rsidRPr="00327CF5">
        <w:t>H NMR spectrum (DMSO-</w:t>
      </w:r>
      <w:r w:rsidRPr="00327CF5">
        <w:rPr>
          <w:i/>
          <w:iCs/>
        </w:rPr>
        <w:t>d</w:t>
      </w:r>
      <w:r w:rsidRPr="00327CF5">
        <w:rPr>
          <w:vertAlign w:val="subscript"/>
        </w:rPr>
        <w:t>6</w:t>
      </w:r>
      <w:r w:rsidRPr="00327CF5">
        <w:t>), ppm (</w:t>
      </w:r>
      <w:r w:rsidRPr="00327CF5">
        <w:rPr>
          <w:i/>
          <w:iCs/>
        </w:rPr>
        <w:t>J</w:t>
      </w:r>
      <w:r w:rsidRPr="00327CF5">
        <w:t>, Hz): 2.79 (4H, s, -CH</w:t>
      </w:r>
      <w:r w:rsidRPr="00327CF5">
        <w:rPr>
          <w:vertAlign w:val="subscript"/>
        </w:rPr>
        <w:t>2</w:t>
      </w:r>
      <w:r w:rsidRPr="00327CF5">
        <w:t>-), 5.00 (2H, s, -CH</w:t>
      </w:r>
      <w:r w:rsidRPr="00327CF5">
        <w:rPr>
          <w:vertAlign w:val="subscript"/>
        </w:rPr>
        <w:t>2</w:t>
      </w:r>
      <w:r w:rsidRPr="00327CF5">
        <w:t>-), 7.40 (1H, s, H-</w:t>
      </w:r>
      <w:proofErr w:type="spellStart"/>
      <w:r w:rsidRPr="00327CF5">
        <w:t>Ar</w:t>
      </w:r>
      <w:proofErr w:type="spellEnd"/>
      <w:r w:rsidRPr="00327CF5">
        <w:t>), 7.85 (1H, s, H-</w:t>
      </w:r>
      <w:proofErr w:type="spellStart"/>
      <w:r w:rsidRPr="00327CF5">
        <w:t>Ar</w:t>
      </w:r>
      <w:proofErr w:type="spellEnd"/>
      <w:r w:rsidRPr="00327CF5">
        <w:t>), 10.79 (1H, s, N-H).</w:t>
      </w:r>
    </w:p>
    <w:p w14:paraId="4E9CE451" w14:textId="77777777" w:rsidR="00327CF5" w:rsidRPr="00327CF5" w:rsidRDefault="00AE371D" w:rsidP="00327CF5">
      <w:pPr>
        <w:autoSpaceDE w:val="0"/>
        <w:autoSpaceDN w:val="0"/>
        <w:adjustRightInd w:val="0"/>
        <w:spacing w:line="240" w:lineRule="auto"/>
        <w:ind w:left="284" w:firstLine="284"/>
      </w:pPr>
      <w:r w:rsidRPr="00327CF5">
        <w:rPr>
          <w:i/>
          <w:iCs/>
        </w:rPr>
        <w:br w:type="page"/>
      </w:r>
      <w:r w:rsidR="00327CF5" w:rsidRPr="00327CF5">
        <w:rPr>
          <w:noProof/>
          <w:lang w:eastAsia="ru-RU"/>
        </w:rPr>
        <w:lastRenderedPageBreak/>
        <w:drawing>
          <wp:inline distT="0" distB="0" distL="0" distR="0" wp14:anchorId="1A64B1C5" wp14:editId="2404A4FD">
            <wp:extent cx="4900144" cy="330517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cstate="print"/>
                    <a:srcRect/>
                    <a:stretch>
                      <a:fillRect/>
                    </a:stretch>
                  </pic:blipFill>
                  <pic:spPr bwMode="auto">
                    <a:xfrm>
                      <a:off x="0" y="0"/>
                      <a:ext cx="4905095" cy="3308515"/>
                    </a:xfrm>
                    <a:prstGeom prst="rect">
                      <a:avLst/>
                    </a:prstGeom>
                    <a:noFill/>
                    <a:ln w="9525">
                      <a:noFill/>
                      <a:miter lim="800000"/>
                      <a:headEnd/>
                      <a:tailEnd/>
                    </a:ln>
                  </pic:spPr>
                </pic:pic>
              </a:graphicData>
            </a:graphic>
          </wp:inline>
        </w:drawing>
      </w:r>
    </w:p>
    <w:p w14:paraId="73EFDCA7" w14:textId="77777777" w:rsidR="00327CF5" w:rsidRPr="00327CF5" w:rsidRDefault="00327CF5" w:rsidP="00327CF5">
      <w:pPr>
        <w:autoSpaceDE w:val="0"/>
        <w:autoSpaceDN w:val="0"/>
        <w:adjustRightInd w:val="0"/>
        <w:spacing w:line="240" w:lineRule="auto"/>
        <w:jc w:val="center"/>
        <w:rPr>
          <w:b/>
          <w:bCs/>
          <w:i/>
          <w:iCs/>
          <w:lang w:val="en-GB"/>
        </w:rPr>
      </w:pPr>
      <w:r w:rsidRPr="00327CF5">
        <w:rPr>
          <w:b/>
          <w:bCs/>
          <w:i/>
          <w:iCs/>
          <w:noProof/>
          <w:lang w:val="en-GB"/>
        </w:rPr>
        <w:drawing>
          <wp:inline distT="0" distB="0" distL="0" distR="0" wp14:anchorId="613A5041" wp14:editId="1525BF5B">
            <wp:extent cx="3891357" cy="2772410"/>
            <wp:effectExtent l="0" t="0" r="0" b="889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902440" cy="2780306"/>
                    </a:xfrm>
                    <a:prstGeom prst="rect">
                      <a:avLst/>
                    </a:prstGeom>
                  </pic:spPr>
                </pic:pic>
              </a:graphicData>
            </a:graphic>
          </wp:inline>
        </w:drawing>
      </w:r>
    </w:p>
    <w:p w14:paraId="53F0DBB7" w14:textId="77777777" w:rsidR="00327CF5" w:rsidRPr="00327CF5" w:rsidRDefault="00327CF5" w:rsidP="00327CF5">
      <w:pPr>
        <w:rPr>
          <w:b/>
          <w:bCs/>
          <w:i/>
          <w:iCs/>
          <w:lang w:val="en-GB"/>
        </w:rPr>
      </w:pPr>
    </w:p>
    <w:p w14:paraId="5A29EECB" w14:textId="77777777" w:rsidR="00327CF5" w:rsidRPr="00327CF5" w:rsidRDefault="00327CF5" w:rsidP="00327CF5">
      <w:pPr>
        <w:tabs>
          <w:tab w:val="left" w:pos="1575"/>
        </w:tabs>
      </w:pPr>
      <w:r w:rsidRPr="00327CF5">
        <w:rPr>
          <w:b/>
          <w:bCs/>
        </w:rPr>
        <w:t xml:space="preserve">Figure S19: </w:t>
      </w:r>
      <w:r w:rsidRPr="00327CF5">
        <w:t>IR spectrum view of N-(2,5-dioxopyrrolidin-1-yl)-2-(2,4,5-</w:t>
      </w:r>
      <w:proofErr w:type="gramStart"/>
      <w:r w:rsidRPr="00327CF5">
        <w:t>trichlorophenoxy)acetamide</w:t>
      </w:r>
      <w:proofErr w:type="gramEnd"/>
      <w:r w:rsidRPr="00327CF5">
        <w:t xml:space="preserve"> </w:t>
      </w:r>
      <w:r w:rsidRPr="00327CF5">
        <w:rPr>
          <w:b/>
          <w:bCs/>
        </w:rPr>
        <w:t>(1j)</w:t>
      </w:r>
    </w:p>
    <w:p w14:paraId="15BAD07E" w14:textId="77777777" w:rsidR="00327CF5" w:rsidRPr="00327CF5" w:rsidRDefault="00327CF5" w:rsidP="00327CF5">
      <w:r w:rsidRPr="00327CF5">
        <w:br w:type="page"/>
      </w:r>
    </w:p>
    <w:p w14:paraId="3ADD3715" w14:textId="77777777" w:rsidR="00327CF5" w:rsidRPr="00327CF5" w:rsidRDefault="00327CF5" w:rsidP="00327CF5">
      <w:pPr>
        <w:tabs>
          <w:tab w:val="left" w:pos="1575"/>
        </w:tabs>
        <w:rPr>
          <w:b/>
          <w:bCs/>
          <w:i/>
          <w:iCs/>
          <w:lang w:val="en-GB"/>
        </w:rPr>
      </w:pPr>
      <w:r w:rsidRPr="00327CF5">
        <w:rPr>
          <w:b/>
          <w:bCs/>
          <w:i/>
          <w:iCs/>
          <w:noProof/>
          <w:lang w:val="en-GB"/>
        </w:rPr>
        <w:lastRenderedPageBreak/>
        <w:drawing>
          <wp:inline distT="0" distB="0" distL="0" distR="0" wp14:anchorId="642AD58E" wp14:editId="5A4F9E12">
            <wp:extent cx="5706659" cy="4032250"/>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11318" cy="4035542"/>
                    </a:xfrm>
                    <a:prstGeom prst="rect">
                      <a:avLst/>
                    </a:prstGeom>
                    <a:noFill/>
                  </pic:spPr>
                </pic:pic>
              </a:graphicData>
            </a:graphic>
          </wp:inline>
        </w:drawing>
      </w:r>
    </w:p>
    <w:p w14:paraId="5396FB24" w14:textId="77777777" w:rsidR="00327CF5" w:rsidRPr="00327CF5" w:rsidRDefault="00327CF5" w:rsidP="00327CF5">
      <w:pPr>
        <w:tabs>
          <w:tab w:val="left" w:pos="1575"/>
        </w:tabs>
        <w:rPr>
          <w:b/>
          <w:bCs/>
          <w:i/>
          <w:iCs/>
          <w:lang w:val="en-GB"/>
        </w:rPr>
      </w:pPr>
      <w:r w:rsidRPr="00327CF5">
        <w:rPr>
          <w:b/>
          <w:bCs/>
        </w:rPr>
        <w:t xml:space="preserve">Figure S20: </w:t>
      </w:r>
      <w:r w:rsidRPr="00327CF5">
        <w:rPr>
          <w:vertAlign w:val="superscript"/>
        </w:rPr>
        <w:t>1</w:t>
      </w:r>
      <w:r w:rsidRPr="00327CF5">
        <w:t>H NMR spectrum view of N-(2,5-dioxopyrrolidin-1-yl)-2-(2,4,5-</w:t>
      </w:r>
      <w:proofErr w:type="gramStart"/>
      <w:r w:rsidRPr="00327CF5">
        <w:t>trichlorophenoxy)acetamide</w:t>
      </w:r>
      <w:proofErr w:type="gramEnd"/>
      <w:r w:rsidRPr="00327CF5">
        <w:t xml:space="preserve"> (DMSO-</w:t>
      </w:r>
      <w:r w:rsidRPr="00327CF5">
        <w:rPr>
          <w:i/>
          <w:iCs/>
        </w:rPr>
        <w:t>d</w:t>
      </w:r>
      <w:r w:rsidRPr="00327CF5">
        <w:rPr>
          <w:i/>
          <w:iCs/>
          <w:vertAlign w:val="subscript"/>
        </w:rPr>
        <w:t>6</w:t>
      </w:r>
      <w:r w:rsidRPr="00327CF5">
        <w:t>)</w:t>
      </w:r>
      <w:r w:rsidRPr="00327CF5">
        <w:rPr>
          <w:lang w:val="en-GB"/>
        </w:rPr>
        <w:t xml:space="preserve"> </w:t>
      </w:r>
      <w:r w:rsidRPr="00327CF5">
        <w:t xml:space="preserve"> </w:t>
      </w:r>
      <w:r w:rsidRPr="00327CF5">
        <w:rPr>
          <w:b/>
          <w:bCs/>
        </w:rPr>
        <w:t>(1j)</w:t>
      </w:r>
    </w:p>
    <w:p w14:paraId="622D7E1A" w14:textId="77777777" w:rsidR="00327CF5" w:rsidRPr="00327CF5" w:rsidRDefault="00327CF5" w:rsidP="00327CF5">
      <w:pPr>
        <w:rPr>
          <w:b/>
          <w:bCs/>
          <w:i/>
          <w:iCs/>
          <w:lang w:val="en-GB"/>
        </w:rPr>
      </w:pPr>
      <w:r w:rsidRPr="00327CF5">
        <w:rPr>
          <w:b/>
          <w:bCs/>
          <w:i/>
          <w:iCs/>
          <w:lang w:val="en-GB"/>
        </w:rPr>
        <w:br w:type="page"/>
      </w:r>
    </w:p>
    <w:p w14:paraId="4CEBED9E" w14:textId="064B861D" w:rsidR="00AE371D" w:rsidRPr="00327CF5" w:rsidRDefault="00AE371D">
      <w:pPr>
        <w:spacing w:after="160" w:line="259" w:lineRule="auto"/>
        <w:jc w:val="left"/>
        <w:rPr>
          <w:i/>
          <w:iCs/>
          <w:lang w:val="en-GB"/>
        </w:rPr>
      </w:pPr>
    </w:p>
    <w:p w14:paraId="240B49C8" w14:textId="77777777" w:rsidR="00AE371D" w:rsidRPr="00327CF5" w:rsidRDefault="00AE371D" w:rsidP="00AE371D">
      <w:pPr>
        <w:pStyle w:val="11"/>
        <w:rPr>
          <w:rFonts w:cs="Arial"/>
        </w:rPr>
      </w:pPr>
      <w:bookmarkStart w:id="11" w:name="_Toc125986745"/>
      <w:r w:rsidRPr="00327CF5">
        <w:rPr>
          <w:rFonts w:cs="Arial"/>
        </w:rPr>
        <w:t>N-(2,5-dioxopyrrolidin-1-yl)-2-(3-</w:t>
      </w:r>
      <w:proofErr w:type="gramStart"/>
      <w:r w:rsidRPr="00327CF5">
        <w:rPr>
          <w:rFonts w:cs="Arial"/>
        </w:rPr>
        <w:t>methylphenoxy)acetamide</w:t>
      </w:r>
      <w:proofErr w:type="gramEnd"/>
      <w:r w:rsidRPr="00327CF5">
        <w:rPr>
          <w:rFonts w:cs="Arial"/>
        </w:rPr>
        <w:t xml:space="preserve"> (</w:t>
      </w:r>
      <w:r w:rsidRPr="00327CF5">
        <w:rPr>
          <w:rFonts w:cs="Arial"/>
          <w:bCs/>
        </w:rPr>
        <w:t>1k</w:t>
      </w:r>
      <w:r w:rsidRPr="00327CF5">
        <w:rPr>
          <w:rFonts w:cs="Arial"/>
        </w:rPr>
        <w:t>)</w:t>
      </w:r>
      <w:bookmarkEnd w:id="11"/>
    </w:p>
    <w:p w14:paraId="334D53F6" w14:textId="2D0FFAD4" w:rsidR="00606475" w:rsidRDefault="00365F2D" w:rsidP="00365F2D">
      <w:pPr>
        <w:jc w:val="center"/>
      </w:pPr>
      <w:r w:rsidRPr="00532F08">
        <w:object w:dxaOrig="2340" w:dyaOrig="1296" w14:anchorId="4FE8B484">
          <v:shape id="_x0000_i1115" type="#_x0000_t75" style="width:116.75pt;height:64.35pt" o:ole="">
            <v:imagedata r:id="rId57" o:title=""/>
          </v:shape>
          <o:OLEObject Type="Embed" ProgID="ACD.ChemSketch.20" ShapeID="_x0000_i1115" DrawAspect="Content" ObjectID="_1736605229" r:id="rId58"/>
        </w:object>
      </w:r>
    </w:p>
    <w:p w14:paraId="74A5BD9C" w14:textId="37863934" w:rsidR="00AE371D" w:rsidRPr="00327CF5" w:rsidRDefault="00AE371D" w:rsidP="00AE371D">
      <w:r w:rsidRPr="00327CF5">
        <w:t>Yield 1.80 g (6</w:t>
      </w:r>
      <w:r w:rsidRPr="00327CF5">
        <w:rPr>
          <w:lang w:val="en-GB"/>
        </w:rPr>
        <w:t>9</w:t>
      </w:r>
      <w:r w:rsidRPr="00327CF5">
        <w:t>%), colorless crystals. Found, %: C 59.48; H 5.41; N 10.75; O 24.51. C</w:t>
      </w:r>
      <w:r w:rsidRPr="00327CF5">
        <w:rPr>
          <w:vertAlign w:val="subscript"/>
        </w:rPr>
        <w:t>13</w:t>
      </w:r>
      <w:r w:rsidRPr="00327CF5">
        <w:t>H</w:t>
      </w:r>
      <w:r w:rsidRPr="00327CF5">
        <w:rPr>
          <w:vertAlign w:val="subscript"/>
        </w:rPr>
        <w:t>14</w:t>
      </w:r>
      <w:r w:rsidRPr="00327CF5">
        <w:t>N</w:t>
      </w:r>
      <w:r w:rsidRPr="00327CF5">
        <w:rPr>
          <w:vertAlign w:val="subscript"/>
        </w:rPr>
        <w:t>2</w:t>
      </w:r>
      <w:r w:rsidRPr="00327CF5">
        <w:t>O</w:t>
      </w:r>
      <w:r w:rsidRPr="00327CF5">
        <w:rPr>
          <w:vertAlign w:val="subscript"/>
        </w:rPr>
        <w:t>4</w:t>
      </w:r>
      <w:r w:rsidRPr="00327CF5">
        <w:t>. Calculated, %: C 59.54; H 5.38; N 10.68; O 24.40. IR spectrum, ν, cm</w:t>
      </w:r>
      <w:r w:rsidRPr="00327CF5">
        <w:rPr>
          <w:vertAlign w:val="superscript"/>
        </w:rPr>
        <w:t>–1</w:t>
      </w:r>
      <w:r w:rsidRPr="00327CF5">
        <w:t>: 3237, 2975, 1727, 1688, 1591, 1491, 1410, 1248, 1170, 1121, 1084, 1046, 1000, 967, 930, 880, 820, 780, 692, 651, 583, 438, 401. 1H NMR spectrum (DMSO-</w:t>
      </w:r>
      <w:r w:rsidRPr="00327CF5">
        <w:rPr>
          <w:i/>
          <w:iCs/>
        </w:rPr>
        <w:t>d</w:t>
      </w:r>
      <w:r w:rsidRPr="00327CF5">
        <w:rPr>
          <w:vertAlign w:val="subscript"/>
        </w:rPr>
        <w:t>6</w:t>
      </w:r>
      <w:r w:rsidRPr="00327CF5">
        <w:t>), ppm (</w:t>
      </w:r>
      <w:r w:rsidRPr="00327CF5">
        <w:rPr>
          <w:i/>
          <w:iCs/>
        </w:rPr>
        <w:t>J</w:t>
      </w:r>
      <w:r w:rsidRPr="00327CF5">
        <w:t>, Hz): 2.29 (3H, s, -CH</w:t>
      </w:r>
      <w:r w:rsidRPr="00327CF5">
        <w:rPr>
          <w:vertAlign w:val="subscript"/>
        </w:rPr>
        <w:t>3</w:t>
      </w:r>
      <w:r w:rsidRPr="00327CF5">
        <w:t>), 2.80 (4H, s, -CH</w:t>
      </w:r>
      <w:r w:rsidRPr="00327CF5">
        <w:rPr>
          <w:vertAlign w:val="subscript"/>
        </w:rPr>
        <w:t>2</w:t>
      </w:r>
      <w:r w:rsidRPr="00327CF5">
        <w:t>-), 4.71 (2H, s, -CH</w:t>
      </w:r>
      <w:r w:rsidRPr="00327CF5">
        <w:rPr>
          <w:vertAlign w:val="subscript"/>
        </w:rPr>
        <w:t>2</w:t>
      </w:r>
      <w:r w:rsidRPr="00327CF5">
        <w:t xml:space="preserve">-), 6.80 (2H, t, </w:t>
      </w:r>
      <w:r w:rsidRPr="00327CF5">
        <w:rPr>
          <w:i/>
          <w:iCs/>
        </w:rPr>
        <w:t>J</w:t>
      </w:r>
      <w:r w:rsidRPr="00327CF5">
        <w:t xml:space="preserve"> = 7.3, H-</w:t>
      </w:r>
      <w:proofErr w:type="spellStart"/>
      <w:r w:rsidRPr="00327CF5">
        <w:t>Ar</w:t>
      </w:r>
      <w:proofErr w:type="spellEnd"/>
      <w:r w:rsidRPr="00327CF5">
        <w:t>), 6.84 (1H, s, H-</w:t>
      </w:r>
      <w:proofErr w:type="spellStart"/>
      <w:r w:rsidRPr="00327CF5">
        <w:t>Ar</w:t>
      </w:r>
      <w:proofErr w:type="spellEnd"/>
      <w:r w:rsidRPr="00327CF5">
        <w:t xml:space="preserve">), 7.19 (1H, t, </w:t>
      </w:r>
      <w:r w:rsidRPr="00327CF5">
        <w:rPr>
          <w:i/>
          <w:iCs/>
        </w:rPr>
        <w:t>J</w:t>
      </w:r>
      <w:r w:rsidRPr="00327CF5">
        <w:t xml:space="preserve"> = 7.8, H-</w:t>
      </w:r>
      <w:proofErr w:type="spellStart"/>
      <w:r w:rsidRPr="00327CF5">
        <w:t>Ar</w:t>
      </w:r>
      <w:proofErr w:type="spellEnd"/>
      <w:r w:rsidRPr="00327CF5">
        <w:t>), 10.75 (1H, s, N-H).</w:t>
      </w:r>
    </w:p>
    <w:p w14:paraId="3B0021EE" w14:textId="77777777" w:rsidR="00F76DFF" w:rsidRPr="00532F08" w:rsidRDefault="00AE371D" w:rsidP="00F76DFF">
      <w:pPr>
        <w:autoSpaceDE w:val="0"/>
        <w:autoSpaceDN w:val="0"/>
        <w:adjustRightInd w:val="0"/>
        <w:spacing w:line="240" w:lineRule="auto"/>
        <w:jc w:val="center"/>
      </w:pPr>
      <w:r w:rsidRPr="00327CF5">
        <w:rPr>
          <w:i/>
          <w:iCs/>
        </w:rPr>
        <w:br w:type="page"/>
      </w:r>
      <w:r w:rsidR="00F76DFF" w:rsidRPr="00532F08">
        <w:rPr>
          <w:noProof/>
          <w:lang w:eastAsia="ru-RU"/>
        </w:rPr>
        <w:lastRenderedPageBreak/>
        <w:drawing>
          <wp:inline distT="0" distB="0" distL="0" distR="0" wp14:anchorId="35679953" wp14:editId="6271CB35">
            <wp:extent cx="4570644" cy="3082925"/>
            <wp:effectExtent l="0" t="0" r="190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cstate="print"/>
                    <a:srcRect/>
                    <a:stretch>
                      <a:fillRect/>
                    </a:stretch>
                  </pic:blipFill>
                  <pic:spPr bwMode="auto">
                    <a:xfrm>
                      <a:off x="0" y="0"/>
                      <a:ext cx="4574939" cy="3085822"/>
                    </a:xfrm>
                    <a:prstGeom prst="rect">
                      <a:avLst/>
                    </a:prstGeom>
                    <a:noFill/>
                    <a:ln w="9525">
                      <a:noFill/>
                      <a:miter lim="800000"/>
                      <a:headEnd/>
                      <a:tailEnd/>
                    </a:ln>
                  </pic:spPr>
                </pic:pic>
              </a:graphicData>
            </a:graphic>
          </wp:inline>
        </w:drawing>
      </w:r>
    </w:p>
    <w:p w14:paraId="0F228C9E" w14:textId="77777777" w:rsidR="00F76DFF" w:rsidRPr="00532F08" w:rsidRDefault="00F76DFF" w:rsidP="00F76DFF">
      <w:pPr>
        <w:autoSpaceDE w:val="0"/>
        <w:autoSpaceDN w:val="0"/>
        <w:adjustRightInd w:val="0"/>
        <w:spacing w:line="240" w:lineRule="auto"/>
        <w:jc w:val="center"/>
      </w:pPr>
      <w:r w:rsidRPr="00532F08">
        <w:rPr>
          <w:noProof/>
        </w:rPr>
        <w:drawing>
          <wp:inline distT="0" distB="0" distL="0" distR="0" wp14:anchorId="428DAA16" wp14:editId="4FC2F52B">
            <wp:extent cx="4268613" cy="303781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281072" cy="3046677"/>
                    </a:xfrm>
                    <a:prstGeom prst="rect">
                      <a:avLst/>
                    </a:prstGeom>
                    <a:noFill/>
                  </pic:spPr>
                </pic:pic>
              </a:graphicData>
            </a:graphic>
          </wp:inline>
        </w:drawing>
      </w:r>
    </w:p>
    <w:p w14:paraId="3B79451E" w14:textId="77777777" w:rsidR="00F76DFF" w:rsidRPr="00532F08" w:rsidRDefault="00F76DFF" w:rsidP="00F76DFF">
      <w:pPr>
        <w:autoSpaceDE w:val="0"/>
        <w:autoSpaceDN w:val="0"/>
        <w:adjustRightInd w:val="0"/>
        <w:spacing w:line="240" w:lineRule="auto"/>
        <w:rPr>
          <w:lang w:val="en-GB"/>
        </w:rPr>
      </w:pPr>
      <w:r w:rsidRPr="00532F08">
        <w:rPr>
          <w:b/>
          <w:bCs/>
        </w:rPr>
        <w:t xml:space="preserve">Figure S21: </w:t>
      </w:r>
      <w:r w:rsidRPr="00532F08">
        <w:t xml:space="preserve">IR spectrum view of </w:t>
      </w:r>
      <w:r w:rsidRPr="00532F08">
        <w:rPr>
          <w:i/>
          <w:iCs/>
          <w:lang w:val="en-GB"/>
        </w:rPr>
        <w:t>N</w:t>
      </w:r>
      <w:r w:rsidRPr="00532F08">
        <w:rPr>
          <w:lang w:val="en-GB"/>
        </w:rPr>
        <w:t>-(2,5-dioxopyrrolidin-1-yl)-2-(3-</w:t>
      </w:r>
      <w:proofErr w:type="gramStart"/>
      <w:r w:rsidRPr="00532F08">
        <w:rPr>
          <w:lang w:val="en-GB"/>
        </w:rPr>
        <w:t>methylphenoxy)acetamide</w:t>
      </w:r>
      <w:proofErr w:type="gramEnd"/>
      <w:r w:rsidRPr="00532F08">
        <w:rPr>
          <w:lang w:val="en-GB"/>
        </w:rPr>
        <w:t xml:space="preserve"> </w:t>
      </w:r>
      <w:r w:rsidRPr="00532F08">
        <w:rPr>
          <w:b/>
          <w:bCs/>
          <w:lang w:val="en-GB"/>
        </w:rPr>
        <w:t>(1k)</w:t>
      </w:r>
    </w:p>
    <w:p w14:paraId="365D60D2" w14:textId="77777777" w:rsidR="00F76DFF" w:rsidRPr="00532F08" w:rsidRDefault="00F76DFF" w:rsidP="00F76DFF">
      <w:pPr>
        <w:autoSpaceDE w:val="0"/>
        <w:autoSpaceDN w:val="0"/>
        <w:adjustRightInd w:val="0"/>
        <w:spacing w:line="240" w:lineRule="auto"/>
        <w:jc w:val="center"/>
        <w:rPr>
          <w:lang w:val="en-GB"/>
        </w:rPr>
      </w:pPr>
    </w:p>
    <w:p w14:paraId="375838B9" w14:textId="77777777" w:rsidR="00F76DFF" w:rsidRPr="00532F08" w:rsidRDefault="00F76DFF" w:rsidP="00F76DFF">
      <w:pPr>
        <w:rPr>
          <w:b/>
          <w:bCs/>
          <w:i/>
          <w:iCs/>
          <w:lang w:val="en-GB"/>
        </w:rPr>
      </w:pPr>
      <w:r w:rsidRPr="00532F08">
        <w:rPr>
          <w:b/>
          <w:bCs/>
          <w:i/>
          <w:iCs/>
          <w:lang w:val="en-GB"/>
        </w:rPr>
        <w:br w:type="page"/>
      </w:r>
    </w:p>
    <w:p w14:paraId="4E84E247" w14:textId="77777777" w:rsidR="00F76DFF" w:rsidRPr="00532F08" w:rsidRDefault="00F76DFF" w:rsidP="00F76DFF">
      <w:pPr>
        <w:rPr>
          <w:b/>
          <w:bCs/>
          <w:i/>
          <w:iCs/>
          <w:lang w:val="en-GB"/>
        </w:rPr>
      </w:pPr>
    </w:p>
    <w:p w14:paraId="5AE9AC29" w14:textId="77777777" w:rsidR="00F76DFF" w:rsidRPr="00532F08" w:rsidRDefault="00F76DFF" w:rsidP="00F76DFF">
      <w:pPr>
        <w:rPr>
          <w:b/>
          <w:bCs/>
          <w:i/>
          <w:iCs/>
          <w:lang w:val="en-GB"/>
        </w:rPr>
      </w:pPr>
      <w:r w:rsidRPr="00532F08">
        <w:rPr>
          <w:b/>
          <w:bCs/>
          <w:i/>
          <w:iCs/>
          <w:noProof/>
          <w:lang w:val="en-GB"/>
        </w:rPr>
        <w:drawing>
          <wp:inline distT="0" distB="0" distL="0" distR="0" wp14:anchorId="05445109" wp14:editId="28E574A7">
            <wp:extent cx="5486400" cy="3876618"/>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500808" cy="3886799"/>
                    </a:xfrm>
                    <a:prstGeom prst="rect">
                      <a:avLst/>
                    </a:prstGeom>
                    <a:noFill/>
                  </pic:spPr>
                </pic:pic>
              </a:graphicData>
            </a:graphic>
          </wp:inline>
        </w:drawing>
      </w:r>
    </w:p>
    <w:p w14:paraId="517E9016" w14:textId="77777777" w:rsidR="00F76DFF" w:rsidRPr="00532F08" w:rsidRDefault="00F76DFF" w:rsidP="00F76DFF">
      <w:pPr>
        <w:rPr>
          <w:b/>
          <w:bCs/>
          <w:i/>
          <w:iCs/>
          <w:lang w:val="en-GB"/>
        </w:rPr>
      </w:pPr>
      <w:r w:rsidRPr="00532F08">
        <w:rPr>
          <w:b/>
          <w:bCs/>
        </w:rPr>
        <w:t xml:space="preserve">Figure S22: </w:t>
      </w:r>
      <w:r w:rsidRPr="00532F08">
        <w:rPr>
          <w:vertAlign w:val="superscript"/>
        </w:rPr>
        <w:t>1</w:t>
      </w:r>
      <w:r w:rsidRPr="00532F08">
        <w:t xml:space="preserve">H NMR spectrum view of </w:t>
      </w:r>
      <w:r w:rsidRPr="00532F08">
        <w:rPr>
          <w:i/>
          <w:iCs/>
          <w:lang w:val="en-GB"/>
        </w:rPr>
        <w:t>N</w:t>
      </w:r>
      <w:r w:rsidRPr="00532F08">
        <w:rPr>
          <w:lang w:val="en-GB"/>
        </w:rPr>
        <w:t>-(2,5-dioxopyrrolidin-1-yl)-2-(3-</w:t>
      </w:r>
      <w:proofErr w:type="gramStart"/>
      <w:r w:rsidRPr="00532F08">
        <w:rPr>
          <w:lang w:val="en-GB"/>
        </w:rPr>
        <w:t>methylphenoxy)acetamide</w:t>
      </w:r>
      <w:proofErr w:type="gramEnd"/>
      <w:r w:rsidRPr="00532F08">
        <w:rPr>
          <w:b/>
          <w:bCs/>
          <w:lang w:val="en-GB"/>
        </w:rPr>
        <w:t xml:space="preserve"> </w:t>
      </w:r>
      <w:r w:rsidRPr="00532F08">
        <w:t>(DMSO-</w:t>
      </w:r>
      <w:r w:rsidRPr="00532F08">
        <w:rPr>
          <w:i/>
          <w:iCs/>
        </w:rPr>
        <w:t>d</w:t>
      </w:r>
      <w:r w:rsidRPr="00532F08">
        <w:rPr>
          <w:i/>
          <w:iCs/>
          <w:vertAlign w:val="subscript"/>
        </w:rPr>
        <w:t>6</w:t>
      </w:r>
      <w:r w:rsidRPr="00532F08">
        <w:t>)</w:t>
      </w:r>
      <w:r w:rsidRPr="00532F08">
        <w:rPr>
          <w:b/>
          <w:bCs/>
          <w:lang w:val="en-GB"/>
        </w:rPr>
        <w:t xml:space="preserve"> (1k)</w:t>
      </w:r>
    </w:p>
    <w:p w14:paraId="74D10186" w14:textId="55ED868B" w:rsidR="00F76DFF" w:rsidRDefault="00F76DFF">
      <w:pPr>
        <w:spacing w:after="160" w:line="259" w:lineRule="auto"/>
        <w:jc w:val="left"/>
        <w:rPr>
          <w:i/>
          <w:iCs/>
          <w:lang w:val="en-GB"/>
        </w:rPr>
      </w:pPr>
      <w:r>
        <w:rPr>
          <w:i/>
          <w:iCs/>
          <w:lang w:val="en-GB"/>
        </w:rPr>
        <w:br w:type="page"/>
      </w:r>
    </w:p>
    <w:p w14:paraId="2927AEE7" w14:textId="77777777" w:rsidR="00AE371D" w:rsidRPr="00327CF5" w:rsidRDefault="00AE371D" w:rsidP="00AE371D">
      <w:pPr>
        <w:pStyle w:val="11"/>
        <w:rPr>
          <w:rFonts w:cs="Arial"/>
        </w:rPr>
      </w:pPr>
      <w:bookmarkStart w:id="12" w:name="_Toc125986746"/>
      <w:r w:rsidRPr="00327CF5">
        <w:rPr>
          <w:rFonts w:cs="Arial"/>
        </w:rPr>
        <w:lastRenderedPageBreak/>
        <w:t>N-(2,5-dioxopyrrolidin-1-yl)-3-phenylpropanamide (</w:t>
      </w:r>
      <w:r w:rsidRPr="00327CF5">
        <w:rPr>
          <w:rFonts w:cs="Arial"/>
          <w:bCs/>
        </w:rPr>
        <w:t>1l</w:t>
      </w:r>
      <w:r w:rsidRPr="00327CF5">
        <w:rPr>
          <w:rFonts w:cs="Arial"/>
        </w:rPr>
        <w:t>)</w:t>
      </w:r>
      <w:bookmarkEnd w:id="12"/>
    </w:p>
    <w:p w14:paraId="5FDF1165" w14:textId="10BB68E5" w:rsidR="00F76DFF" w:rsidRDefault="00F76DFF" w:rsidP="00F76DFF">
      <w:pPr>
        <w:jc w:val="center"/>
      </w:pPr>
      <w:r w:rsidRPr="00532F08">
        <w:object w:dxaOrig="2016" w:dyaOrig="1751" w14:anchorId="70EE9657">
          <v:shape id="_x0000_i1118" type="#_x0000_t75" style="width:100.9pt;height:87.8pt" o:ole="">
            <v:imagedata r:id="rId62" o:title=""/>
          </v:shape>
          <o:OLEObject Type="Embed" ProgID="ACD.ChemSketch.20" ShapeID="_x0000_i1118" DrawAspect="Content" ObjectID="_1736605230" r:id="rId63"/>
        </w:object>
      </w:r>
    </w:p>
    <w:p w14:paraId="1567F38C" w14:textId="42DE2931" w:rsidR="00AE371D" w:rsidRPr="00327CF5" w:rsidRDefault="00AE371D" w:rsidP="00AE371D">
      <w:r w:rsidRPr="00327CF5">
        <w:t>Yield 1.10 g (4</w:t>
      </w:r>
      <w:r w:rsidRPr="00327CF5">
        <w:rPr>
          <w:lang w:val="en-GB"/>
        </w:rPr>
        <w:t>5</w:t>
      </w:r>
      <w:r w:rsidRPr="00327CF5">
        <w:t>%), colorless crystals. Found, %: C 63.51; H 5.68; N 11.35; O 19.59. C</w:t>
      </w:r>
      <w:r w:rsidRPr="00327CF5">
        <w:rPr>
          <w:vertAlign w:val="subscript"/>
        </w:rPr>
        <w:t>13</w:t>
      </w:r>
      <w:r w:rsidRPr="00327CF5">
        <w:t>H</w:t>
      </w:r>
      <w:r w:rsidRPr="00327CF5">
        <w:rPr>
          <w:vertAlign w:val="subscript"/>
        </w:rPr>
        <w:t>14</w:t>
      </w:r>
      <w:r w:rsidRPr="00327CF5">
        <w:t>N</w:t>
      </w:r>
      <w:r w:rsidRPr="00327CF5">
        <w:rPr>
          <w:vertAlign w:val="subscript"/>
        </w:rPr>
        <w:t>2</w:t>
      </w:r>
      <w:r w:rsidRPr="00327CF5">
        <w:t>O</w:t>
      </w:r>
      <w:r w:rsidRPr="00327CF5">
        <w:rPr>
          <w:vertAlign w:val="subscript"/>
        </w:rPr>
        <w:t>3</w:t>
      </w:r>
      <w:r w:rsidRPr="00327CF5">
        <w:t>. Calculated, %: C 63.40; H 5.73; N 11.38; O 19.49. IR spectrum, ν, cm</w:t>
      </w:r>
      <w:r w:rsidRPr="00327CF5">
        <w:rPr>
          <w:vertAlign w:val="superscript"/>
        </w:rPr>
        <w:t>–1</w:t>
      </w:r>
      <w:r w:rsidRPr="00327CF5">
        <w:t xml:space="preserve">: 3347, 2938, 1729, 1699, 1489, 1452, 1409, 1375, 1296, 1184, 1079, 976, 809, 781, 755, 708, 646, 611, 554, 508, 426, 376. </w:t>
      </w:r>
      <w:r w:rsidRPr="00327CF5">
        <w:rPr>
          <w:vertAlign w:val="superscript"/>
        </w:rPr>
        <w:t>1</w:t>
      </w:r>
      <w:r w:rsidRPr="00327CF5">
        <w:t>H NMR spectrum (DMSO-</w:t>
      </w:r>
      <w:r w:rsidRPr="00327CF5">
        <w:rPr>
          <w:i/>
          <w:iCs/>
        </w:rPr>
        <w:t>d</w:t>
      </w:r>
      <w:r w:rsidRPr="00327CF5">
        <w:rPr>
          <w:vertAlign w:val="subscript"/>
        </w:rPr>
        <w:t>6</w:t>
      </w:r>
      <w:r w:rsidRPr="00327CF5">
        <w:t>), ppm (</w:t>
      </w:r>
      <w:r w:rsidRPr="00327CF5">
        <w:rPr>
          <w:i/>
          <w:iCs/>
        </w:rPr>
        <w:t>J</w:t>
      </w:r>
      <w:r w:rsidRPr="00327CF5">
        <w:t xml:space="preserve">, Hz): 2.56 (2H, t, </w:t>
      </w:r>
      <w:r w:rsidRPr="00327CF5">
        <w:rPr>
          <w:i/>
          <w:iCs/>
        </w:rPr>
        <w:t>J</w:t>
      </w:r>
      <w:r w:rsidRPr="00327CF5">
        <w:t xml:space="preserve"> = 7.8, -CH</w:t>
      </w:r>
      <w:r w:rsidRPr="00327CF5">
        <w:rPr>
          <w:vertAlign w:val="subscript"/>
        </w:rPr>
        <w:t>2</w:t>
      </w:r>
      <w:r w:rsidRPr="00327CF5">
        <w:t>-), 2.76 (4H, s, -CH</w:t>
      </w:r>
      <w:r w:rsidRPr="00327CF5">
        <w:rPr>
          <w:vertAlign w:val="subscript"/>
        </w:rPr>
        <w:t>2</w:t>
      </w:r>
      <w:r w:rsidRPr="00327CF5">
        <w:t xml:space="preserve">-), 2.86 (2H, t, </w:t>
      </w:r>
      <w:r w:rsidRPr="00327CF5">
        <w:rPr>
          <w:i/>
          <w:iCs/>
        </w:rPr>
        <w:t>J</w:t>
      </w:r>
      <w:r w:rsidRPr="00327CF5">
        <w:t xml:space="preserve"> = 7.8, -CH</w:t>
      </w:r>
      <w:r w:rsidRPr="00327CF5">
        <w:rPr>
          <w:vertAlign w:val="subscript"/>
        </w:rPr>
        <w:t>2</w:t>
      </w:r>
      <w:r w:rsidRPr="00327CF5">
        <w:t xml:space="preserve">-), 7.19 (1H, t, </w:t>
      </w:r>
      <w:r w:rsidRPr="00327CF5">
        <w:rPr>
          <w:i/>
          <w:iCs/>
        </w:rPr>
        <w:t>J</w:t>
      </w:r>
      <w:r w:rsidRPr="00327CF5">
        <w:t xml:space="preserve"> = 6.9, H-</w:t>
      </w:r>
      <w:proofErr w:type="spellStart"/>
      <w:r w:rsidRPr="00327CF5">
        <w:t>Ar</w:t>
      </w:r>
      <w:proofErr w:type="spellEnd"/>
      <w:r w:rsidRPr="00327CF5">
        <w:t>), 7.23-7.31 (4H, m, H-</w:t>
      </w:r>
      <w:proofErr w:type="spellStart"/>
      <w:r w:rsidRPr="00327CF5">
        <w:t>Ar</w:t>
      </w:r>
      <w:proofErr w:type="spellEnd"/>
      <w:r w:rsidRPr="00327CF5">
        <w:t xml:space="preserve">), 10.44 (1H, s, N-H).  </w:t>
      </w:r>
    </w:p>
    <w:p w14:paraId="697F570A" w14:textId="77777777" w:rsidR="00F76DFF" w:rsidRPr="00532F08" w:rsidRDefault="00AE371D" w:rsidP="00F76DFF">
      <w:pPr>
        <w:autoSpaceDE w:val="0"/>
        <w:autoSpaceDN w:val="0"/>
        <w:adjustRightInd w:val="0"/>
        <w:spacing w:line="240" w:lineRule="auto"/>
        <w:jc w:val="center"/>
      </w:pPr>
      <w:r w:rsidRPr="00327CF5">
        <w:rPr>
          <w:i/>
          <w:iCs/>
        </w:rPr>
        <w:br w:type="page"/>
      </w:r>
      <w:r w:rsidR="00F76DFF" w:rsidRPr="00532F08">
        <w:rPr>
          <w:noProof/>
          <w:lang w:eastAsia="ru-RU"/>
        </w:rPr>
        <w:lastRenderedPageBreak/>
        <w:drawing>
          <wp:inline distT="0" distB="0" distL="0" distR="0" wp14:anchorId="78ADF9B9" wp14:editId="455236CD">
            <wp:extent cx="4905316" cy="3305517"/>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4" cstate="print"/>
                    <a:srcRect/>
                    <a:stretch>
                      <a:fillRect/>
                    </a:stretch>
                  </pic:blipFill>
                  <pic:spPr bwMode="auto">
                    <a:xfrm>
                      <a:off x="0" y="0"/>
                      <a:ext cx="4912982" cy="3310683"/>
                    </a:xfrm>
                    <a:prstGeom prst="rect">
                      <a:avLst/>
                    </a:prstGeom>
                    <a:noFill/>
                    <a:ln w="9525">
                      <a:noFill/>
                      <a:miter lim="800000"/>
                      <a:headEnd/>
                      <a:tailEnd/>
                    </a:ln>
                  </pic:spPr>
                </pic:pic>
              </a:graphicData>
            </a:graphic>
          </wp:inline>
        </w:drawing>
      </w:r>
    </w:p>
    <w:p w14:paraId="553B143E" w14:textId="77777777" w:rsidR="00F76DFF" w:rsidRPr="00532F08" w:rsidRDefault="00F76DFF" w:rsidP="00F76DFF">
      <w:pPr>
        <w:autoSpaceDE w:val="0"/>
        <w:autoSpaceDN w:val="0"/>
        <w:adjustRightInd w:val="0"/>
        <w:spacing w:line="240" w:lineRule="auto"/>
        <w:jc w:val="center"/>
      </w:pPr>
      <w:r w:rsidRPr="00532F08">
        <w:rPr>
          <w:noProof/>
        </w:rPr>
        <w:drawing>
          <wp:inline distT="0" distB="0" distL="0" distR="0" wp14:anchorId="7E0D3567" wp14:editId="5BC6B5F0">
            <wp:extent cx="4064670" cy="2960192"/>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071757" cy="2965354"/>
                    </a:xfrm>
                    <a:prstGeom prst="rect">
                      <a:avLst/>
                    </a:prstGeom>
                  </pic:spPr>
                </pic:pic>
              </a:graphicData>
            </a:graphic>
          </wp:inline>
        </w:drawing>
      </w:r>
    </w:p>
    <w:p w14:paraId="568460CB" w14:textId="77777777" w:rsidR="00F76DFF" w:rsidRPr="00532F08" w:rsidRDefault="00F76DFF" w:rsidP="00F76DFF">
      <w:pPr>
        <w:autoSpaceDE w:val="0"/>
        <w:autoSpaceDN w:val="0"/>
        <w:adjustRightInd w:val="0"/>
        <w:spacing w:line="240" w:lineRule="auto"/>
        <w:rPr>
          <w:lang w:val="en-GB"/>
        </w:rPr>
      </w:pPr>
      <w:r w:rsidRPr="00532F08">
        <w:rPr>
          <w:b/>
          <w:bCs/>
        </w:rPr>
        <w:t xml:space="preserve">Figure S23: </w:t>
      </w:r>
      <w:r w:rsidRPr="00532F08">
        <w:t xml:space="preserve">IR spectrum view of </w:t>
      </w:r>
      <w:r w:rsidRPr="00532F08">
        <w:rPr>
          <w:i/>
          <w:iCs/>
          <w:lang w:val="en-GB"/>
        </w:rPr>
        <w:t>N</w:t>
      </w:r>
      <w:r w:rsidRPr="00532F08">
        <w:rPr>
          <w:lang w:val="en-GB"/>
        </w:rPr>
        <w:t xml:space="preserve">-(2,5-dioxopyrrolidin-1-yl)-3-phenylpropanamide </w:t>
      </w:r>
      <w:r w:rsidRPr="00532F08">
        <w:rPr>
          <w:b/>
          <w:bCs/>
          <w:lang w:val="en-GB"/>
        </w:rPr>
        <w:t>(1l)</w:t>
      </w:r>
    </w:p>
    <w:p w14:paraId="2F823685" w14:textId="77777777" w:rsidR="00F76DFF" w:rsidRPr="00532F08" w:rsidRDefault="00F76DFF" w:rsidP="00F76DFF">
      <w:pPr>
        <w:autoSpaceDE w:val="0"/>
        <w:autoSpaceDN w:val="0"/>
        <w:adjustRightInd w:val="0"/>
        <w:spacing w:line="240" w:lineRule="auto"/>
        <w:jc w:val="center"/>
        <w:rPr>
          <w:lang w:val="en-GB"/>
        </w:rPr>
      </w:pPr>
    </w:p>
    <w:p w14:paraId="31725FF0" w14:textId="77777777" w:rsidR="00F76DFF" w:rsidRPr="00532F08" w:rsidRDefault="00F76DFF" w:rsidP="00F76DFF">
      <w:pPr>
        <w:rPr>
          <w:lang w:val="en-GB"/>
        </w:rPr>
      </w:pPr>
      <w:r w:rsidRPr="00532F08">
        <w:rPr>
          <w:lang w:val="en-GB"/>
        </w:rPr>
        <w:br w:type="page"/>
      </w:r>
    </w:p>
    <w:p w14:paraId="0BD748F1" w14:textId="77777777" w:rsidR="00F76DFF" w:rsidRPr="00532F08" w:rsidRDefault="00F76DFF" w:rsidP="00F76DFF">
      <w:pPr>
        <w:tabs>
          <w:tab w:val="left" w:pos="2869"/>
        </w:tabs>
        <w:rPr>
          <w:b/>
          <w:bCs/>
          <w:i/>
          <w:iCs/>
          <w:lang w:val="en-GB"/>
        </w:rPr>
      </w:pPr>
      <w:r w:rsidRPr="00532F08">
        <w:rPr>
          <w:b/>
          <w:bCs/>
          <w:i/>
          <w:iCs/>
          <w:lang w:val="en-GB"/>
        </w:rPr>
        <w:lastRenderedPageBreak/>
        <w:tab/>
      </w:r>
      <w:r w:rsidRPr="00532F08">
        <w:rPr>
          <w:b/>
          <w:bCs/>
          <w:i/>
          <w:iCs/>
          <w:noProof/>
          <w:lang w:val="en-GB"/>
        </w:rPr>
        <w:drawing>
          <wp:inline distT="0" distB="0" distL="0" distR="0" wp14:anchorId="713EAC66" wp14:editId="0C68BAB2">
            <wp:extent cx="5853545" cy="4136036"/>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875414" cy="4151488"/>
                    </a:xfrm>
                    <a:prstGeom prst="rect">
                      <a:avLst/>
                    </a:prstGeom>
                    <a:noFill/>
                  </pic:spPr>
                </pic:pic>
              </a:graphicData>
            </a:graphic>
          </wp:inline>
        </w:drawing>
      </w:r>
    </w:p>
    <w:p w14:paraId="5D15F55B" w14:textId="77777777" w:rsidR="00F76DFF" w:rsidRPr="00532F08" w:rsidRDefault="00F76DFF" w:rsidP="00F76DFF">
      <w:pPr>
        <w:autoSpaceDE w:val="0"/>
        <w:autoSpaceDN w:val="0"/>
        <w:adjustRightInd w:val="0"/>
        <w:spacing w:line="240" w:lineRule="auto"/>
        <w:rPr>
          <w:b/>
          <w:bCs/>
          <w:lang w:val="en-GB"/>
        </w:rPr>
      </w:pPr>
      <w:r w:rsidRPr="00532F08">
        <w:rPr>
          <w:b/>
          <w:bCs/>
        </w:rPr>
        <w:t xml:space="preserve">Figure S.24: </w:t>
      </w:r>
      <w:r w:rsidRPr="00532F08">
        <w:rPr>
          <w:vertAlign w:val="superscript"/>
        </w:rPr>
        <w:t>1</w:t>
      </w:r>
      <w:r w:rsidRPr="00532F08">
        <w:t xml:space="preserve">H NMR spectrum view of </w:t>
      </w:r>
      <w:r w:rsidRPr="00532F08">
        <w:rPr>
          <w:i/>
          <w:iCs/>
          <w:lang w:val="en-GB"/>
        </w:rPr>
        <w:t>N</w:t>
      </w:r>
      <w:r w:rsidRPr="00532F08">
        <w:rPr>
          <w:lang w:val="en-GB"/>
        </w:rPr>
        <w:t xml:space="preserve">-(2,5-dioxopyrrolidin-1-yl)-3-phenylpropanamide </w:t>
      </w:r>
      <w:r w:rsidRPr="00532F08">
        <w:t>(DMSO-</w:t>
      </w:r>
      <w:r w:rsidRPr="00532F08">
        <w:rPr>
          <w:i/>
          <w:iCs/>
        </w:rPr>
        <w:t>d</w:t>
      </w:r>
      <w:r w:rsidRPr="00532F08">
        <w:rPr>
          <w:vertAlign w:val="subscript"/>
        </w:rPr>
        <w:t>6</w:t>
      </w:r>
      <w:r w:rsidRPr="00532F08">
        <w:t>)</w:t>
      </w:r>
      <w:r w:rsidRPr="00532F08">
        <w:rPr>
          <w:lang w:val="en-GB"/>
        </w:rPr>
        <w:t xml:space="preserve"> </w:t>
      </w:r>
      <w:r w:rsidRPr="00532F08">
        <w:rPr>
          <w:b/>
          <w:bCs/>
          <w:lang w:val="en-GB"/>
        </w:rPr>
        <w:t>(1l)</w:t>
      </w:r>
    </w:p>
    <w:p w14:paraId="50619FD3" w14:textId="273F4D15" w:rsidR="00F76DFF" w:rsidRDefault="00F76DFF">
      <w:pPr>
        <w:spacing w:after="160" w:line="259" w:lineRule="auto"/>
        <w:jc w:val="left"/>
        <w:rPr>
          <w:i/>
          <w:iCs/>
          <w:lang w:val="en-GB"/>
        </w:rPr>
      </w:pPr>
      <w:r>
        <w:rPr>
          <w:i/>
          <w:iCs/>
          <w:lang w:val="en-GB"/>
        </w:rPr>
        <w:br w:type="page"/>
      </w:r>
    </w:p>
    <w:p w14:paraId="4B9CF882" w14:textId="77777777" w:rsidR="00AE371D" w:rsidRPr="00327CF5" w:rsidRDefault="00AE371D" w:rsidP="00AE371D">
      <w:pPr>
        <w:pStyle w:val="11"/>
        <w:rPr>
          <w:rFonts w:cs="Arial"/>
        </w:rPr>
      </w:pPr>
      <w:bookmarkStart w:id="13" w:name="_Toc125986747"/>
      <w:r w:rsidRPr="00327CF5">
        <w:rPr>
          <w:rFonts w:cs="Arial"/>
        </w:rPr>
        <w:lastRenderedPageBreak/>
        <w:t>N-(2,5-dioxopyrrolidin-1-yl)-2-phenoxyacetamide (</w:t>
      </w:r>
      <w:r w:rsidRPr="00327CF5">
        <w:rPr>
          <w:rFonts w:cs="Arial"/>
          <w:bCs/>
        </w:rPr>
        <w:t>1m</w:t>
      </w:r>
      <w:r w:rsidRPr="00327CF5">
        <w:rPr>
          <w:rFonts w:cs="Arial"/>
        </w:rPr>
        <w:t>)</w:t>
      </w:r>
      <w:bookmarkEnd w:id="13"/>
    </w:p>
    <w:p w14:paraId="543CC4DD" w14:textId="4E8A2434" w:rsidR="00F76DFF" w:rsidRDefault="00F76DFF" w:rsidP="00F76DFF">
      <w:pPr>
        <w:jc w:val="center"/>
      </w:pPr>
      <w:r w:rsidRPr="00532F08">
        <w:object w:dxaOrig="2016" w:dyaOrig="1752" w14:anchorId="3A59381D">
          <v:shape id="_x0000_i1121" type="#_x0000_t75" style="width:100.9pt;height:87.8pt" o:ole="">
            <v:imagedata r:id="rId67" o:title=""/>
          </v:shape>
          <o:OLEObject Type="Embed" ProgID="ACD.ChemSketch.20" ShapeID="_x0000_i1121" DrawAspect="Content" ObjectID="_1736605231" r:id="rId68"/>
        </w:object>
      </w:r>
    </w:p>
    <w:p w14:paraId="4FF70EA9" w14:textId="6AEE54EC" w:rsidR="00AE371D" w:rsidRPr="00327CF5" w:rsidRDefault="00AE371D" w:rsidP="00AE371D">
      <w:r w:rsidRPr="00327CF5">
        <w:t>Yield 1.99 g (80%), colorless crystals. Found, %: C 57.99; H 4.96; N 11.24; O 25.84. C</w:t>
      </w:r>
      <w:r w:rsidRPr="00327CF5">
        <w:rPr>
          <w:vertAlign w:val="subscript"/>
        </w:rPr>
        <w:t>12</w:t>
      </w:r>
      <w:r w:rsidRPr="00327CF5">
        <w:t>H</w:t>
      </w:r>
      <w:r w:rsidRPr="00327CF5">
        <w:rPr>
          <w:vertAlign w:val="subscript"/>
        </w:rPr>
        <w:t>12</w:t>
      </w:r>
      <w:r w:rsidRPr="00327CF5">
        <w:t>N</w:t>
      </w:r>
      <w:r w:rsidRPr="00327CF5">
        <w:rPr>
          <w:vertAlign w:val="subscript"/>
        </w:rPr>
        <w:t>2</w:t>
      </w:r>
      <w:r w:rsidRPr="00327CF5">
        <w:t>O</w:t>
      </w:r>
      <w:r w:rsidRPr="00327CF5">
        <w:rPr>
          <w:vertAlign w:val="subscript"/>
        </w:rPr>
        <w:t>4</w:t>
      </w:r>
      <w:r w:rsidRPr="00327CF5">
        <w:t>. Calculated, %: C 58.06; H 4.87; N 11.29; O 25.78. IR spectrum, ν, cm</w:t>
      </w:r>
      <w:r w:rsidRPr="00327CF5">
        <w:rPr>
          <w:vertAlign w:val="superscript"/>
        </w:rPr>
        <w:t>–1</w:t>
      </w:r>
      <w:r w:rsidRPr="00327CF5">
        <w:t xml:space="preserve">: 3311, 2988, 1704, 1589, 1491, 1433, 1411, 1371, 1298, 1229, 1193, 1121, 1080, 1065, 889, 845, 812, 753, 691, 665, 601, 584, 505, 475, 385. </w:t>
      </w:r>
      <w:r w:rsidRPr="00327CF5">
        <w:rPr>
          <w:vertAlign w:val="superscript"/>
        </w:rPr>
        <w:t>1</w:t>
      </w:r>
      <w:r w:rsidRPr="00327CF5">
        <w:t>H NMR spectrum (DMSO-</w:t>
      </w:r>
      <w:r w:rsidRPr="00327CF5">
        <w:rPr>
          <w:i/>
          <w:iCs/>
        </w:rPr>
        <w:t>d</w:t>
      </w:r>
      <w:r w:rsidRPr="00327CF5">
        <w:rPr>
          <w:vertAlign w:val="subscript"/>
        </w:rPr>
        <w:t>6</w:t>
      </w:r>
      <w:r w:rsidRPr="00327CF5">
        <w:t>), ppm (</w:t>
      </w:r>
      <w:r w:rsidRPr="00327CF5">
        <w:rPr>
          <w:i/>
          <w:iCs/>
        </w:rPr>
        <w:t>J</w:t>
      </w:r>
      <w:r w:rsidRPr="00327CF5">
        <w:t>, Hz): 2.81 (4H, s, -CH</w:t>
      </w:r>
      <w:r w:rsidRPr="00327CF5">
        <w:rPr>
          <w:vertAlign w:val="subscript"/>
        </w:rPr>
        <w:t>2</w:t>
      </w:r>
      <w:r w:rsidRPr="00327CF5">
        <w:t>-), 4.74 (2H, s, -CH</w:t>
      </w:r>
      <w:r w:rsidRPr="00327CF5">
        <w:rPr>
          <w:vertAlign w:val="subscript"/>
        </w:rPr>
        <w:t>2</w:t>
      </w:r>
      <w:r w:rsidRPr="00327CF5">
        <w:t>-), 6.97-7.04 (3H, m, H-</w:t>
      </w:r>
      <w:proofErr w:type="spellStart"/>
      <w:r w:rsidRPr="00327CF5">
        <w:t>Ar</w:t>
      </w:r>
      <w:proofErr w:type="spellEnd"/>
      <w:r w:rsidRPr="00327CF5">
        <w:t xml:space="preserve">), 7.32 (2H, t, </w:t>
      </w:r>
      <w:r w:rsidRPr="00327CF5">
        <w:rPr>
          <w:i/>
          <w:iCs/>
        </w:rPr>
        <w:t>J</w:t>
      </w:r>
      <w:r w:rsidRPr="00327CF5">
        <w:t xml:space="preserve"> = 7.8, H-</w:t>
      </w:r>
      <w:proofErr w:type="spellStart"/>
      <w:r w:rsidRPr="00327CF5">
        <w:t>Ar</w:t>
      </w:r>
      <w:proofErr w:type="spellEnd"/>
      <w:r w:rsidRPr="00327CF5">
        <w:t xml:space="preserve">), 10.76 (1H, s, N-H).  </w:t>
      </w:r>
    </w:p>
    <w:p w14:paraId="035B6DF4" w14:textId="77777777" w:rsidR="00DF02F5" w:rsidRPr="00532F08" w:rsidRDefault="00AE371D" w:rsidP="00DF02F5">
      <w:pPr>
        <w:autoSpaceDE w:val="0"/>
        <w:autoSpaceDN w:val="0"/>
        <w:adjustRightInd w:val="0"/>
        <w:spacing w:line="240" w:lineRule="auto"/>
        <w:jc w:val="center"/>
      </w:pPr>
      <w:r w:rsidRPr="00327CF5">
        <w:rPr>
          <w:i/>
          <w:iCs/>
        </w:rPr>
        <w:br w:type="page"/>
      </w:r>
      <w:r w:rsidR="00DF02F5" w:rsidRPr="00532F08">
        <w:rPr>
          <w:noProof/>
          <w:lang w:eastAsia="ru-RU"/>
        </w:rPr>
        <w:lastRenderedPageBreak/>
        <w:drawing>
          <wp:inline distT="0" distB="0" distL="0" distR="0" wp14:anchorId="050F6E91" wp14:editId="3C116F51">
            <wp:extent cx="4642339" cy="3131284"/>
            <wp:effectExtent l="0" t="0" r="635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9" cstate="print"/>
                    <a:srcRect/>
                    <a:stretch>
                      <a:fillRect/>
                    </a:stretch>
                  </pic:blipFill>
                  <pic:spPr bwMode="auto">
                    <a:xfrm>
                      <a:off x="0" y="0"/>
                      <a:ext cx="4652378" cy="3138055"/>
                    </a:xfrm>
                    <a:prstGeom prst="rect">
                      <a:avLst/>
                    </a:prstGeom>
                    <a:noFill/>
                    <a:ln w="9525">
                      <a:noFill/>
                      <a:miter lim="800000"/>
                      <a:headEnd/>
                      <a:tailEnd/>
                    </a:ln>
                  </pic:spPr>
                </pic:pic>
              </a:graphicData>
            </a:graphic>
          </wp:inline>
        </w:drawing>
      </w:r>
    </w:p>
    <w:p w14:paraId="6595EA14" w14:textId="77777777" w:rsidR="00DF02F5" w:rsidRPr="00532F08" w:rsidRDefault="00DF02F5" w:rsidP="00DF02F5">
      <w:pPr>
        <w:autoSpaceDE w:val="0"/>
        <w:autoSpaceDN w:val="0"/>
        <w:adjustRightInd w:val="0"/>
        <w:spacing w:line="240" w:lineRule="auto"/>
        <w:jc w:val="center"/>
        <w:rPr>
          <w:lang w:val="en-GB"/>
        </w:rPr>
      </w:pPr>
      <w:r w:rsidRPr="00532F08">
        <w:rPr>
          <w:noProof/>
          <w:lang w:val="en-GB"/>
        </w:rPr>
        <w:drawing>
          <wp:inline distT="0" distB="0" distL="0" distR="0" wp14:anchorId="03E84A93" wp14:editId="01819C35">
            <wp:extent cx="4144617" cy="3007562"/>
            <wp:effectExtent l="0" t="0" r="0" b="254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164974" cy="3022334"/>
                    </a:xfrm>
                    <a:prstGeom prst="rect">
                      <a:avLst/>
                    </a:prstGeom>
                    <a:noFill/>
                  </pic:spPr>
                </pic:pic>
              </a:graphicData>
            </a:graphic>
          </wp:inline>
        </w:drawing>
      </w:r>
    </w:p>
    <w:p w14:paraId="4341E332" w14:textId="77777777" w:rsidR="00DF02F5" w:rsidRPr="00532F08" w:rsidRDefault="00DF02F5" w:rsidP="00DF02F5">
      <w:pPr>
        <w:autoSpaceDE w:val="0"/>
        <w:autoSpaceDN w:val="0"/>
        <w:adjustRightInd w:val="0"/>
        <w:spacing w:line="240" w:lineRule="auto"/>
        <w:rPr>
          <w:lang w:val="en-GB"/>
        </w:rPr>
      </w:pPr>
      <w:r w:rsidRPr="00532F08">
        <w:rPr>
          <w:b/>
          <w:bCs/>
        </w:rPr>
        <w:t xml:space="preserve">Figure S25: </w:t>
      </w:r>
      <w:r w:rsidRPr="00532F08">
        <w:t xml:space="preserve">IR spectrum view of </w:t>
      </w:r>
      <w:r w:rsidRPr="00532F08">
        <w:rPr>
          <w:i/>
          <w:iCs/>
          <w:lang w:val="en-GB"/>
        </w:rPr>
        <w:t>N</w:t>
      </w:r>
      <w:r w:rsidRPr="00532F08">
        <w:rPr>
          <w:lang w:val="en-GB"/>
        </w:rPr>
        <w:t xml:space="preserve">-(2,5-dioxopyrrolidin-1-yl)-2-phenoxyacetamide </w:t>
      </w:r>
      <w:r w:rsidRPr="00532F08">
        <w:rPr>
          <w:b/>
          <w:bCs/>
          <w:lang w:val="en-GB"/>
        </w:rPr>
        <w:t>(1m)</w:t>
      </w:r>
    </w:p>
    <w:p w14:paraId="51B5DE83" w14:textId="77777777" w:rsidR="00DF02F5" w:rsidRPr="00532F08" w:rsidRDefault="00DF02F5" w:rsidP="00DF02F5">
      <w:pPr>
        <w:rPr>
          <w:b/>
          <w:bCs/>
          <w:lang w:val="en-GB"/>
        </w:rPr>
      </w:pPr>
      <w:r w:rsidRPr="00532F08">
        <w:rPr>
          <w:b/>
          <w:bCs/>
          <w:lang w:val="en-GB"/>
        </w:rPr>
        <w:br w:type="page"/>
      </w:r>
    </w:p>
    <w:p w14:paraId="49263044" w14:textId="77777777" w:rsidR="00DF02F5" w:rsidRPr="00532F08" w:rsidRDefault="00DF02F5" w:rsidP="00DF02F5">
      <w:pPr>
        <w:autoSpaceDE w:val="0"/>
        <w:autoSpaceDN w:val="0"/>
        <w:adjustRightInd w:val="0"/>
        <w:spacing w:line="240" w:lineRule="auto"/>
        <w:jc w:val="center"/>
        <w:rPr>
          <w:b/>
          <w:bCs/>
          <w:lang w:val="en-GB"/>
        </w:rPr>
      </w:pPr>
      <w:r w:rsidRPr="00532F08">
        <w:rPr>
          <w:b/>
          <w:bCs/>
          <w:noProof/>
          <w:lang w:val="en-GB"/>
        </w:rPr>
        <w:lastRenderedPageBreak/>
        <w:drawing>
          <wp:inline distT="0" distB="0" distL="0" distR="0" wp14:anchorId="64525692" wp14:editId="45D01D85">
            <wp:extent cx="5419079" cy="382905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423169" cy="3831940"/>
                    </a:xfrm>
                    <a:prstGeom prst="rect">
                      <a:avLst/>
                    </a:prstGeom>
                    <a:noFill/>
                  </pic:spPr>
                </pic:pic>
              </a:graphicData>
            </a:graphic>
          </wp:inline>
        </w:drawing>
      </w:r>
    </w:p>
    <w:p w14:paraId="59167106" w14:textId="77777777" w:rsidR="00DF02F5" w:rsidRPr="00532F08" w:rsidRDefault="00DF02F5" w:rsidP="00DF02F5">
      <w:pPr>
        <w:autoSpaceDE w:val="0"/>
        <w:autoSpaceDN w:val="0"/>
        <w:adjustRightInd w:val="0"/>
        <w:spacing w:line="240" w:lineRule="auto"/>
        <w:rPr>
          <w:b/>
          <w:bCs/>
          <w:lang w:val="en-GB"/>
        </w:rPr>
      </w:pPr>
      <w:r w:rsidRPr="00532F08">
        <w:rPr>
          <w:b/>
          <w:bCs/>
        </w:rPr>
        <w:t xml:space="preserve">Figure S26: </w:t>
      </w:r>
      <w:r w:rsidRPr="00532F08">
        <w:rPr>
          <w:vertAlign w:val="superscript"/>
        </w:rPr>
        <w:t>1</w:t>
      </w:r>
      <w:r w:rsidRPr="00532F08">
        <w:t xml:space="preserve">H NMR spectrum view of </w:t>
      </w:r>
      <w:r w:rsidRPr="00532F08">
        <w:rPr>
          <w:i/>
          <w:iCs/>
          <w:lang w:val="en-GB"/>
        </w:rPr>
        <w:t>N</w:t>
      </w:r>
      <w:r w:rsidRPr="00532F08">
        <w:rPr>
          <w:lang w:val="en-GB"/>
        </w:rPr>
        <w:t xml:space="preserve">-(2,5-dioxopyrrolidin-1-yl)-2-phenoxyacetamide </w:t>
      </w:r>
      <w:r w:rsidRPr="00532F08">
        <w:t>(DMSO-</w:t>
      </w:r>
      <w:r w:rsidRPr="00532F08">
        <w:rPr>
          <w:i/>
          <w:iCs/>
        </w:rPr>
        <w:t>d</w:t>
      </w:r>
      <w:r w:rsidRPr="00532F08">
        <w:rPr>
          <w:i/>
          <w:iCs/>
          <w:vertAlign w:val="subscript"/>
        </w:rPr>
        <w:t>6</w:t>
      </w:r>
      <w:r w:rsidRPr="00532F08">
        <w:t>)</w:t>
      </w:r>
      <w:r w:rsidRPr="00532F08">
        <w:rPr>
          <w:lang w:val="en-GB"/>
        </w:rPr>
        <w:t xml:space="preserve"> </w:t>
      </w:r>
      <w:r w:rsidRPr="00532F08">
        <w:rPr>
          <w:b/>
          <w:bCs/>
          <w:lang w:val="en-GB"/>
        </w:rPr>
        <w:t>(1m)</w:t>
      </w:r>
    </w:p>
    <w:p w14:paraId="4CFAE898" w14:textId="77777777" w:rsidR="00DF02F5" w:rsidRPr="00532F08" w:rsidRDefault="00DF02F5" w:rsidP="00DF02F5">
      <w:pPr>
        <w:rPr>
          <w:b/>
          <w:bCs/>
          <w:lang w:val="en-GB"/>
        </w:rPr>
      </w:pPr>
      <w:r w:rsidRPr="00532F08">
        <w:rPr>
          <w:b/>
          <w:bCs/>
          <w:lang w:val="en-GB"/>
        </w:rPr>
        <w:br w:type="page"/>
      </w:r>
    </w:p>
    <w:p w14:paraId="7B2C586B" w14:textId="77777777" w:rsidR="00AE371D" w:rsidRPr="00327CF5" w:rsidRDefault="00AE371D" w:rsidP="00AE371D">
      <w:pPr>
        <w:pStyle w:val="11"/>
        <w:rPr>
          <w:rFonts w:cs="Arial"/>
        </w:rPr>
      </w:pPr>
      <w:bookmarkStart w:id="14" w:name="_Toc125986748"/>
      <w:r w:rsidRPr="00327CF5">
        <w:rPr>
          <w:rFonts w:cs="Arial"/>
        </w:rPr>
        <w:lastRenderedPageBreak/>
        <w:t>3-(1H-benzotriazol-1-yl)-N-(2,5-dioxopyrrolidin-1-</w:t>
      </w:r>
      <w:proofErr w:type="gramStart"/>
      <w:r w:rsidRPr="00327CF5">
        <w:rPr>
          <w:rFonts w:cs="Arial"/>
        </w:rPr>
        <w:t>yl)propenamide</w:t>
      </w:r>
      <w:proofErr w:type="gramEnd"/>
      <w:r w:rsidRPr="00327CF5">
        <w:rPr>
          <w:rFonts w:cs="Arial"/>
        </w:rPr>
        <w:t xml:space="preserve"> (</w:t>
      </w:r>
      <w:r w:rsidRPr="00327CF5">
        <w:rPr>
          <w:rFonts w:cs="Arial"/>
          <w:bCs/>
        </w:rPr>
        <w:t>1n</w:t>
      </w:r>
      <w:r w:rsidRPr="00327CF5">
        <w:rPr>
          <w:rFonts w:cs="Arial"/>
        </w:rPr>
        <w:t>)</w:t>
      </w:r>
      <w:bookmarkEnd w:id="14"/>
    </w:p>
    <w:p w14:paraId="12B85801" w14:textId="742871FA" w:rsidR="00DF02F5" w:rsidRDefault="00DF02F5" w:rsidP="00DF02F5">
      <w:pPr>
        <w:jc w:val="center"/>
      </w:pPr>
      <w:r w:rsidRPr="00532F08">
        <w:object w:dxaOrig="2543" w:dyaOrig="1440" w14:anchorId="55D6C250">
          <v:shape id="_x0000_i1124" type="#_x0000_t75" style="width:127.1pt;height:1in" o:ole="">
            <v:imagedata r:id="rId72" o:title=""/>
          </v:shape>
          <o:OLEObject Type="Embed" ProgID="ACD.ChemSketch.20" ShapeID="_x0000_i1124" DrawAspect="Content" ObjectID="_1736605232" r:id="rId73"/>
        </w:object>
      </w:r>
    </w:p>
    <w:p w14:paraId="53FA4A33" w14:textId="0FFA5C6C" w:rsidR="00AE371D" w:rsidRPr="00327CF5" w:rsidRDefault="00AE371D" w:rsidP="00AE371D">
      <w:r w:rsidRPr="00327CF5">
        <w:t>Yield 1.73 g (60%), colorless crystals. Found, %: C 54.41; H 4.62; N 24.31; O 16.77. C</w:t>
      </w:r>
      <w:r w:rsidRPr="00327CF5">
        <w:rPr>
          <w:vertAlign w:val="subscript"/>
        </w:rPr>
        <w:t>13</w:t>
      </w:r>
      <w:r w:rsidRPr="00327CF5">
        <w:t>H</w:t>
      </w:r>
      <w:r w:rsidRPr="00327CF5">
        <w:rPr>
          <w:vertAlign w:val="subscript"/>
        </w:rPr>
        <w:t>13</w:t>
      </w:r>
      <w:r w:rsidRPr="00327CF5">
        <w:t>N</w:t>
      </w:r>
      <w:r w:rsidRPr="00327CF5">
        <w:rPr>
          <w:vertAlign w:val="subscript"/>
        </w:rPr>
        <w:t>5</w:t>
      </w:r>
      <w:r w:rsidRPr="00327CF5">
        <w:t>O</w:t>
      </w:r>
      <w:r w:rsidRPr="00327CF5">
        <w:rPr>
          <w:vertAlign w:val="subscript"/>
        </w:rPr>
        <w:t>3</w:t>
      </w:r>
      <w:r w:rsidRPr="00327CF5">
        <w:t>. Calculated, %: C 54.35; H 4.56; N 24.38; O 16.71. IR spectrum, ν, cm</w:t>
      </w:r>
      <w:r w:rsidRPr="00327CF5">
        <w:rPr>
          <w:vertAlign w:val="superscript"/>
        </w:rPr>
        <w:t>–1</w:t>
      </w:r>
      <w:r w:rsidRPr="00327CF5">
        <w:t xml:space="preserve">: 2943, 1729, 1693, 1544, 1457, 1409, 1381, 1317, 1266, 1187, 1162, 1114, 1017, 999, 967, 826, 749, 654, 617, 586, 561, 440, 429, 386. </w:t>
      </w:r>
      <w:r w:rsidRPr="00327CF5">
        <w:rPr>
          <w:vertAlign w:val="superscript"/>
        </w:rPr>
        <w:t>1</w:t>
      </w:r>
      <w:r w:rsidRPr="00327CF5">
        <w:t>H NMR spectrum (DMSO-</w:t>
      </w:r>
      <w:r w:rsidRPr="00327CF5">
        <w:rPr>
          <w:i/>
          <w:iCs/>
        </w:rPr>
        <w:t>d</w:t>
      </w:r>
      <w:r w:rsidRPr="00327CF5">
        <w:rPr>
          <w:vertAlign w:val="subscript"/>
        </w:rPr>
        <w:t>6</w:t>
      </w:r>
      <w:r w:rsidRPr="00327CF5">
        <w:t>), ppm (</w:t>
      </w:r>
      <w:r w:rsidRPr="00327CF5">
        <w:rPr>
          <w:i/>
          <w:iCs/>
        </w:rPr>
        <w:t>J</w:t>
      </w:r>
      <w:r w:rsidRPr="00327CF5">
        <w:t>, Hz): 2.73 (4H, s, -CH</w:t>
      </w:r>
      <w:r w:rsidRPr="00327CF5">
        <w:rPr>
          <w:vertAlign w:val="subscript"/>
        </w:rPr>
        <w:t>2</w:t>
      </w:r>
      <w:r w:rsidRPr="00327CF5">
        <w:t xml:space="preserve">-), 3.10 (2H, t, </w:t>
      </w:r>
      <w:r w:rsidRPr="00327CF5">
        <w:rPr>
          <w:i/>
          <w:iCs/>
        </w:rPr>
        <w:t>J</w:t>
      </w:r>
      <w:r w:rsidRPr="00327CF5">
        <w:t xml:space="preserve"> = 6.7, -CH</w:t>
      </w:r>
      <w:r w:rsidRPr="00327CF5">
        <w:rPr>
          <w:vertAlign w:val="subscript"/>
        </w:rPr>
        <w:t>2</w:t>
      </w:r>
      <w:r w:rsidRPr="00327CF5">
        <w:t xml:space="preserve">-), 4.92 (2H, t, </w:t>
      </w:r>
      <w:r w:rsidRPr="00327CF5">
        <w:rPr>
          <w:i/>
          <w:iCs/>
        </w:rPr>
        <w:t>J</w:t>
      </w:r>
      <w:r w:rsidRPr="00327CF5">
        <w:t xml:space="preserve"> = 6.7, -CH</w:t>
      </w:r>
      <w:r w:rsidRPr="00327CF5">
        <w:rPr>
          <w:vertAlign w:val="subscript"/>
        </w:rPr>
        <w:t>2</w:t>
      </w:r>
      <w:r w:rsidRPr="00327CF5">
        <w:t xml:space="preserve">-), 7.40 (1H, t, </w:t>
      </w:r>
      <w:r w:rsidRPr="00327CF5">
        <w:rPr>
          <w:i/>
          <w:iCs/>
        </w:rPr>
        <w:t>J</w:t>
      </w:r>
      <w:r w:rsidRPr="00327CF5">
        <w:t xml:space="preserve"> = 7.6, H-</w:t>
      </w:r>
      <w:proofErr w:type="spellStart"/>
      <w:r w:rsidRPr="00327CF5">
        <w:t>Ar</w:t>
      </w:r>
      <w:proofErr w:type="spellEnd"/>
      <w:r w:rsidRPr="00327CF5">
        <w:t xml:space="preserve">), 7.54 (1H, t, </w:t>
      </w:r>
      <w:r w:rsidRPr="00327CF5">
        <w:rPr>
          <w:i/>
          <w:iCs/>
        </w:rPr>
        <w:t>J</w:t>
      </w:r>
      <w:r w:rsidRPr="00327CF5">
        <w:t xml:space="preserve"> = 7.6, H-</w:t>
      </w:r>
      <w:proofErr w:type="spellStart"/>
      <w:r w:rsidRPr="00327CF5">
        <w:t>Ar</w:t>
      </w:r>
      <w:proofErr w:type="spellEnd"/>
      <w:r w:rsidRPr="00327CF5">
        <w:t xml:space="preserve">), 7.88 (1H, d, </w:t>
      </w:r>
      <w:r w:rsidRPr="00327CF5">
        <w:rPr>
          <w:i/>
          <w:iCs/>
        </w:rPr>
        <w:t>J</w:t>
      </w:r>
      <w:r w:rsidRPr="00327CF5">
        <w:t xml:space="preserve"> = 8.3, H-</w:t>
      </w:r>
      <w:proofErr w:type="spellStart"/>
      <w:r w:rsidRPr="00327CF5">
        <w:t>Ar</w:t>
      </w:r>
      <w:proofErr w:type="spellEnd"/>
      <w:r w:rsidRPr="00327CF5">
        <w:t xml:space="preserve">), 8.03 (1H, d, </w:t>
      </w:r>
      <w:r w:rsidRPr="00327CF5">
        <w:rPr>
          <w:i/>
          <w:iCs/>
        </w:rPr>
        <w:t>J</w:t>
      </w:r>
      <w:r w:rsidRPr="00327CF5">
        <w:t xml:space="preserve"> = 8.3, H-</w:t>
      </w:r>
      <w:proofErr w:type="spellStart"/>
      <w:r w:rsidRPr="00327CF5">
        <w:t>Ar</w:t>
      </w:r>
      <w:proofErr w:type="spellEnd"/>
      <w:r w:rsidRPr="00327CF5">
        <w:t>), 10.60 (1H, s, N-H).</w:t>
      </w:r>
    </w:p>
    <w:p w14:paraId="17946D98" w14:textId="77777777" w:rsidR="00F24D34" w:rsidRPr="00532F08" w:rsidRDefault="00AE371D" w:rsidP="00F24D34">
      <w:pPr>
        <w:autoSpaceDE w:val="0"/>
        <w:autoSpaceDN w:val="0"/>
        <w:adjustRightInd w:val="0"/>
        <w:spacing w:line="240" w:lineRule="auto"/>
        <w:jc w:val="center"/>
      </w:pPr>
      <w:r w:rsidRPr="00327CF5">
        <w:rPr>
          <w:i/>
          <w:iCs/>
        </w:rPr>
        <w:br w:type="page"/>
      </w:r>
      <w:r w:rsidR="00F24D34" w:rsidRPr="00532F08">
        <w:rPr>
          <w:noProof/>
          <w:lang w:eastAsia="ru-RU"/>
        </w:rPr>
        <w:lastRenderedPageBreak/>
        <w:drawing>
          <wp:inline distT="0" distB="0" distL="0" distR="0" wp14:anchorId="0BCAC5B8" wp14:editId="7D0FE34E">
            <wp:extent cx="5531192" cy="373082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 cstate="print"/>
                    <a:srcRect/>
                    <a:stretch>
                      <a:fillRect/>
                    </a:stretch>
                  </pic:blipFill>
                  <pic:spPr bwMode="auto">
                    <a:xfrm>
                      <a:off x="0" y="0"/>
                      <a:ext cx="5534654" cy="3733155"/>
                    </a:xfrm>
                    <a:prstGeom prst="rect">
                      <a:avLst/>
                    </a:prstGeom>
                    <a:noFill/>
                    <a:ln w="9525">
                      <a:noFill/>
                      <a:miter lim="800000"/>
                      <a:headEnd/>
                      <a:tailEnd/>
                    </a:ln>
                  </pic:spPr>
                </pic:pic>
              </a:graphicData>
            </a:graphic>
          </wp:inline>
        </w:drawing>
      </w:r>
    </w:p>
    <w:p w14:paraId="343D1126" w14:textId="77777777" w:rsidR="00F24D34" w:rsidRPr="00532F08" w:rsidRDefault="00F24D34" w:rsidP="00F24D34">
      <w:pPr>
        <w:autoSpaceDE w:val="0"/>
        <w:autoSpaceDN w:val="0"/>
        <w:adjustRightInd w:val="0"/>
        <w:spacing w:line="240" w:lineRule="auto"/>
        <w:jc w:val="center"/>
      </w:pPr>
      <w:r w:rsidRPr="00532F08">
        <w:rPr>
          <w:noProof/>
        </w:rPr>
        <w:drawing>
          <wp:inline distT="0" distB="0" distL="0" distR="0" wp14:anchorId="659021C4" wp14:editId="656C54E9">
            <wp:extent cx="4309216" cy="3128499"/>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326936" cy="3141364"/>
                    </a:xfrm>
                    <a:prstGeom prst="rect">
                      <a:avLst/>
                    </a:prstGeom>
                    <a:noFill/>
                  </pic:spPr>
                </pic:pic>
              </a:graphicData>
            </a:graphic>
          </wp:inline>
        </w:drawing>
      </w:r>
    </w:p>
    <w:p w14:paraId="25C7A9BC" w14:textId="77777777" w:rsidR="00F24D34" w:rsidRPr="00532F08" w:rsidRDefault="00F24D34" w:rsidP="00F24D34">
      <w:pPr>
        <w:autoSpaceDE w:val="0"/>
        <w:autoSpaceDN w:val="0"/>
        <w:adjustRightInd w:val="0"/>
        <w:spacing w:line="240" w:lineRule="auto"/>
        <w:rPr>
          <w:lang w:val="en-GB"/>
        </w:rPr>
      </w:pPr>
      <w:r w:rsidRPr="00532F08">
        <w:rPr>
          <w:b/>
          <w:bCs/>
        </w:rPr>
        <w:t xml:space="preserve">Figure S27: </w:t>
      </w:r>
      <w:r w:rsidRPr="00532F08">
        <w:t xml:space="preserve">IR spectrum view of </w:t>
      </w:r>
      <w:r w:rsidRPr="00532F08">
        <w:rPr>
          <w:lang w:val="en-GB"/>
        </w:rPr>
        <w:t>3-(1</w:t>
      </w:r>
      <w:r w:rsidRPr="00532F08">
        <w:rPr>
          <w:i/>
          <w:iCs/>
          <w:lang w:val="en-GB"/>
        </w:rPr>
        <w:t>H</w:t>
      </w:r>
      <w:r w:rsidRPr="00532F08">
        <w:rPr>
          <w:lang w:val="en-GB"/>
        </w:rPr>
        <w:t>-benzotriazol-1-yl)-</w:t>
      </w:r>
      <w:r w:rsidRPr="00532F08">
        <w:rPr>
          <w:i/>
          <w:iCs/>
          <w:lang w:val="en-GB"/>
        </w:rPr>
        <w:t>N</w:t>
      </w:r>
      <w:r w:rsidRPr="00532F08">
        <w:rPr>
          <w:lang w:val="en-GB"/>
        </w:rPr>
        <w:t>-(2,5-dioxopyrrolidin-1-</w:t>
      </w:r>
      <w:proofErr w:type="gramStart"/>
      <w:r w:rsidRPr="00532F08">
        <w:rPr>
          <w:lang w:val="en-GB"/>
        </w:rPr>
        <w:t>yl)propenamide</w:t>
      </w:r>
      <w:proofErr w:type="gramEnd"/>
      <w:r w:rsidRPr="00532F08">
        <w:rPr>
          <w:lang w:val="en-GB"/>
        </w:rPr>
        <w:t xml:space="preserve"> </w:t>
      </w:r>
      <w:r w:rsidRPr="00532F08">
        <w:rPr>
          <w:b/>
          <w:bCs/>
          <w:lang w:val="en-GB"/>
        </w:rPr>
        <w:t>(1n)</w:t>
      </w:r>
    </w:p>
    <w:p w14:paraId="77C75D59" w14:textId="77777777" w:rsidR="00F24D34" w:rsidRPr="00532F08" w:rsidRDefault="00F24D34" w:rsidP="00F24D34">
      <w:pPr>
        <w:rPr>
          <w:b/>
          <w:bCs/>
        </w:rPr>
      </w:pPr>
      <w:r w:rsidRPr="00532F08">
        <w:rPr>
          <w:b/>
          <w:bCs/>
          <w:noProof/>
        </w:rPr>
        <w:lastRenderedPageBreak/>
        <w:drawing>
          <wp:inline distT="0" distB="0" distL="0" distR="0" wp14:anchorId="08026064" wp14:editId="5E388576">
            <wp:extent cx="5904370" cy="4171950"/>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14639" cy="4179206"/>
                    </a:xfrm>
                    <a:prstGeom prst="rect">
                      <a:avLst/>
                    </a:prstGeom>
                    <a:noFill/>
                  </pic:spPr>
                </pic:pic>
              </a:graphicData>
            </a:graphic>
          </wp:inline>
        </w:drawing>
      </w:r>
    </w:p>
    <w:p w14:paraId="3655072F" w14:textId="77777777" w:rsidR="00F24D34" w:rsidRPr="00532F08" w:rsidRDefault="00F24D34" w:rsidP="00F24D34">
      <w:pPr>
        <w:autoSpaceDE w:val="0"/>
        <w:autoSpaceDN w:val="0"/>
        <w:adjustRightInd w:val="0"/>
        <w:spacing w:line="240" w:lineRule="auto"/>
        <w:rPr>
          <w:lang w:val="en-GB"/>
        </w:rPr>
      </w:pPr>
      <w:r w:rsidRPr="00532F08">
        <w:rPr>
          <w:b/>
          <w:bCs/>
        </w:rPr>
        <w:t xml:space="preserve">Figure S28: </w:t>
      </w:r>
      <w:r w:rsidRPr="00532F08">
        <w:rPr>
          <w:vertAlign w:val="superscript"/>
        </w:rPr>
        <w:t>1</w:t>
      </w:r>
      <w:r w:rsidRPr="00532F08">
        <w:t xml:space="preserve">H NMR spectrum view of </w:t>
      </w:r>
      <w:r w:rsidRPr="00532F08">
        <w:rPr>
          <w:lang w:val="en-GB"/>
        </w:rPr>
        <w:t>3-(1</w:t>
      </w:r>
      <w:r w:rsidRPr="00532F08">
        <w:rPr>
          <w:i/>
          <w:iCs/>
          <w:lang w:val="en-GB"/>
        </w:rPr>
        <w:t>H</w:t>
      </w:r>
      <w:r w:rsidRPr="00532F08">
        <w:rPr>
          <w:lang w:val="en-GB"/>
        </w:rPr>
        <w:t>-benzotriazol-1-yl)-</w:t>
      </w:r>
      <w:r w:rsidRPr="00532F08">
        <w:rPr>
          <w:i/>
          <w:iCs/>
          <w:lang w:val="en-GB"/>
        </w:rPr>
        <w:t>N</w:t>
      </w:r>
      <w:r w:rsidRPr="00532F08">
        <w:rPr>
          <w:lang w:val="en-GB"/>
        </w:rPr>
        <w:t>-(2,5-dioxopyrrolidin-1-</w:t>
      </w:r>
      <w:proofErr w:type="gramStart"/>
      <w:r w:rsidRPr="00532F08">
        <w:rPr>
          <w:lang w:val="en-GB"/>
        </w:rPr>
        <w:t>yl)propenamide</w:t>
      </w:r>
      <w:proofErr w:type="gramEnd"/>
      <w:r w:rsidRPr="00532F08">
        <w:rPr>
          <w:lang w:val="en-GB"/>
        </w:rPr>
        <w:t xml:space="preserve"> </w:t>
      </w:r>
      <w:r w:rsidRPr="00532F08">
        <w:t>(DMSO-</w:t>
      </w:r>
      <w:r w:rsidRPr="00532F08">
        <w:rPr>
          <w:i/>
          <w:iCs/>
        </w:rPr>
        <w:t>d</w:t>
      </w:r>
      <w:r w:rsidRPr="00532F08">
        <w:rPr>
          <w:i/>
          <w:iCs/>
          <w:vertAlign w:val="subscript"/>
        </w:rPr>
        <w:t>6</w:t>
      </w:r>
      <w:r w:rsidRPr="00532F08">
        <w:rPr>
          <w:b/>
          <w:bCs/>
        </w:rPr>
        <w:t>)</w:t>
      </w:r>
      <w:r w:rsidRPr="00532F08">
        <w:rPr>
          <w:lang w:val="en-GB"/>
        </w:rPr>
        <w:t xml:space="preserve"> </w:t>
      </w:r>
      <w:r w:rsidRPr="00532F08">
        <w:rPr>
          <w:b/>
          <w:bCs/>
          <w:lang w:val="en-GB"/>
        </w:rPr>
        <w:t>(1n)</w:t>
      </w:r>
    </w:p>
    <w:p w14:paraId="6BD2B22B" w14:textId="4547BEA4" w:rsidR="00F24D34" w:rsidRDefault="00F24D34">
      <w:pPr>
        <w:spacing w:after="160" w:line="259" w:lineRule="auto"/>
        <w:jc w:val="left"/>
        <w:rPr>
          <w:i/>
          <w:iCs/>
          <w:lang w:val="en-GB"/>
        </w:rPr>
      </w:pPr>
      <w:r>
        <w:rPr>
          <w:i/>
          <w:iCs/>
          <w:lang w:val="en-GB"/>
        </w:rPr>
        <w:br w:type="page"/>
      </w:r>
    </w:p>
    <w:p w14:paraId="43DE4F42" w14:textId="77777777" w:rsidR="00AE371D" w:rsidRPr="00327CF5" w:rsidRDefault="00AE371D" w:rsidP="00AE371D">
      <w:pPr>
        <w:pStyle w:val="11"/>
        <w:rPr>
          <w:rFonts w:cs="Arial"/>
        </w:rPr>
      </w:pPr>
      <w:bookmarkStart w:id="15" w:name="_Toc125986749"/>
      <w:r w:rsidRPr="00327CF5">
        <w:rPr>
          <w:rFonts w:cs="Arial"/>
        </w:rPr>
        <w:lastRenderedPageBreak/>
        <w:t>4-(</w:t>
      </w:r>
      <w:proofErr w:type="spellStart"/>
      <w:r w:rsidRPr="00327CF5">
        <w:rPr>
          <w:rFonts w:cs="Arial"/>
        </w:rPr>
        <w:t>dimethylamino</w:t>
      </w:r>
      <w:proofErr w:type="spellEnd"/>
      <w:r w:rsidRPr="00327CF5">
        <w:rPr>
          <w:rFonts w:cs="Arial"/>
        </w:rPr>
        <w:t>)-N-(2,5-dioxopyrrolidin-1-</w:t>
      </w:r>
      <w:proofErr w:type="gramStart"/>
      <w:r w:rsidRPr="00327CF5">
        <w:rPr>
          <w:rFonts w:cs="Arial"/>
        </w:rPr>
        <w:t>yl)benzamide</w:t>
      </w:r>
      <w:proofErr w:type="gramEnd"/>
      <w:r w:rsidRPr="00327CF5">
        <w:rPr>
          <w:rFonts w:cs="Arial"/>
        </w:rPr>
        <w:t xml:space="preserve"> (</w:t>
      </w:r>
      <w:r w:rsidRPr="00327CF5">
        <w:rPr>
          <w:rFonts w:cs="Arial"/>
          <w:bCs/>
        </w:rPr>
        <w:t>1o</w:t>
      </w:r>
      <w:r w:rsidRPr="00327CF5">
        <w:rPr>
          <w:rFonts w:cs="Arial"/>
        </w:rPr>
        <w:t>)</w:t>
      </w:r>
      <w:bookmarkEnd w:id="15"/>
    </w:p>
    <w:p w14:paraId="2D58705C" w14:textId="3DD542D8" w:rsidR="00B724A5" w:rsidRDefault="00F24D34" w:rsidP="00F24D34">
      <w:pPr>
        <w:jc w:val="center"/>
      </w:pPr>
      <w:r w:rsidRPr="00532F08">
        <w:object w:dxaOrig="1896" w:dyaOrig="2004" w14:anchorId="408171D5">
          <v:shape id="_x0000_i1127" type="#_x0000_t75" style="width:94.35pt;height:100.35pt" o:ole="">
            <v:imagedata r:id="rId77" o:title=""/>
          </v:shape>
          <o:OLEObject Type="Embed" ProgID="ACD.ChemSketch.20" ShapeID="_x0000_i1127" DrawAspect="Content" ObjectID="_1736605233" r:id="rId78"/>
        </w:object>
      </w:r>
    </w:p>
    <w:p w14:paraId="43FD7A71" w14:textId="2D2CDE49" w:rsidR="00AE371D" w:rsidRPr="00327CF5" w:rsidRDefault="00AE371D" w:rsidP="00AE371D">
      <w:r w:rsidRPr="00327CF5">
        <w:t>Yield 1.83 g (70%), colorless crystals. Found, %: C 59.67; H 5.94; N 15.96; O 18.49. C</w:t>
      </w:r>
      <w:r w:rsidRPr="00327CF5">
        <w:rPr>
          <w:vertAlign w:val="subscript"/>
        </w:rPr>
        <w:t>13</w:t>
      </w:r>
      <w:r w:rsidRPr="00327CF5">
        <w:t>H</w:t>
      </w:r>
      <w:r w:rsidRPr="00327CF5">
        <w:rPr>
          <w:vertAlign w:val="subscript"/>
        </w:rPr>
        <w:t>15</w:t>
      </w:r>
      <w:r w:rsidRPr="00327CF5">
        <w:t>N</w:t>
      </w:r>
      <w:r w:rsidRPr="00327CF5">
        <w:rPr>
          <w:vertAlign w:val="subscript"/>
        </w:rPr>
        <w:t>3</w:t>
      </w:r>
      <w:r w:rsidRPr="00327CF5">
        <w:t>O</w:t>
      </w:r>
      <w:r w:rsidRPr="00327CF5">
        <w:rPr>
          <w:vertAlign w:val="subscript"/>
        </w:rPr>
        <w:t>3</w:t>
      </w:r>
      <w:r w:rsidRPr="00327CF5">
        <w:t>. Calculated, %: C 59.76; H 5.79; N 16.08; O 18.37. IR spectrum, ν, cm</w:t>
      </w:r>
      <w:r w:rsidRPr="00327CF5">
        <w:rPr>
          <w:vertAlign w:val="superscript"/>
        </w:rPr>
        <w:t>–1</w:t>
      </w:r>
      <w:r w:rsidRPr="00327CF5">
        <w:t xml:space="preserve">: 3676, 3225, 2988, 2901, 1730, 1637, 1604, 1543, 1510, 1448, 1412, 1377, 1336, 1290, 1189, 1137, 1066, 944, 907, 824, 764, 698, 652, 622, 584, 500, 491, 443, 381. </w:t>
      </w:r>
      <w:r w:rsidRPr="00327CF5">
        <w:rPr>
          <w:vertAlign w:val="superscript"/>
        </w:rPr>
        <w:t>1</w:t>
      </w:r>
      <w:r w:rsidRPr="00327CF5">
        <w:t>H NMR spectrum (DMSO-d</w:t>
      </w:r>
      <w:r w:rsidRPr="00327CF5">
        <w:rPr>
          <w:vertAlign w:val="subscript"/>
        </w:rPr>
        <w:t>6</w:t>
      </w:r>
      <w:r w:rsidRPr="00327CF5">
        <w:t>), ppm (</w:t>
      </w:r>
      <w:r w:rsidRPr="00327CF5">
        <w:rPr>
          <w:i/>
          <w:iCs/>
        </w:rPr>
        <w:t>J</w:t>
      </w:r>
      <w:r w:rsidRPr="00327CF5">
        <w:t>, Hz): 2.82 (4H, s, -CH</w:t>
      </w:r>
      <w:r w:rsidRPr="00327CF5">
        <w:rPr>
          <w:vertAlign w:val="subscript"/>
        </w:rPr>
        <w:t>2</w:t>
      </w:r>
      <w:r w:rsidRPr="00327CF5">
        <w:t>-), 3.00 (6H, s, -CH</w:t>
      </w:r>
      <w:r w:rsidRPr="00327CF5">
        <w:rPr>
          <w:vertAlign w:val="subscript"/>
        </w:rPr>
        <w:t>3</w:t>
      </w:r>
      <w:r w:rsidRPr="00327CF5">
        <w:t xml:space="preserve">), 6.75 (2H, d, </w:t>
      </w:r>
      <w:r w:rsidRPr="00327CF5">
        <w:rPr>
          <w:i/>
          <w:iCs/>
        </w:rPr>
        <w:t>J</w:t>
      </w:r>
      <w:r w:rsidRPr="00327CF5">
        <w:t xml:space="preserve"> = 8.5, </w:t>
      </w:r>
      <w:proofErr w:type="spellStart"/>
      <w:r w:rsidRPr="00327CF5">
        <w:t>Ar</w:t>
      </w:r>
      <w:proofErr w:type="spellEnd"/>
      <w:r w:rsidRPr="00327CF5">
        <w:t xml:space="preserve">-H), 7.78 (2H, d, </w:t>
      </w:r>
      <w:r w:rsidRPr="00327CF5">
        <w:rPr>
          <w:i/>
          <w:iCs/>
        </w:rPr>
        <w:t>J</w:t>
      </w:r>
      <w:r w:rsidRPr="00327CF5">
        <w:t xml:space="preserve"> = 8.4, </w:t>
      </w:r>
      <w:proofErr w:type="spellStart"/>
      <w:r w:rsidRPr="00327CF5">
        <w:t>Ar</w:t>
      </w:r>
      <w:proofErr w:type="spellEnd"/>
      <w:r w:rsidRPr="00327CF5">
        <w:t xml:space="preserve">-H), 10.58 (1H, s, N-H). </w:t>
      </w:r>
    </w:p>
    <w:p w14:paraId="71D9313E" w14:textId="77777777" w:rsidR="00274B66" w:rsidRPr="00532F08" w:rsidRDefault="00AE371D" w:rsidP="00274B66">
      <w:pPr>
        <w:jc w:val="center"/>
        <w:rPr>
          <w:b/>
          <w:bCs/>
          <w:i/>
          <w:iCs/>
        </w:rPr>
      </w:pPr>
      <w:r w:rsidRPr="00327CF5">
        <w:rPr>
          <w:i/>
          <w:iCs/>
        </w:rPr>
        <w:br w:type="page"/>
      </w:r>
      <w:r w:rsidR="00274B66" w:rsidRPr="00532F08">
        <w:rPr>
          <w:noProof/>
          <w:lang w:eastAsia="ru-RU"/>
        </w:rPr>
        <w:lastRenderedPageBreak/>
        <w:drawing>
          <wp:inline distT="0" distB="0" distL="0" distR="0" wp14:anchorId="32E214E9" wp14:editId="2648EEA3">
            <wp:extent cx="4717073" cy="3181693"/>
            <wp:effectExtent l="0" t="0" r="762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9" cstate="print"/>
                    <a:srcRect/>
                    <a:stretch>
                      <a:fillRect/>
                    </a:stretch>
                  </pic:blipFill>
                  <pic:spPr bwMode="auto">
                    <a:xfrm>
                      <a:off x="0" y="0"/>
                      <a:ext cx="4720981" cy="3184329"/>
                    </a:xfrm>
                    <a:prstGeom prst="rect">
                      <a:avLst/>
                    </a:prstGeom>
                    <a:noFill/>
                    <a:ln w="9525">
                      <a:noFill/>
                      <a:miter lim="800000"/>
                      <a:headEnd/>
                      <a:tailEnd/>
                    </a:ln>
                  </pic:spPr>
                </pic:pic>
              </a:graphicData>
            </a:graphic>
          </wp:inline>
        </w:drawing>
      </w:r>
    </w:p>
    <w:p w14:paraId="34430F56" w14:textId="77777777" w:rsidR="00274B66" w:rsidRPr="00532F08" w:rsidRDefault="00274B66" w:rsidP="00274B66">
      <w:pPr>
        <w:jc w:val="center"/>
        <w:rPr>
          <w:b/>
          <w:bCs/>
          <w:i/>
          <w:iCs/>
        </w:rPr>
      </w:pPr>
      <w:r w:rsidRPr="00532F08">
        <w:rPr>
          <w:b/>
          <w:bCs/>
          <w:i/>
          <w:iCs/>
          <w:noProof/>
        </w:rPr>
        <w:drawing>
          <wp:inline distT="0" distB="0" distL="0" distR="0" wp14:anchorId="56F79B56" wp14:editId="740F0DF4">
            <wp:extent cx="4761623" cy="3157708"/>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779594" cy="3169626"/>
                    </a:xfrm>
                    <a:prstGeom prst="rect">
                      <a:avLst/>
                    </a:prstGeom>
                    <a:noFill/>
                  </pic:spPr>
                </pic:pic>
              </a:graphicData>
            </a:graphic>
          </wp:inline>
        </w:drawing>
      </w:r>
    </w:p>
    <w:p w14:paraId="0BB01ACE" w14:textId="77777777" w:rsidR="00274B66" w:rsidRPr="00532F08" w:rsidRDefault="00274B66" w:rsidP="00274B66">
      <w:pPr>
        <w:autoSpaceDE w:val="0"/>
        <w:autoSpaceDN w:val="0"/>
        <w:adjustRightInd w:val="0"/>
        <w:spacing w:line="240" w:lineRule="auto"/>
      </w:pPr>
      <w:r w:rsidRPr="00532F08">
        <w:rPr>
          <w:b/>
          <w:bCs/>
        </w:rPr>
        <w:t xml:space="preserve">Figure S29: </w:t>
      </w:r>
      <w:r w:rsidRPr="00532F08">
        <w:t>IR spectrum view of</w:t>
      </w:r>
      <w:r w:rsidRPr="00532F08">
        <w:rPr>
          <w:i/>
          <w:iCs/>
        </w:rPr>
        <w:t xml:space="preserve"> </w:t>
      </w:r>
      <w:r w:rsidRPr="00532F08">
        <w:t>4-(</w:t>
      </w:r>
      <w:proofErr w:type="spellStart"/>
      <w:r w:rsidRPr="00532F08">
        <w:t>dimethylamino</w:t>
      </w:r>
      <w:proofErr w:type="spellEnd"/>
      <w:r w:rsidRPr="00532F08">
        <w:t>)-</w:t>
      </w:r>
      <w:r w:rsidRPr="00532F08">
        <w:rPr>
          <w:i/>
          <w:iCs/>
        </w:rPr>
        <w:t>N</w:t>
      </w:r>
      <w:r w:rsidRPr="00532F08">
        <w:t>-(2,5-dioxopyrrolidin-1-</w:t>
      </w:r>
      <w:proofErr w:type="gramStart"/>
      <w:r w:rsidRPr="00532F08">
        <w:t>yl)benzamide</w:t>
      </w:r>
      <w:proofErr w:type="gramEnd"/>
      <w:r w:rsidRPr="00532F08">
        <w:t xml:space="preserve"> </w:t>
      </w:r>
      <w:r w:rsidRPr="00532F08">
        <w:rPr>
          <w:b/>
          <w:bCs/>
        </w:rPr>
        <w:t>(1o)</w:t>
      </w:r>
    </w:p>
    <w:p w14:paraId="7E010C07" w14:textId="77777777" w:rsidR="00274B66" w:rsidRPr="00532F08" w:rsidRDefault="00274B66" w:rsidP="00274B66">
      <w:pPr>
        <w:rPr>
          <w:b/>
          <w:bCs/>
          <w:i/>
          <w:iCs/>
        </w:rPr>
      </w:pPr>
    </w:p>
    <w:p w14:paraId="0937556B" w14:textId="77777777" w:rsidR="00274B66" w:rsidRPr="00532F08" w:rsidRDefault="00274B66" w:rsidP="00274B66">
      <w:pPr>
        <w:jc w:val="center"/>
        <w:rPr>
          <w:b/>
          <w:bCs/>
          <w:i/>
          <w:iCs/>
        </w:rPr>
      </w:pPr>
      <w:r w:rsidRPr="00532F08">
        <w:rPr>
          <w:b/>
          <w:bCs/>
          <w:i/>
          <w:iCs/>
          <w:noProof/>
        </w:rPr>
        <w:lastRenderedPageBreak/>
        <w:drawing>
          <wp:inline distT="0" distB="0" distL="0" distR="0" wp14:anchorId="00973012" wp14:editId="431BE1B4">
            <wp:extent cx="5390707" cy="3809003"/>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419386" cy="3829267"/>
                    </a:xfrm>
                    <a:prstGeom prst="rect">
                      <a:avLst/>
                    </a:prstGeom>
                    <a:noFill/>
                  </pic:spPr>
                </pic:pic>
              </a:graphicData>
            </a:graphic>
          </wp:inline>
        </w:drawing>
      </w:r>
    </w:p>
    <w:p w14:paraId="2AD49A80" w14:textId="77777777" w:rsidR="00274B66" w:rsidRPr="00532F08" w:rsidRDefault="00274B66" w:rsidP="00274B66">
      <w:pPr>
        <w:autoSpaceDE w:val="0"/>
        <w:autoSpaceDN w:val="0"/>
        <w:adjustRightInd w:val="0"/>
        <w:spacing w:line="240" w:lineRule="auto"/>
      </w:pPr>
      <w:r w:rsidRPr="00532F08">
        <w:rPr>
          <w:b/>
          <w:bCs/>
        </w:rPr>
        <w:t xml:space="preserve">Figure S30: </w:t>
      </w:r>
      <w:r w:rsidRPr="00532F08">
        <w:t xml:space="preserve">NMR </w:t>
      </w:r>
      <w:r w:rsidRPr="00532F08">
        <w:rPr>
          <w:vertAlign w:val="superscript"/>
        </w:rPr>
        <w:t>1</w:t>
      </w:r>
      <w:r w:rsidRPr="00532F08">
        <w:t>H spectrum view of</w:t>
      </w:r>
      <w:r w:rsidRPr="00532F08">
        <w:rPr>
          <w:i/>
          <w:iCs/>
        </w:rPr>
        <w:t xml:space="preserve"> </w:t>
      </w:r>
      <w:r w:rsidRPr="00532F08">
        <w:t>4-(</w:t>
      </w:r>
      <w:proofErr w:type="spellStart"/>
      <w:r w:rsidRPr="00532F08">
        <w:t>dimethylamino</w:t>
      </w:r>
      <w:proofErr w:type="spellEnd"/>
      <w:r w:rsidRPr="00532F08">
        <w:t>)-</w:t>
      </w:r>
      <w:r w:rsidRPr="00532F08">
        <w:rPr>
          <w:i/>
          <w:iCs/>
        </w:rPr>
        <w:t>N</w:t>
      </w:r>
      <w:r w:rsidRPr="00532F08">
        <w:t>-(2,5-dioxopyrrolidin-1-</w:t>
      </w:r>
      <w:proofErr w:type="gramStart"/>
      <w:r w:rsidRPr="00532F08">
        <w:t>yl)benzamide</w:t>
      </w:r>
      <w:proofErr w:type="gramEnd"/>
      <w:r w:rsidRPr="00532F08">
        <w:t xml:space="preserve"> (DMSO-</w:t>
      </w:r>
      <w:r w:rsidRPr="00532F08">
        <w:rPr>
          <w:i/>
          <w:iCs/>
        </w:rPr>
        <w:t>d</w:t>
      </w:r>
      <w:r w:rsidRPr="00532F08">
        <w:rPr>
          <w:i/>
          <w:iCs/>
          <w:vertAlign w:val="subscript"/>
        </w:rPr>
        <w:t>6</w:t>
      </w:r>
      <w:r w:rsidRPr="00532F08">
        <w:t>)</w:t>
      </w:r>
      <w:r w:rsidRPr="00532F08">
        <w:rPr>
          <w:lang w:val="en-GB"/>
        </w:rPr>
        <w:t xml:space="preserve"> </w:t>
      </w:r>
      <w:r w:rsidRPr="00532F08">
        <w:rPr>
          <w:b/>
          <w:bCs/>
        </w:rPr>
        <w:t>(1o)</w:t>
      </w:r>
    </w:p>
    <w:p w14:paraId="73F717DF" w14:textId="7E703585" w:rsidR="00274B66" w:rsidRDefault="00274B66">
      <w:pPr>
        <w:spacing w:after="160" w:line="259" w:lineRule="auto"/>
        <w:jc w:val="left"/>
        <w:rPr>
          <w:i/>
          <w:iCs/>
        </w:rPr>
      </w:pPr>
      <w:r>
        <w:rPr>
          <w:i/>
          <w:iCs/>
        </w:rPr>
        <w:br w:type="page"/>
      </w:r>
    </w:p>
    <w:p w14:paraId="40368549" w14:textId="77777777" w:rsidR="00AE371D" w:rsidRPr="00327CF5" w:rsidRDefault="00AE371D" w:rsidP="00AE371D">
      <w:pPr>
        <w:pStyle w:val="11"/>
        <w:rPr>
          <w:rFonts w:cs="Arial"/>
        </w:rPr>
      </w:pPr>
      <w:bookmarkStart w:id="16" w:name="_Toc125986750"/>
      <w:r w:rsidRPr="00327CF5">
        <w:rPr>
          <w:rFonts w:cs="Arial"/>
        </w:rPr>
        <w:lastRenderedPageBreak/>
        <w:t>2-(3,5-dimethylphenoxy)-N-(2,5-dioxopyrrolidin-1-</w:t>
      </w:r>
      <w:proofErr w:type="gramStart"/>
      <w:r w:rsidRPr="00327CF5">
        <w:rPr>
          <w:rFonts w:cs="Arial"/>
        </w:rPr>
        <w:t>yl)acetamide</w:t>
      </w:r>
      <w:proofErr w:type="gramEnd"/>
      <w:r w:rsidRPr="00327CF5">
        <w:rPr>
          <w:rFonts w:cs="Arial"/>
        </w:rPr>
        <w:t xml:space="preserve"> (</w:t>
      </w:r>
      <w:r w:rsidRPr="00327CF5">
        <w:rPr>
          <w:rFonts w:cs="Arial"/>
          <w:bCs/>
        </w:rPr>
        <w:t>1p</w:t>
      </w:r>
      <w:r w:rsidRPr="00327CF5">
        <w:rPr>
          <w:rFonts w:cs="Arial"/>
        </w:rPr>
        <w:t>)</w:t>
      </w:r>
      <w:bookmarkEnd w:id="16"/>
    </w:p>
    <w:p w14:paraId="1A4006BE" w14:textId="5192731B" w:rsidR="00274B66" w:rsidRDefault="00274B66" w:rsidP="00274B66">
      <w:pPr>
        <w:jc w:val="center"/>
      </w:pPr>
      <w:r w:rsidRPr="00532F08">
        <w:object w:dxaOrig="2484" w:dyaOrig="1464" w14:anchorId="254F6B96">
          <v:shape id="_x0000_i1130" type="#_x0000_t75" style="width:124.35pt;height:1in" o:ole="">
            <v:imagedata r:id="rId82" o:title=""/>
          </v:shape>
          <o:OLEObject Type="Embed" ProgID="ACD.ChemSketch.20" ShapeID="_x0000_i1130" DrawAspect="Content" ObjectID="_1736605234" r:id="rId83"/>
        </w:object>
      </w:r>
    </w:p>
    <w:p w14:paraId="6E4F1AD0" w14:textId="75C4CED7" w:rsidR="00AE371D" w:rsidRPr="00327CF5" w:rsidRDefault="00AE371D" w:rsidP="00AE371D">
      <w:r w:rsidRPr="00327CF5">
        <w:t>Yield 2.43 g (88%), colorless crystals. Found, %: C 60.70; H 5.98; N 10.03; O 23.19. C</w:t>
      </w:r>
      <w:r w:rsidRPr="00327CF5">
        <w:rPr>
          <w:vertAlign w:val="subscript"/>
        </w:rPr>
        <w:t>14</w:t>
      </w:r>
      <w:r w:rsidRPr="00327CF5">
        <w:t>H</w:t>
      </w:r>
      <w:r w:rsidRPr="00327CF5">
        <w:rPr>
          <w:vertAlign w:val="subscript"/>
        </w:rPr>
        <w:t>16</w:t>
      </w:r>
      <w:r w:rsidRPr="00327CF5">
        <w:t>N</w:t>
      </w:r>
      <w:r w:rsidRPr="00327CF5">
        <w:rPr>
          <w:vertAlign w:val="subscript"/>
        </w:rPr>
        <w:t>2</w:t>
      </w:r>
      <w:r w:rsidRPr="00327CF5">
        <w:t>O</w:t>
      </w:r>
      <w:r w:rsidRPr="00327CF5">
        <w:rPr>
          <w:vertAlign w:val="subscript"/>
        </w:rPr>
        <w:t>4</w:t>
      </w:r>
      <w:r w:rsidRPr="00327CF5">
        <w:t>. Calculated, %: C 60.86; H 5.84; N 10.14; O 23.16. IR spectrum, ν, cm</w:t>
      </w:r>
      <w:r w:rsidRPr="00327CF5">
        <w:rPr>
          <w:vertAlign w:val="superscript"/>
        </w:rPr>
        <w:t>–1</w:t>
      </w:r>
      <w:r w:rsidRPr="00327CF5">
        <w:t xml:space="preserve">: 2985, 2912, 1719, 1645, 1595, 1476, 1421, 1396, 1321, 1297, 1192, 1157, 1028, 975, 838, 822, 748, 682, 505, 475, 439, 398, 373. </w:t>
      </w:r>
      <w:r w:rsidRPr="00327CF5">
        <w:rPr>
          <w:vertAlign w:val="superscript"/>
        </w:rPr>
        <w:t>1</w:t>
      </w:r>
      <w:r w:rsidRPr="00327CF5">
        <w:t>H NMR spectrum (DMSO-</w:t>
      </w:r>
      <w:r w:rsidRPr="00327CF5">
        <w:rPr>
          <w:i/>
          <w:iCs/>
        </w:rPr>
        <w:t>d</w:t>
      </w:r>
      <w:r w:rsidRPr="00327CF5">
        <w:rPr>
          <w:vertAlign w:val="subscript"/>
        </w:rPr>
        <w:t>6</w:t>
      </w:r>
      <w:r w:rsidRPr="00327CF5">
        <w:t>), ppm (</w:t>
      </w:r>
      <w:r w:rsidRPr="00327CF5">
        <w:rPr>
          <w:i/>
          <w:iCs/>
        </w:rPr>
        <w:t>J</w:t>
      </w:r>
      <w:r w:rsidRPr="00327CF5">
        <w:t>, Hz): 2.24 (6H, s, CH</w:t>
      </w:r>
      <w:r w:rsidRPr="00327CF5">
        <w:rPr>
          <w:vertAlign w:val="subscript"/>
        </w:rPr>
        <w:t>3</w:t>
      </w:r>
      <w:r w:rsidRPr="00327CF5">
        <w:t>), 2.80 (4H, s, -CH</w:t>
      </w:r>
      <w:r w:rsidRPr="00327CF5">
        <w:rPr>
          <w:vertAlign w:val="subscript"/>
        </w:rPr>
        <w:t>2</w:t>
      </w:r>
      <w:r w:rsidRPr="00327CF5">
        <w:t>-), 4.68 (2H, s, O-CH</w:t>
      </w:r>
      <w:r w:rsidRPr="00327CF5">
        <w:rPr>
          <w:vertAlign w:val="subscript"/>
        </w:rPr>
        <w:t>2</w:t>
      </w:r>
      <w:r w:rsidRPr="00327CF5">
        <w:t xml:space="preserve">-), 6.63 (3H, s, </w:t>
      </w:r>
      <w:proofErr w:type="spellStart"/>
      <w:r w:rsidRPr="00327CF5">
        <w:t>Ar</w:t>
      </w:r>
      <w:proofErr w:type="spellEnd"/>
      <w:r w:rsidRPr="00327CF5">
        <w:t>-H), 10.74 (1H, s, N-H).</w:t>
      </w:r>
    </w:p>
    <w:p w14:paraId="5ADA1BA3" w14:textId="77777777" w:rsidR="00274B66" w:rsidRPr="00532F08" w:rsidRDefault="00AE371D" w:rsidP="00274B66">
      <w:pPr>
        <w:autoSpaceDE w:val="0"/>
        <w:autoSpaceDN w:val="0"/>
        <w:adjustRightInd w:val="0"/>
        <w:spacing w:line="240" w:lineRule="auto"/>
      </w:pPr>
      <w:r w:rsidRPr="00327CF5">
        <w:rPr>
          <w:i/>
          <w:iCs/>
        </w:rPr>
        <w:br w:type="page"/>
      </w:r>
      <w:r w:rsidR="00274B66" w:rsidRPr="00532F08">
        <w:rPr>
          <w:noProof/>
          <w:lang w:eastAsia="ru-RU"/>
        </w:rPr>
        <w:lastRenderedPageBreak/>
        <w:drawing>
          <wp:inline distT="0" distB="0" distL="0" distR="0" wp14:anchorId="79FC32FD" wp14:editId="5B3D1CF4">
            <wp:extent cx="5202194" cy="3508909"/>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4" cstate="print"/>
                    <a:srcRect/>
                    <a:stretch>
                      <a:fillRect/>
                    </a:stretch>
                  </pic:blipFill>
                  <pic:spPr bwMode="auto">
                    <a:xfrm>
                      <a:off x="0" y="0"/>
                      <a:ext cx="5206417" cy="3511757"/>
                    </a:xfrm>
                    <a:prstGeom prst="rect">
                      <a:avLst/>
                    </a:prstGeom>
                    <a:noFill/>
                    <a:ln w="9525">
                      <a:noFill/>
                      <a:miter lim="800000"/>
                      <a:headEnd/>
                      <a:tailEnd/>
                    </a:ln>
                  </pic:spPr>
                </pic:pic>
              </a:graphicData>
            </a:graphic>
          </wp:inline>
        </w:drawing>
      </w:r>
    </w:p>
    <w:p w14:paraId="7C631FB7" w14:textId="77777777" w:rsidR="00274B66" w:rsidRPr="00532F08" w:rsidRDefault="00274B66" w:rsidP="00274B66">
      <w:pPr>
        <w:autoSpaceDE w:val="0"/>
        <w:autoSpaceDN w:val="0"/>
        <w:adjustRightInd w:val="0"/>
        <w:spacing w:line="240" w:lineRule="auto"/>
        <w:jc w:val="center"/>
      </w:pPr>
      <w:r w:rsidRPr="00532F08">
        <w:rPr>
          <w:noProof/>
        </w:rPr>
        <w:drawing>
          <wp:inline distT="0" distB="0" distL="0" distR="0" wp14:anchorId="528C9F05" wp14:editId="77BD6F9C">
            <wp:extent cx="4657725" cy="331184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676356" cy="3325087"/>
                    </a:xfrm>
                    <a:prstGeom prst="rect">
                      <a:avLst/>
                    </a:prstGeom>
                    <a:noFill/>
                  </pic:spPr>
                </pic:pic>
              </a:graphicData>
            </a:graphic>
          </wp:inline>
        </w:drawing>
      </w:r>
    </w:p>
    <w:p w14:paraId="01C4B814" w14:textId="77777777" w:rsidR="00274B66" w:rsidRPr="00532F08" w:rsidRDefault="00274B66" w:rsidP="00274B66">
      <w:pPr>
        <w:autoSpaceDE w:val="0"/>
        <w:autoSpaceDN w:val="0"/>
        <w:adjustRightInd w:val="0"/>
        <w:spacing w:line="240" w:lineRule="auto"/>
      </w:pPr>
    </w:p>
    <w:p w14:paraId="72D68FD5" w14:textId="77777777" w:rsidR="00274B66" w:rsidRPr="00532F08" w:rsidRDefault="00274B66" w:rsidP="00274B66">
      <w:pPr>
        <w:autoSpaceDE w:val="0"/>
        <w:autoSpaceDN w:val="0"/>
        <w:adjustRightInd w:val="0"/>
        <w:spacing w:line="240" w:lineRule="auto"/>
      </w:pPr>
      <w:r w:rsidRPr="00532F08">
        <w:rPr>
          <w:b/>
          <w:bCs/>
        </w:rPr>
        <w:t xml:space="preserve">Figure S31: </w:t>
      </w:r>
      <w:r w:rsidRPr="00532F08">
        <w:t>IR spectrum view of</w:t>
      </w:r>
      <w:r w:rsidRPr="00532F08">
        <w:rPr>
          <w:i/>
          <w:iCs/>
        </w:rPr>
        <w:t xml:space="preserve"> </w:t>
      </w:r>
      <w:r w:rsidRPr="00532F08">
        <w:t>2-(3,5-dimethylphenoxy)-</w:t>
      </w:r>
      <w:r w:rsidRPr="00532F08">
        <w:rPr>
          <w:i/>
          <w:iCs/>
        </w:rPr>
        <w:t>N</w:t>
      </w:r>
      <w:r w:rsidRPr="00532F08">
        <w:t>-(2,5-dioxopyrrolidin-1-</w:t>
      </w:r>
      <w:proofErr w:type="gramStart"/>
      <w:r w:rsidRPr="00532F08">
        <w:t>yl)acetamide</w:t>
      </w:r>
      <w:proofErr w:type="gramEnd"/>
      <w:r w:rsidRPr="00532F08">
        <w:t xml:space="preserve"> </w:t>
      </w:r>
      <w:r w:rsidRPr="00532F08">
        <w:rPr>
          <w:b/>
          <w:bCs/>
        </w:rPr>
        <w:t>(1p)</w:t>
      </w:r>
    </w:p>
    <w:p w14:paraId="2C58E3E8" w14:textId="77777777" w:rsidR="00274B66" w:rsidRPr="00532F08" w:rsidRDefault="00274B66" w:rsidP="00274B66">
      <w:pPr>
        <w:autoSpaceDE w:val="0"/>
        <w:autoSpaceDN w:val="0"/>
        <w:adjustRightInd w:val="0"/>
        <w:spacing w:line="240" w:lineRule="auto"/>
        <w:rPr>
          <w:b/>
          <w:bCs/>
        </w:rPr>
      </w:pPr>
    </w:p>
    <w:p w14:paraId="692BF9B2" w14:textId="77777777" w:rsidR="00274B66" w:rsidRPr="00532F08" w:rsidRDefault="00274B66" w:rsidP="00274B66">
      <w:pPr>
        <w:rPr>
          <w:b/>
          <w:bCs/>
          <w:i/>
          <w:iCs/>
        </w:rPr>
      </w:pPr>
      <w:r w:rsidRPr="00532F08">
        <w:rPr>
          <w:b/>
          <w:bCs/>
          <w:i/>
          <w:iCs/>
          <w:noProof/>
        </w:rPr>
        <w:lastRenderedPageBreak/>
        <w:drawing>
          <wp:inline distT="0" distB="0" distL="0" distR="0" wp14:anchorId="396FA9FC" wp14:editId="0BD8FB32">
            <wp:extent cx="5569498" cy="3935334"/>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588991" cy="3949107"/>
                    </a:xfrm>
                    <a:prstGeom prst="rect">
                      <a:avLst/>
                    </a:prstGeom>
                    <a:noFill/>
                  </pic:spPr>
                </pic:pic>
              </a:graphicData>
            </a:graphic>
          </wp:inline>
        </w:drawing>
      </w:r>
    </w:p>
    <w:p w14:paraId="57170744" w14:textId="77777777" w:rsidR="00274B66" w:rsidRPr="00532F08" w:rsidRDefault="00274B66" w:rsidP="00274B66">
      <w:pPr>
        <w:autoSpaceDE w:val="0"/>
        <w:autoSpaceDN w:val="0"/>
        <w:adjustRightInd w:val="0"/>
        <w:spacing w:line="240" w:lineRule="auto"/>
      </w:pPr>
      <w:r w:rsidRPr="00532F08">
        <w:rPr>
          <w:b/>
          <w:bCs/>
        </w:rPr>
        <w:t xml:space="preserve">Figure S32: </w:t>
      </w:r>
      <w:r w:rsidRPr="00532F08">
        <w:rPr>
          <w:vertAlign w:val="superscript"/>
        </w:rPr>
        <w:t>1</w:t>
      </w:r>
      <w:r w:rsidRPr="00532F08">
        <w:t>H</w:t>
      </w:r>
      <w:r w:rsidRPr="00532F08">
        <w:rPr>
          <w:b/>
          <w:bCs/>
        </w:rPr>
        <w:t xml:space="preserve"> </w:t>
      </w:r>
      <w:r w:rsidRPr="00532F08">
        <w:t>NMR spectrum view of</w:t>
      </w:r>
      <w:r w:rsidRPr="00532F08">
        <w:rPr>
          <w:i/>
          <w:iCs/>
        </w:rPr>
        <w:t xml:space="preserve"> </w:t>
      </w:r>
      <w:r w:rsidRPr="00532F08">
        <w:t>2-(3,5-dimethylphenoxy)-</w:t>
      </w:r>
      <w:r w:rsidRPr="00532F08">
        <w:rPr>
          <w:i/>
          <w:iCs/>
        </w:rPr>
        <w:t>N</w:t>
      </w:r>
      <w:r w:rsidRPr="00532F08">
        <w:t>-(2,5-dioxopyrrolidin-1-</w:t>
      </w:r>
      <w:proofErr w:type="gramStart"/>
      <w:r w:rsidRPr="00532F08">
        <w:t>yl)acetamide</w:t>
      </w:r>
      <w:proofErr w:type="gramEnd"/>
      <w:r w:rsidRPr="00532F08">
        <w:t xml:space="preserve"> (DMSO-</w:t>
      </w:r>
      <w:r w:rsidRPr="00532F08">
        <w:rPr>
          <w:i/>
          <w:iCs/>
        </w:rPr>
        <w:t>d</w:t>
      </w:r>
      <w:r w:rsidRPr="00532F08">
        <w:rPr>
          <w:i/>
          <w:iCs/>
          <w:vertAlign w:val="subscript"/>
        </w:rPr>
        <w:t>6</w:t>
      </w:r>
      <w:r w:rsidRPr="00532F08">
        <w:t xml:space="preserve">) </w:t>
      </w:r>
      <w:r w:rsidRPr="00532F08">
        <w:rPr>
          <w:b/>
          <w:bCs/>
        </w:rPr>
        <w:t>(1p)</w:t>
      </w:r>
    </w:p>
    <w:p w14:paraId="28B9BDD2" w14:textId="7A428C11" w:rsidR="00274B66" w:rsidRDefault="00274B66">
      <w:pPr>
        <w:spacing w:after="160" w:line="259" w:lineRule="auto"/>
        <w:jc w:val="left"/>
        <w:rPr>
          <w:i/>
          <w:iCs/>
        </w:rPr>
      </w:pPr>
      <w:r>
        <w:rPr>
          <w:i/>
          <w:iCs/>
        </w:rPr>
        <w:br w:type="page"/>
      </w:r>
    </w:p>
    <w:p w14:paraId="154225A7" w14:textId="25AB2527" w:rsidR="00AE371D" w:rsidRPr="00327CF5" w:rsidRDefault="00AE371D" w:rsidP="00AE371D">
      <w:pPr>
        <w:pStyle w:val="11"/>
        <w:rPr>
          <w:rFonts w:cs="Arial"/>
        </w:rPr>
      </w:pPr>
      <w:bookmarkStart w:id="17" w:name="_Toc125986751"/>
      <w:r w:rsidRPr="00327CF5">
        <w:rPr>
          <w:rFonts w:cs="Arial"/>
        </w:rPr>
        <w:lastRenderedPageBreak/>
        <w:t>N1-hydroxy-N4-phenylbutanediamide (</w:t>
      </w:r>
      <w:r w:rsidRPr="00327CF5">
        <w:rPr>
          <w:rFonts w:cs="Arial"/>
          <w:bCs/>
        </w:rPr>
        <w:t>2a</w:t>
      </w:r>
      <w:r w:rsidRPr="00327CF5">
        <w:rPr>
          <w:rFonts w:cs="Arial"/>
        </w:rPr>
        <w:t>)</w:t>
      </w:r>
      <w:bookmarkEnd w:id="17"/>
      <w:r w:rsidRPr="00327CF5">
        <w:rPr>
          <w:rFonts w:cs="Arial"/>
        </w:rPr>
        <w:t xml:space="preserve"> </w:t>
      </w:r>
    </w:p>
    <w:p w14:paraId="1F5D0FB8" w14:textId="6F1BFEC6" w:rsidR="00324630" w:rsidRDefault="00324630" w:rsidP="00324630">
      <w:pPr>
        <w:jc w:val="center"/>
      </w:pPr>
      <w:r w:rsidRPr="00532F08">
        <w:object w:dxaOrig="1152" w:dyaOrig="1992" w14:anchorId="471E8AA8">
          <v:shape id="_x0000_i1133" type="#_x0000_t75" style="width:56.75pt;height:98.75pt" o:ole="">
            <v:imagedata r:id="rId87" o:title=""/>
          </v:shape>
          <o:OLEObject Type="Embed" ProgID="ACD.ChemSketch.20" ShapeID="_x0000_i1133" DrawAspect="Content" ObjectID="_1736605235" r:id="rId88"/>
        </w:object>
      </w:r>
    </w:p>
    <w:p w14:paraId="6BC48EA0" w14:textId="6DC0FAA9" w:rsidR="00AE371D" w:rsidRPr="00327CF5" w:rsidRDefault="00AE371D" w:rsidP="00AE371D">
      <w:r w:rsidRPr="00327CF5">
        <w:t>Yield 0.61 g (73%), colorless crystals. The compound also described in [14]. Found, %: C 57.57; H 5.92; N 13.36; O 23.29. C</w:t>
      </w:r>
      <w:r w:rsidRPr="00327CF5">
        <w:rPr>
          <w:vertAlign w:val="subscript"/>
        </w:rPr>
        <w:t>10</w:t>
      </w:r>
      <w:r w:rsidRPr="00327CF5">
        <w:t>H</w:t>
      </w:r>
      <w:r w:rsidRPr="00327CF5">
        <w:rPr>
          <w:vertAlign w:val="subscript"/>
        </w:rPr>
        <w:t>12</w:t>
      </w:r>
      <w:r w:rsidRPr="00327CF5">
        <w:t>N</w:t>
      </w:r>
      <w:r w:rsidRPr="00327CF5">
        <w:rPr>
          <w:vertAlign w:val="subscript"/>
        </w:rPr>
        <w:t>2</w:t>
      </w:r>
      <w:r w:rsidRPr="00327CF5">
        <w:t>O</w:t>
      </w:r>
      <w:r w:rsidRPr="00327CF5">
        <w:rPr>
          <w:vertAlign w:val="subscript"/>
        </w:rPr>
        <w:t>3</w:t>
      </w:r>
      <w:r w:rsidRPr="00327CF5">
        <w:t>. Calculated, %: C 57.68; H 5.81; N 13.45; O 23.05. IR spectrum, ν, cm</w:t>
      </w:r>
      <w:r w:rsidRPr="00327CF5">
        <w:rPr>
          <w:vertAlign w:val="superscript"/>
        </w:rPr>
        <w:t>–1</w:t>
      </w:r>
      <w:r w:rsidRPr="00327CF5">
        <w:t>: 3270, 2927, 2728, 1662, 1599, 1571, 1535, 1498, 1421, 1352, 1313, 1265, 1242, 1191, 1165, 1083, 1047, 1007, 966, 903, 844, 782, 747, 693, 656, 588, 541, 505, 465, 445, 422, 387, 372. Mass spectrum, m/z (</w:t>
      </w:r>
      <w:proofErr w:type="spellStart"/>
      <w:r w:rsidRPr="00327CF5">
        <w:t>Irel</w:t>
      </w:r>
      <w:proofErr w:type="spellEnd"/>
      <w:r w:rsidRPr="00327CF5">
        <w:t xml:space="preserve">, %): 194 (7.6), 193 (61.5), 120 (7.5), 119 (6.6), 101 (18.5), 94 (18.5), 93 (98.5), 92 (38.5), 91 (15.4), 77 (23.7), 73 (21.5), 66 (21.5), 65 (53.8), 55 (38.5), 51 (16.9), 45 (100.0), 39 (40.0), 27 (73.1). </w:t>
      </w:r>
      <w:r w:rsidRPr="00327CF5">
        <w:rPr>
          <w:vertAlign w:val="superscript"/>
        </w:rPr>
        <w:t>1</w:t>
      </w:r>
      <w:r w:rsidRPr="00327CF5">
        <w:t>H NMR spectrum (DMSO-</w:t>
      </w:r>
      <w:r w:rsidRPr="00327CF5">
        <w:rPr>
          <w:i/>
          <w:iCs/>
        </w:rPr>
        <w:t>d</w:t>
      </w:r>
      <w:r w:rsidRPr="00327CF5">
        <w:rPr>
          <w:vertAlign w:val="subscript"/>
        </w:rPr>
        <w:t>6</w:t>
      </w:r>
      <w:r w:rsidRPr="00327CF5">
        <w:t>), ppm (</w:t>
      </w:r>
      <w:r w:rsidRPr="00327CF5">
        <w:rPr>
          <w:i/>
          <w:iCs/>
        </w:rPr>
        <w:t>J</w:t>
      </w:r>
      <w:r w:rsidRPr="00327CF5">
        <w:t xml:space="preserve">, Hz): 2.28 (2H, t, </w:t>
      </w:r>
      <w:r w:rsidRPr="00327CF5">
        <w:rPr>
          <w:i/>
          <w:iCs/>
        </w:rPr>
        <w:t>J</w:t>
      </w:r>
      <w:r w:rsidRPr="00327CF5">
        <w:t xml:space="preserve"> = 7.2, -CH</w:t>
      </w:r>
      <w:r w:rsidRPr="00327CF5">
        <w:rPr>
          <w:vertAlign w:val="subscript"/>
        </w:rPr>
        <w:t>2</w:t>
      </w:r>
      <w:r w:rsidRPr="00327CF5">
        <w:t>-), 2.52 – 2.60 (2H, m, -CH</w:t>
      </w:r>
      <w:r w:rsidRPr="00327CF5">
        <w:rPr>
          <w:vertAlign w:val="subscript"/>
        </w:rPr>
        <w:t>2</w:t>
      </w:r>
      <w:r w:rsidRPr="00327CF5">
        <w:t xml:space="preserve">-), 7.01 (1H, t, </w:t>
      </w:r>
      <w:r w:rsidRPr="00327CF5">
        <w:rPr>
          <w:i/>
          <w:iCs/>
        </w:rPr>
        <w:t>J</w:t>
      </w:r>
      <w:r w:rsidRPr="00327CF5">
        <w:t xml:space="preserve"> = 7.4, H </w:t>
      </w:r>
      <w:proofErr w:type="spellStart"/>
      <w:r w:rsidRPr="00327CF5">
        <w:t>Ar</w:t>
      </w:r>
      <w:proofErr w:type="spellEnd"/>
      <w:r w:rsidRPr="00327CF5">
        <w:t xml:space="preserve">), 7.27 (2H, t, </w:t>
      </w:r>
      <w:r w:rsidRPr="00327CF5">
        <w:rPr>
          <w:i/>
          <w:iCs/>
        </w:rPr>
        <w:t>J</w:t>
      </w:r>
      <w:r w:rsidRPr="00327CF5">
        <w:t xml:space="preserve"> = 7.9, </w:t>
      </w:r>
      <w:proofErr w:type="spellStart"/>
      <w:r w:rsidRPr="00327CF5">
        <w:t>Ar</w:t>
      </w:r>
      <w:proofErr w:type="spellEnd"/>
      <w:r w:rsidRPr="00327CF5">
        <w:t xml:space="preserve">-H), 7.58 (2H, d, </w:t>
      </w:r>
      <w:r w:rsidRPr="00327CF5">
        <w:rPr>
          <w:i/>
          <w:iCs/>
        </w:rPr>
        <w:t>J</w:t>
      </w:r>
      <w:r w:rsidRPr="00327CF5">
        <w:t xml:space="preserve"> = 7.8, </w:t>
      </w:r>
      <w:proofErr w:type="spellStart"/>
      <w:r w:rsidRPr="00327CF5">
        <w:t>Ar</w:t>
      </w:r>
      <w:proofErr w:type="spellEnd"/>
      <w:r w:rsidRPr="00327CF5">
        <w:t xml:space="preserve">-H), 8.74 (1H, s, N-OH), 9.95 (1H, s, N-H), 10.43 (1H, s, N-H). </w:t>
      </w:r>
      <w:r w:rsidRPr="00327CF5">
        <w:rPr>
          <w:vertAlign w:val="superscript"/>
        </w:rPr>
        <w:t>13</w:t>
      </w:r>
      <w:r w:rsidRPr="00327CF5">
        <w:t>C NMR spectrum (DMSO-</w:t>
      </w:r>
      <w:r w:rsidRPr="00327CF5">
        <w:rPr>
          <w:i/>
          <w:iCs/>
        </w:rPr>
        <w:t>d</w:t>
      </w:r>
      <w:r w:rsidRPr="00327CF5">
        <w:rPr>
          <w:vertAlign w:val="subscript"/>
        </w:rPr>
        <w:t>6</w:t>
      </w:r>
      <w:r w:rsidRPr="00327CF5">
        <w:t>), δ, ppm: 27.4; 31.5; 118.9; 122.9; 128.7; 139.3; 168.4; 170.2.</w:t>
      </w:r>
    </w:p>
    <w:p w14:paraId="60B6C7F4" w14:textId="77777777" w:rsidR="00324630" w:rsidRPr="00532F08" w:rsidRDefault="00AE371D" w:rsidP="00324630">
      <w:pPr>
        <w:autoSpaceDE w:val="0"/>
        <w:autoSpaceDN w:val="0"/>
        <w:adjustRightInd w:val="0"/>
        <w:spacing w:line="240" w:lineRule="auto"/>
        <w:jc w:val="center"/>
      </w:pPr>
      <w:r w:rsidRPr="00327CF5">
        <w:rPr>
          <w:i/>
          <w:iCs/>
        </w:rPr>
        <w:br w:type="page"/>
      </w:r>
      <w:r w:rsidR="00324630" w:rsidRPr="00532F08">
        <w:rPr>
          <w:noProof/>
          <w:lang w:eastAsia="ru-RU"/>
        </w:rPr>
        <w:lastRenderedPageBreak/>
        <w:drawing>
          <wp:inline distT="0" distB="0" distL="0" distR="0" wp14:anchorId="7946E110" wp14:editId="2F3522A4">
            <wp:extent cx="5143720" cy="3466169"/>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cstate="print"/>
                    <a:srcRect/>
                    <a:stretch>
                      <a:fillRect/>
                    </a:stretch>
                  </pic:blipFill>
                  <pic:spPr bwMode="auto">
                    <a:xfrm>
                      <a:off x="0" y="0"/>
                      <a:ext cx="5145477" cy="3467353"/>
                    </a:xfrm>
                    <a:prstGeom prst="rect">
                      <a:avLst/>
                    </a:prstGeom>
                    <a:noFill/>
                    <a:ln w="9525">
                      <a:noFill/>
                      <a:miter lim="800000"/>
                      <a:headEnd/>
                      <a:tailEnd/>
                    </a:ln>
                  </pic:spPr>
                </pic:pic>
              </a:graphicData>
            </a:graphic>
          </wp:inline>
        </w:drawing>
      </w:r>
    </w:p>
    <w:p w14:paraId="5F21B939" w14:textId="77777777" w:rsidR="00324630" w:rsidRPr="00532F08" w:rsidRDefault="00324630" w:rsidP="00324630">
      <w:pPr>
        <w:autoSpaceDE w:val="0"/>
        <w:autoSpaceDN w:val="0"/>
        <w:adjustRightInd w:val="0"/>
        <w:spacing w:line="240" w:lineRule="auto"/>
        <w:jc w:val="center"/>
      </w:pPr>
      <w:r w:rsidRPr="00532F08">
        <w:rPr>
          <w:noProof/>
        </w:rPr>
        <w:drawing>
          <wp:inline distT="0" distB="0" distL="0" distR="0" wp14:anchorId="247EC2EC" wp14:editId="2E08AD4E">
            <wp:extent cx="4892757" cy="347786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906621" cy="3487720"/>
                    </a:xfrm>
                    <a:prstGeom prst="rect">
                      <a:avLst/>
                    </a:prstGeom>
                    <a:noFill/>
                  </pic:spPr>
                </pic:pic>
              </a:graphicData>
            </a:graphic>
          </wp:inline>
        </w:drawing>
      </w:r>
    </w:p>
    <w:p w14:paraId="2BCBBAE4" w14:textId="77777777" w:rsidR="00324630" w:rsidRPr="00532F08" w:rsidRDefault="00324630" w:rsidP="00324630">
      <w:pPr>
        <w:autoSpaceDE w:val="0"/>
        <w:autoSpaceDN w:val="0"/>
        <w:adjustRightInd w:val="0"/>
        <w:spacing w:line="240" w:lineRule="auto"/>
      </w:pPr>
      <w:r w:rsidRPr="00532F08">
        <w:rPr>
          <w:b/>
          <w:bCs/>
        </w:rPr>
        <w:t xml:space="preserve">Figure S33: </w:t>
      </w:r>
      <w:r w:rsidRPr="00532F08">
        <w:t>IR spectrum view of</w:t>
      </w:r>
      <w:r w:rsidRPr="00532F08">
        <w:rPr>
          <w:i/>
          <w:iCs/>
        </w:rPr>
        <w:t xml:space="preserve"> N</w:t>
      </w:r>
      <w:r w:rsidRPr="00532F08">
        <w:rPr>
          <w:vertAlign w:val="superscript"/>
        </w:rPr>
        <w:t>1</w:t>
      </w:r>
      <w:r w:rsidRPr="00532F08">
        <w:t>-hydroxy-</w:t>
      </w:r>
      <w:r w:rsidRPr="00532F08">
        <w:rPr>
          <w:i/>
          <w:iCs/>
        </w:rPr>
        <w:t>N</w:t>
      </w:r>
      <w:r w:rsidRPr="00532F08">
        <w:rPr>
          <w:vertAlign w:val="superscript"/>
        </w:rPr>
        <w:t>4</w:t>
      </w:r>
      <w:r w:rsidRPr="00532F08">
        <w:t xml:space="preserve">-phenylbutanediamide </w:t>
      </w:r>
      <w:r w:rsidRPr="00532F08">
        <w:rPr>
          <w:b/>
          <w:bCs/>
        </w:rPr>
        <w:t>(2</w:t>
      </w:r>
      <w:r w:rsidRPr="00532F08">
        <w:rPr>
          <w:b/>
          <w:bCs/>
          <w:lang w:val="en-GB"/>
        </w:rPr>
        <w:t>a</w:t>
      </w:r>
      <w:r w:rsidRPr="00532F08">
        <w:rPr>
          <w:b/>
          <w:bCs/>
        </w:rPr>
        <w:t>)</w:t>
      </w:r>
    </w:p>
    <w:p w14:paraId="41CD87FB" w14:textId="77777777" w:rsidR="00324630" w:rsidRPr="00532F08" w:rsidRDefault="00324630" w:rsidP="00324630">
      <w:pPr>
        <w:spacing w:after="160" w:line="259" w:lineRule="auto"/>
        <w:jc w:val="center"/>
        <w:rPr>
          <w:b/>
          <w:bCs/>
        </w:rPr>
      </w:pPr>
      <w:r w:rsidRPr="00532F08">
        <w:br w:type="page"/>
      </w:r>
      <w:r w:rsidRPr="00532F08">
        <w:rPr>
          <w:b/>
          <w:bCs/>
          <w:noProof/>
        </w:rPr>
        <w:lastRenderedPageBreak/>
        <w:drawing>
          <wp:inline distT="0" distB="0" distL="0" distR="0" wp14:anchorId="1DED4D73" wp14:editId="33C0EC86">
            <wp:extent cx="4919240" cy="2397125"/>
            <wp:effectExtent l="0" t="0" r="0" b="317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924844" cy="2399856"/>
                    </a:xfrm>
                    <a:prstGeom prst="rect">
                      <a:avLst/>
                    </a:prstGeom>
                    <a:noFill/>
                  </pic:spPr>
                </pic:pic>
              </a:graphicData>
            </a:graphic>
          </wp:inline>
        </w:drawing>
      </w:r>
    </w:p>
    <w:p w14:paraId="04E68925" w14:textId="77777777" w:rsidR="00324630" w:rsidRPr="00532F08" w:rsidRDefault="00324630" w:rsidP="00324630">
      <w:pPr>
        <w:autoSpaceDE w:val="0"/>
        <w:autoSpaceDN w:val="0"/>
        <w:adjustRightInd w:val="0"/>
        <w:spacing w:line="240" w:lineRule="auto"/>
      </w:pPr>
      <w:r w:rsidRPr="00532F08">
        <w:rPr>
          <w:b/>
          <w:bCs/>
        </w:rPr>
        <w:t xml:space="preserve">Figure S34: </w:t>
      </w:r>
      <w:r w:rsidRPr="00532F08">
        <w:rPr>
          <w:lang w:val="en-GB"/>
        </w:rPr>
        <w:t xml:space="preserve">Mass </w:t>
      </w:r>
      <w:r w:rsidRPr="00532F08">
        <w:t>spectrum view of</w:t>
      </w:r>
      <w:r w:rsidRPr="00532F08">
        <w:rPr>
          <w:i/>
          <w:iCs/>
        </w:rPr>
        <w:t xml:space="preserve"> N</w:t>
      </w:r>
      <w:r w:rsidRPr="00532F08">
        <w:rPr>
          <w:vertAlign w:val="superscript"/>
        </w:rPr>
        <w:t>1</w:t>
      </w:r>
      <w:r w:rsidRPr="00532F08">
        <w:t>-hydroxy-</w:t>
      </w:r>
      <w:r w:rsidRPr="00532F08">
        <w:rPr>
          <w:i/>
          <w:iCs/>
        </w:rPr>
        <w:t>N</w:t>
      </w:r>
      <w:r w:rsidRPr="00532F08">
        <w:rPr>
          <w:vertAlign w:val="superscript"/>
        </w:rPr>
        <w:t>4</w:t>
      </w:r>
      <w:r w:rsidRPr="00532F08">
        <w:t xml:space="preserve">-phenylbutanediamide </w:t>
      </w:r>
      <w:r w:rsidRPr="00532F08">
        <w:rPr>
          <w:b/>
          <w:bCs/>
        </w:rPr>
        <w:t>(2</w:t>
      </w:r>
      <w:r w:rsidRPr="00532F08">
        <w:rPr>
          <w:b/>
          <w:bCs/>
          <w:lang w:val="en-GB"/>
        </w:rPr>
        <w:t>a</w:t>
      </w:r>
      <w:r w:rsidRPr="00532F08">
        <w:rPr>
          <w:b/>
          <w:bCs/>
        </w:rPr>
        <w:t>)</w:t>
      </w:r>
    </w:p>
    <w:p w14:paraId="1B280591" w14:textId="77777777" w:rsidR="00324630" w:rsidRPr="00532F08" w:rsidRDefault="00324630" w:rsidP="00324630">
      <w:pPr>
        <w:autoSpaceDE w:val="0"/>
        <w:autoSpaceDN w:val="0"/>
        <w:adjustRightInd w:val="0"/>
        <w:spacing w:line="240" w:lineRule="auto"/>
        <w:rPr>
          <w:b/>
          <w:bCs/>
        </w:rPr>
      </w:pPr>
    </w:p>
    <w:p w14:paraId="696A5D32" w14:textId="77777777" w:rsidR="00324630" w:rsidRPr="00532F08" w:rsidRDefault="00324630" w:rsidP="00324630">
      <w:pPr>
        <w:autoSpaceDE w:val="0"/>
        <w:autoSpaceDN w:val="0"/>
        <w:adjustRightInd w:val="0"/>
        <w:spacing w:line="240" w:lineRule="auto"/>
        <w:rPr>
          <w:b/>
          <w:bCs/>
        </w:rPr>
      </w:pPr>
    </w:p>
    <w:p w14:paraId="308638FB" w14:textId="77777777" w:rsidR="00324630" w:rsidRPr="00532F08" w:rsidRDefault="00324630" w:rsidP="00324630">
      <w:pPr>
        <w:tabs>
          <w:tab w:val="left" w:pos="4220"/>
        </w:tabs>
        <w:jc w:val="center"/>
      </w:pPr>
      <w:r w:rsidRPr="00532F08">
        <w:rPr>
          <w:noProof/>
        </w:rPr>
        <w:drawing>
          <wp:inline distT="0" distB="0" distL="0" distR="0" wp14:anchorId="0B3EAFEB" wp14:editId="7EEF78AC">
            <wp:extent cx="5702754" cy="4029491"/>
            <wp:effectExtent l="0" t="0" r="0" b="9525"/>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10246" cy="4034785"/>
                    </a:xfrm>
                    <a:prstGeom prst="rect">
                      <a:avLst/>
                    </a:prstGeom>
                    <a:noFill/>
                  </pic:spPr>
                </pic:pic>
              </a:graphicData>
            </a:graphic>
          </wp:inline>
        </w:drawing>
      </w:r>
    </w:p>
    <w:p w14:paraId="2844CBA7" w14:textId="77777777" w:rsidR="00324630" w:rsidRPr="00532F08" w:rsidRDefault="00324630" w:rsidP="00324630">
      <w:pPr>
        <w:tabs>
          <w:tab w:val="left" w:pos="4220"/>
        </w:tabs>
        <w:rPr>
          <w:sz w:val="20"/>
          <w:szCs w:val="20"/>
        </w:rPr>
      </w:pPr>
      <w:r w:rsidRPr="00532F08">
        <w:rPr>
          <w:b/>
          <w:bCs/>
        </w:rPr>
        <w:t xml:space="preserve">Figure S35: </w:t>
      </w:r>
      <w:r w:rsidRPr="00532F08">
        <w:rPr>
          <w:vertAlign w:val="superscript"/>
        </w:rPr>
        <w:t>1</w:t>
      </w:r>
      <w:r w:rsidRPr="00532F08">
        <w:t>H</w:t>
      </w:r>
      <w:r w:rsidRPr="00532F08">
        <w:rPr>
          <w:b/>
          <w:bCs/>
        </w:rPr>
        <w:t xml:space="preserve"> </w:t>
      </w:r>
      <w:r w:rsidRPr="00532F08">
        <w:t>NMR spectrum view of</w:t>
      </w:r>
      <w:r w:rsidRPr="00532F08">
        <w:rPr>
          <w:i/>
          <w:iCs/>
        </w:rPr>
        <w:t xml:space="preserve"> N</w:t>
      </w:r>
      <w:r w:rsidRPr="00532F08">
        <w:rPr>
          <w:vertAlign w:val="superscript"/>
        </w:rPr>
        <w:t>1</w:t>
      </w:r>
      <w:r w:rsidRPr="00532F08">
        <w:t>-hydroxy-</w:t>
      </w:r>
      <w:r w:rsidRPr="00532F08">
        <w:rPr>
          <w:i/>
          <w:iCs/>
        </w:rPr>
        <w:t>N</w:t>
      </w:r>
      <w:r w:rsidRPr="00532F08">
        <w:rPr>
          <w:vertAlign w:val="superscript"/>
        </w:rPr>
        <w:t>4</w:t>
      </w:r>
      <w:r w:rsidRPr="00532F08">
        <w:t>-phenylbutanediamide (DMSO-</w:t>
      </w:r>
      <w:r w:rsidRPr="00532F08">
        <w:rPr>
          <w:i/>
          <w:iCs/>
        </w:rPr>
        <w:t>d</w:t>
      </w:r>
      <w:r w:rsidRPr="00532F08">
        <w:rPr>
          <w:i/>
          <w:iCs/>
          <w:vertAlign w:val="subscript"/>
        </w:rPr>
        <w:t>6</w:t>
      </w:r>
      <w:r w:rsidRPr="00532F08">
        <w:t>)</w:t>
      </w:r>
      <w:r w:rsidRPr="00532F08">
        <w:rPr>
          <w:lang w:val="en-GB"/>
        </w:rPr>
        <w:t xml:space="preserve"> </w:t>
      </w:r>
      <w:r w:rsidRPr="00532F08">
        <w:rPr>
          <w:b/>
          <w:bCs/>
        </w:rPr>
        <w:t>(2</w:t>
      </w:r>
      <w:r w:rsidRPr="00532F08">
        <w:rPr>
          <w:b/>
          <w:bCs/>
          <w:lang w:val="en-GB"/>
        </w:rPr>
        <w:t>a</w:t>
      </w:r>
      <w:r w:rsidRPr="00532F08">
        <w:rPr>
          <w:b/>
          <w:bCs/>
        </w:rPr>
        <w:t>)</w:t>
      </w:r>
    </w:p>
    <w:p w14:paraId="724590AB" w14:textId="77777777" w:rsidR="00324630" w:rsidRPr="00532F08" w:rsidRDefault="00324630" w:rsidP="00324630">
      <w:pPr>
        <w:tabs>
          <w:tab w:val="left" w:pos="4220"/>
        </w:tabs>
        <w:jc w:val="center"/>
      </w:pPr>
      <w:r w:rsidRPr="00532F08">
        <w:rPr>
          <w:noProof/>
          <w:sz w:val="20"/>
          <w:szCs w:val="20"/>
        </w:rPr>
        <w:lastRenderedPageBreak/>
        <w:drawing>
          <wp:inline distT="0" distB="0" distL="0" distR="0" wp14:anchorId="43F5686D" wp14:editId="38B406DF">
            <wp:extent cx="5387532" cy="380669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398975" cy="3814775"/>
                    </a:xfrm>
                    <a:prstGeom prst="rect">
                      <a:avLst/>
                    </a:prstGeom>
                  </pic:spPr>
                </pic:pic>
              </a:graphicData>
            </a:graphic>
          </wp:inline>
        </w:drawing>
      </w:r>
    </w:p>
    <w:p w14:paraId="71CBE981" w14:textId="77777777" w:rsidR="00324630" w:rsidRPr="00532F08" w:rsidRDefault="00324630" w:rsidP="00324630">
      <w:pPr>
        <w:tabs>
          <w:tab w:val="left" w:pos="4220"/>
        </w:tabs>
        <w:rPr>
          <w:sz w:val="20"/>
          <w:szCs w:val="20"/>
          <w:lang w:val="en-GB"/>
        </w:rPr>
      </w:pPr>
      <w:r w:rsidRPr="00532F08">
        <w:rPr>
          <w:b/>
          <w:bCs/>
        </w:rPr>
        <w:t xml:space="preserve">Figure S36: </w:t>
      </w:r>
      <w:r w:rsidRPr="00532F08">
        <w:rPr>
          <w:b/>
          <w:bCs/>
          <w:vertAlign w:val="superscript"/>
          <w:lang w:val="en-GB"/>
        </w:rPr>
        <w:t>13</w:t>
      </w:r>
      <w:r w:rsidRPr="00532F08">
        <w:t>C</w:t>
      </w:r>
      <w:r w:rsidRPr="00532F08">
        <w:rPr>
          <w:vertAlign w:val="superscript"/>
        </w:rPr>
        <w:t xml:space="preserve"> </w:t>
      </w:r>
      <w:r w:rsidRPr="00532F08">
        <w:t>NMR spectrum view of</w:t>
      </w:r>
      <w:r w:rsidRPr="00532F08">
        <w:rPr>
          <w:i/>
          <w:iCs/>
        </w:rPr>
        <w:t xml:space="preserve"> N</w:t>
      </w:r>
      <w:r w:rsidRPr="00532F08">
        <w:rPr>
          <w:vertAlign w:val="superscript"/>
        </w:rPr>
        <w:t>1</w:t>
      </w:r>
      <w:r w:rsidRPr="00532F08">
        <w:t>-hydroxy-</w:t>
      </w:r>
      <w:r w:rsidRPr="00532F08">
        <w:rPr>
          <w:i/>
          <w:iCs/>
        </w:rPr>
        <w:t>N</w:t>
      </w:r>
      <w:r w:rsidRPr="00532F08">
        <w:rPr>
          <w:vertAlign w:val="superscript"/>
        </w:rPr>
        <w:t>4</w:t>
      </w:r>
      <w:r w:rsidRPr="00532F08">
        <w:t>-phenylbutanediamide (DMSO-</w:t>
      </w:r>
      <w:r w:rsidRPr="00532F08">
        <w:rPr>
          <w:i/>
          <w:iCs/>
        </w:rPr>
        <w:t>d</w:t>
      </w:r>
      <w:r w:rsidRPr="00532F08">
        <w:rPr>
          <w:i/>
          <w:iCs/>
          <w:vertAlign w:val="subscript"/>
        </w:rPr>
        <w:t>6</w:t>
      </w:r>
      <w:r w:rsidRPr="00532F08">
        <w:t xml:space="preserve">) </w:t>
      </w:r>
      <w:r w:rsidRPr="00532F08">
        <w:rPr>
          <w:b/>
          <w:bCs/>
        </w:rPr>
        <w:t>(2</w:t>
      </w:r>
      <w:r w:rsidRPr="00532F08">
        <w:rPr>
          <w:b/>
          <w:bCs/>
          <w:lang w:val="en-GB"/>
        </w:rPr>
        <w:t>a</w:t>
      </w:r>
      <w:r w:rsidRPr="00532F08">
        <w:rPr>
          <w:b/>
          <w:bCs/>
        </w:rPr>
        <w:t>)</w:t>
      </w:r>
    </w:p>
    <w:p w14:paraId="3BADA6AC" w14:textId="63B91AA1" w:rsidR="00324630" w:rsidRDefault="00324630">
      <w:pPr>
        <w:spacing w:after="160" w:line="259" w:lineRule="auto"/>
        <w:jc w:val="left"/>
        <w:rPr>
          <w:i/>
          <w:iCs/>
          <w:lang w:val="en-GB"/>
        </w:rPr>
      </w:pPr>
      <w:r>
        <w:rPr>
          <w:i/>
          <w:iCs/>
          <w:lang w:val="en-GB"/>
        </w:rPr>
        <w:br w:type="page"/>
      </w:r>
    </w:p>
    <w:p w14:paraId="08B329BF" w14:textId="77777777" w:rsidR="00AE371D" w:rsidRPr="00327CF5" w:rsidRDefault="00AE371D" w:rsidP="00AE371D">
      <w:pPr>
        <w:pStyle w:val="11"/>
        <w:rPr>
          <w:rFonts w:cs="Arial"/>
        </w:rPr>
      </w:pPr>
      <w:bookmarkStart w:id="18" w:name="_Toc125986752"/>
      <w:r w:rsidRPr="00327CF5">
        <w:rPr>
          <w:rFonts w:cs="Arial"/>
        </w:rPr>
        <w:lastRenderedPageBreak/>
        <w:t>N1-hydroxy-N4-(4-</w:t>
      </w:r>
      <w:proofErr w:type="gramStart"/>
      <w:r w:rsidRPr="00327CF5">
        <w:rPr>
          <w:rFonts w:cs="Arial"/>
        </w:rPr>
        <w:t>methoxyphenyl)butanediamide</w:t>
      </w:r>
      <w:proofErr w:type="gramEnd"/>
      <w:r w:rsidRPr="00327CF5">
        <w:rPr>
          <w:rFonts w:cs="Arial"/>
        </w:rPr>
        <w:t xml:space="preserve"> (</w:t>
      </w:r>
      <w:r w:rsidRPr="00327CF5">
        <w:rPr>
          <w:rFonts w:cs="Arial"/>
          <w:bCs/>
        </w:rPr>
        <w:t>2b</w:t>
      </w:r>
      <w:r w:rsidRPr="00327CF5">
        <w:rPr>
          <w:rFonts w:cs="Arial"/>
        </w:rPr>
        <w:t>)</w:t>
      </w:r>
      <w:bookmarkEnd w:id="18"/>
    </w:p>
    <w:p w14:paraId="4D02B107" w14:textId="28941B9D" w:rsidR="002C25ED" w:rsidRDefault="002C25ED" w:rsidP="002C25ED">
      <w:pPr>
        <w:jc w:val="center"/>
      </w:pPr>
      <w:r w:rsidRPr="00532F08">
        <w:object w:dxaOrig="1596" w:dyaOrig="2088" w14:anchorId="7B4E37B9">
          <v:shape id="_x0000_i1136" type="#_x0000_t75" style="width:79.65pt;height:104.2pt" o:ole="">
            <v:imagedata r:id="rId94" o:title=""/>
          </v:shape>
          <o:OLEObject Type="Embed" ProgID="ACD.ChemSketch.20" ShapeID="_x0000_i1136" DrawAspect="Content" ObjectID="_1736605236" r:id="rId95">
            <o:FieldCodes>\s</o:FieldCodes>
          </o:OLEObject>
        </w:object>
      </w:r>
    </w:p>
    <w:p w14:paraId="68ED4EDE" w14:textId="2C978CD6" w:rsidR="00AE371D" w:rsidRPr="00327CF5" w:rsidRDefault="00AE371D" w:rsidP="00AE371D">
      <w:r w:rsidRPr="00327CF5">
        <w:t>Yield 0.63 g (66%), colorless crystals. Found, %: C 55.51; H 5.98; N 11.89; O 26.95. C</w:t>
      </w:r>
      <w:r w:rsidRPr="00327CF5">
        <w:rPr>
          <w:vertAlign w:val="subscript"/>
        </w:rPr>
        <w:t>11</w:t>
      </w:r>
      <w:r w:rsidRPr="00327CF5">
        <w:t>H</w:t>
      </w:r>
      <w:r w:rsidRPr="00327CF5">
        <w:rPr>
          <w:vertAlign w:val="subscript"/>
        </w:rPr>
        <w:t>14</w:t>
      </w:r>
      <w:r w:rsidRPr="00327CF5">
        <w:t>N</w:t>
      </w:r>
      <w:r w:rsidRPr="00327CF5">
        <w:rPr>
          <w:vertAlign w:val="subscript"/>
        </w:rPr>
        <w:t>2</w:t>
      </w:r>
      <w:r w:rsidRPr="00327CF5">
        <w:t>O</w:t>
      </w:r>
      <w:r w:rsidRPr="00327CF5">
        <w:rPr>
          <w:vertAlign w:val="subscript"/>
        </w:rPr>
        <w:t>4</w:t>
      </w:r>
      <w:r w:rsidRPr="00327CF5">
        <w:t>. Calculated, %: C 55.46; H 5.92; N 11.76; O 26.86. IR spectrum, ν, cm</w:t>
      </w:r>
      <w:r w:rsidRPr="00327CF5">
        <w:rPr>
          <w:vertAlign w:val="superscript"/>
        </w:rPr>
        <w:t>–1</w:t>
      </w:r>
      <w:r w:rsidRPr="00327CF5">
        <w:t>: 3260, 1656, 1604, 1539, 1512, 1423, 1409, 1354, 1248, 1086, 1029, 1007, 967, 827, 752, 683, 647, 541, 465, 448, 427, 401, 393, 376, 369. Mass spectrum, m/z (</w:t>
      </w:r>
      <w:proofErr w:type="spellStart"/>
      <w:r w:rsidRPr="00327CF5">
        <w:t>Irel</w:t>
      </w:r>
      <w:proofErr w:type="spellEnd"/>
      <w:r w:rsidRPr="00327CF5">
        <w:t xml:space="preserve">, %): 238 [M]+ (23.8), 206 (18.2), 205 (4.9), 124 (9.9), 123 (100), 122 (42.8), 116 (6.2), 109 (5.1), 108 (67.3), 95 (14.0), 80 (16.8), 79 (7.2), 78 (6.4), 77 (5.5), 65 (9.4), 64 (7.9), 63 (10.0), 60 (9.4), 56 (30.4), 55 (37.8), 54 (7.3), 53 (19.3), 52 (25.0), 51 (9.1), 44 (25.4), 43 (9.9), 42 (21.6), 41 (13.3), 39 (40.0), 33 (11.1), 31 (8.7), 30 (10.2), 29 (36.2), 28 (32.5), 27 (49.5), 26 (16.7), 15 (44.7). </w:t>
      </w:r>
      <w:r w:rsidRPr="00327CF5">
        <w:rPr>
          <w:vertAlign w:val="superscript"/>
        </w:rPr>
        <w:t>1</w:t>
      </w:r>
      <w:r w:rsidRPr="00327CF5">
        <w:t>H NMR spectrum (DMSO-</w:t>
      </w:r>
      <w:r w:rsidRPr="00327CF5">
        <w:rPr>
          <w:i/>
          <w:iCs/>
        </w:rPr>
        <w:t>d</w:t>
      </w:r>
      <w:r w:rsidRPr="00327CF5">
        <w:rPr>
          <w:vertAlign w:val="subscript"/>
        </w:rPr>
        <w:t>6</w:t>
      </w:r>
      <w:r w:rsidRPr="00327CF5">
        <w:t>), ppm (</w:t>
      </w:r>
      <w:r w:rsidRPr="00327CF5">
        <w:rPr>
          <w:i/>
          <w:iCs/>
        </w:rPr>
        <w:t>J</w:t>
      </w:r>
      <w:r w:rsidRPr="00327CF5">
        <w:t xml:space="preserve">, Hz): 2.27 (2H, t, </w:t>
      </w:r>
      <w:r w:rsidRPr="00327CF5">
        <w:rPr>
          <w:i/>
          <w:iCs/>
        </w:rPr>
        <w:t>J</w:t>
      </w:r>
      <w:r w:rsidRPr="00327CF5">
        <w:t xml:space="preserve"> = 7.3, -CH</w:t>
      </w:r>
      <w:r w:rsidRPr="00327CF5">
        <w:rPr>
          <w:vertAlign w:val="subscript"/>
        </w:rPr>
        <w:t>2</w:t>
      </w:r>
      <w:r w:rsidRPr="00327CF5">
        <w:t>-), 2.50 – 2.55 (2H, m, -CH</w:t>
      </w:r>
      <w:r w:rsidRPr="00327CF5">
        <w:rPr>
          <w:vertAlign w:val="subscript"/>
        </w:rPr>
        <w:t>2</w:t>
      </w:r>
      <w:r w:rsidRPr="00327CF5">
        <w:t xml:space="preserve">-), </w:t>
      </w:r>
      <w:r w:rsidRPr="00327CF5">
        <w:rPr>
          <w:rFonts w:eastAsia="Times New Roman"/>
          <w:snapToGrid w:val="0"/>
          <w:szCs w:val="22"/>
          <w:lang w:val="en-GB" w:eastAsia="de-DE" w:bidi="en-US"/>
        </w:rPr>
        <w:t>3</w:t>
      </w:r>
      <w:r w:rsidRPr="00327CF5">
        <w:rPr>
          <w:lang w:val="en-GB"/>
        </w:rPr>
        <w:t>.70 (3H, s, -CH</w:t>
      </w:r>
      <w:r w:rsidRPr="00327CF5">
        <w:rPr>
          <w:rFonts w:eastAsia="Times New Roman"/>
          <w:snapToGrid w:val="0"/>
          <w:szCs w:val="22"/>
          <w:vertAlign w:val="subscript"/>
          <w:lang w:val="en-GB" w:eastAsia="de-DE" w:bidi="en-US"/>
        </w:rPr>
        <w:t>3</w:t>
      </w:r>
      <w:r w:rsidRPr="00327CF5">
        <w:rPr>
          <w:lang w:val="en-GB"/>
        </w:rPr>
        <w:t xml:space="preserve">), </w:t>
      </w:r>
      <w:r w:rsidRPr="00327CF5">
        <w:t xml:space="preserve">6.85 (2H, d, </w:t>
      </w:r>
      <w:r w:rsidRPr="00327CF5">
        <w:rPr>
          <w:i/>
          <w:iCs/>
        </w:rPr>
        <w:t>J</w:t>
      </w:r>
      <w:r w:rsidRPr="00327CF5">
        <w:t xml:space="preserve"> = 9.0, </w:t>
      </w:r>
      <w:proofErr w:type="spellStart"/>
      <w:r w:rsidRPr="00327CF5">
        <w:t>Ar</w:t>
      </w:r>
      <w:proofErr w:type="spellEnd"/>
      <w:r w:rsidRPr="00327CF5">
        <w:t xml:space="preserve">-H), 7.49 (2H, d, </w:t>
      </w:r>
      <w:r w:rsidRPr="00327CF5">
        <w:rPr>
          <w:i/>
          <w:iCs/>
        </w:rPr>
        <w:t>J</w:t>
      </w:r>
      <w:r w:rsidRPr="00327CF5">
        <w:t xml:space="preserve"> = 8.9, </w:t>
      </w:r>
      <w:proofErr w:type="spellStart"/>
      <w:r w:rsidRPr="00327CF5">
        <w:t>Ar</w:t>
      </w:r>
      <w:proofErr w:type="spellEnd"/>
      <w:r w:rsidRPr="00327CF5">
        <w:t xml:space="preserve">-H), 8.71 (1H, s, N-OH), 9.82 (1H, s, N-H), 10.49 (1H, s, N-H). </w:t>
      </w:r>
      <w:r w:rsidRPr="00327CF5">
        <w:rPr>
          <w:vertAlign w:val="superscript"/>
        </w:rPr>
        <w:t>13</w:t>
      </w:r>
      <w:r w:rsidRPr="00327CF5">
        <w:t>C NMR spectrum (DMSO-</w:t>
      </w:r>
      <w:r w:rsidRPr="00327CF5">
        <w:rPr>
          <w:i/>
          <w:iCs/>
        </w:rPr>
        <w:t>d</w:t>
      </w:r>
      <w:r w:rsidRPr="00327CF5">
        <w:rPr>
          <w:vertAlign w:val="subscript"/>
        </w:rPr>
        <w:t>6</w:t>
      </w:r>
      <w:r w:rsidRPr="00327CF5">
        <w:t>), δ, ppm: 27.97; 29.04; 66.37; 115.16; 121.68; 129.92; 158.18; 167.05; 168.55; 170.67.</w:t>
      </w:r>
    </w:p>
    <w:p w14:paraId="305B13B3" w14:textId="77777777" w:rsidR="003F22C2" w:rsidRPr="00532F08" w:rsidRDefault="00AE371D" w:rsidP="003F22C2">
      <w:pPr>
        <w:autoSpaceDE w:val="0"/>
        <w:autoSpaceDN w:val="0"/>
        <w:adjustRightInd w:val="0"/>
        <w:spacing w:line="240" w:lineRule="auto"/>
        <w:jc w:val="center"/>
        <w:rPr>
          <w:b/>
          <w:bCs/>
        </w:rPr>
      </w:pPr>
      <w:r w:rsidRPr="00327CF5">
        <w:br w:type="page"/>
      </w:r>
      <w:r w:rsidR="003F22C2" w:rsidRPr="00532F08">
        <w:rPr>
          <w:noProof/>
          <w:lang w:eastAsia="ru-RU"/>
        </w:rPr>
        <w:lastRenderedPageBreak/>
        <w:drawing>
          <wp:inline distT="0" distB="0" distL="0" distR="0" wp14:anchorId="37BD75C2" wp14:editId="7A5B77A7">
            <wp:extent cx="5023227" cy="3384973"/>
            <wp:effectExtent l="0" t="0" r="635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6" cstate="print"/>
                    <a:srcRect/>
                    <a:stretch>
                      <a:fillRect/>
                    </a:stretch>
                  </pic:blipFill>
                  <pic:spPr bwMode="auto">
                    <a:xfrm>
                      <a:off x="0" y="0"/>
                      <a:ext cx="5029082" cy="3388918"/>
                    </a:xfrm>
                    <a:prstGeom prst="rect">
                      <a:avLst/>
                    </a:prstGeom>
                    <a:noFill/>
                    <a:ln w="9525">
                      <a:noFill/>
                      <a:miter lim="800000"/>
                      <a:headEnd/>
                      <a:tailEnd/>
                    </a:ln>
                  </pic:spPr>
                </pic:pic>
              </a:graphicData>
            </a:graphic>
          </wp:inline>
        </w:drawing>
      </w:r>
    </w:p>
    <w:p w14:paraId="310F8089" w14:textId="77777777" w:rsidR="003F22C2" w:rsidRPr="00532F08" w:rsidRDefault="003F22C2" w:rsidP="003F22C2">
      <w:pPr>
        <w:autoSpaceDE w:val="0"/>
        <w:autoSpaceDN w:val="0"/>
        <w:adjustRightInd w:val="0"/>
        <w:spacing w:line="240" w:lineRule="auto"/>
        <w:jc w:val="center"/>
        <w:rPr>
          <w:b/>
          <w:bCs/>
        </w:rPr>
      </w:pPr>
      <w:r w:rsidRPr="00532F08">
        <w:rPr>
          <w:b/>
          <w:bCs/>
          <w:noProof/>
        </w:rPr>
        <w:drawing>
          <wp:inline distT="0" distB="0" distL="0" distR="0" wp14:anchorId="220A3C41" wp14:editId="7DB64361">
            <wp:extent cx="3620496" cy="2592412"/>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635782" cy="2603357"/>
                    </a:xfrm>
                    <a:prstGeom prst="rect">
                      <a:avLst/>
                    </a:prstGeom>
                    <a:noFill/>
                  </pic:spPr>
                </pic:pic>
              </a:graphicData>
            </a:graphic>
          </wp:inline>
        </w:drawing>
      </w:r>
    </w:p>
    <w:p w14:paraId="3AC2DEB0" w14:textId="77777777" w:rsidR="003F22C2" w:rsidRPr="00532F08" w:rsidRDefault="003F22C2" w:rsidP="003F22C2">
      <w:pPr>
        <w:autoSpaceDE w:val="0"/>
        <w:autoSpaceDN w:val="0"/>
        <w:adjustRightInd w:val="0"/>
        <w:spacing w:line="240" w:lineRule="auto"/>
        <w:rPr>
          <w:lang w:val="en-GB"/>
        </w:rPr>
      </w:pPr>
      <w:r w:rsidRPr="00532F08">
        <w:rPr>
          <w:b/>
          <w:bCs/>
        </w:rPr>
        <w:t xml:space="preserve">Figure S37: </w:t>
      </w:r>
      <w:r w:rsidRPr="00532F08">
        <w:t>IR spectrum view of</w:t>
      </w:r>
      <w:r w:rsidRPr="00532F08">
        <w:rPr>
          <w:i/>
          <w:iCs/>
        </w:rPr>
        <w:t xml:space="preserve"> </w:t>
      </w:r>
      <w:r w:rsidRPr="00532F08">
        <w:rPr>
          <w:i/>
          <w:iCs/>
          <w:lang w:val="en-GB"/>
        </w:rPr>
        <w:t>N</w:t>
      </w:r>
      <w:r w:rsidRPr="00532F08">
        <w:rPr>
          <w:vertAlign w:val="superscript"/>
          <w:lang w:val="en-GB"/>
        </w:rPr>
        <w:t>1</w:t>
      </w:r>
      <w:r w:rsidRPr="00532F08">
        <w:rPr>
          <w:lang w:val="en-GB"/>
        </w:rPr>
        <w:t>-hydroxy-</w:t>
      </w:r>
      <w:r w:rsidRPr="00532F08">
        <w:rPr>
          <w:i/>
          <w:iCs/>
          <w:lang w:val="en-GB"/>
        </w:rPr>
        <w:t>N</w:t>
      </w:r>
      <w:r w:rsidRPr="00532F08">
        <w:rPr>
          <w:vertAlign w:val="superscript"/>
          <w:lang w:val="en-GB"/>
        </w:rPr>
        <w:t>4</w:t>
      </w:r>
      <w:r w:rsidRPr="00532F08">
        <w:rPr>
          <w:lang w:val="en-GB"/>
        </w:rPr>
        <w:t>-(4-</w:t>
      </w:r>
      <w:proofErr w:type="gramStart"/>
      <w:r w:rsidRPr="00532F08">
        <w:rPr>
          <w:lang w:val="en-GB"/>
        </w:rPr>
        <w:t>methoxyphenyl)butanediamide</w:t>
      </w:r>
      <w:proofErr w:type="gramEnd"/>
      <w:r w:rsidRPr="00532F08">
        <w:rPr>
          <w:lang w:val="en-GB"/>
        </w:rPr>
        <w:t xml:space="preserve"> </w:t>
      </w:r>
      <w:r w:rsidRPr="00532F08">
        <w:rPr>
          <w:b/>
          <w:bCs/>
          <w:lang w:val="en-GB"/>
        </w:rPr>
        <w:t>(2b)</w:t>
      </w:r>
    </w:p>
    <w:p w14:paraId="60E5D463" w14:textId="77777777" w:rsidR="003F22C2" w:rsidRPr="00532F08" w:rsidRDefault="003F22C2" w:rsidP="003F22C2">
      <w:pPr>
        <w:autoSpaceDE w:val="0"/>
        <w:autoSpaceDN w:val="0"/>
        <w:adjustRightInd w:val="0"/>
        <w:spacing w:line="240" w:lineRule="auto"/>
        <w:jc w:val="center"/>
        <w:rPr>
          <w:b/>
          <w:bCs/>
          <w:lang w:val="en-GB"/>
        </w:rPr>
      </w:pPr>
      <w:r w:rsidRPr="00532F08">
        <w:rPr>
          <w:b/>
          <w:bCs/>
          <w:noProof/>
          <w:lang w:val="en-GB"/>
        </w:rPr>
        <w:drawing>
          <wp:inline distT="0" distB="0" distL="0" distR="0" wp14:anchorId="5443E22A" wp14:editId="4B483DE6">
            <wp:extent cx="5809200" cy="2310821"/>
            <wp:effectExtent l="0" t="0" r="127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850385" cy="2327204"/>
                    </a:xfrm>
                    <a:prstGeom prst="rect">
                      <a:avLst/>
                    </a:prstGeom>
                    <a:noFill/>
                  </pic:spPr>
                </pic:pic>
              </a:graphicData>
            </a:graphic>
          </wp:inline>
        </w:drawing>
      </w:r>
    </w:p>
    <w:p w14:paraId="6C11BA9F" w14:textId="77777777" w:rsidR="003F22C2" w:rsidRPr="00532F08" w:rsidRDefault="003F22C2" w:rsidP="003F22C2">
      <w:pPr>
        <w:autoSpaceDE w:val="0"/>
        <w:autoSpaceDN w:val="0"/>
        <w:adjustRightInd w:val="0"/>
        <w:spacing w:line="240" w:lineRule="auto"/>
        <w:rPr>
          <w:b/>
          <w:bCs/>
          <w:lang w:val="en-GB"/>
        </w:rPr>
      </w:pPr>
      <w:r w:rsidRPr="00532F08">
        <w:rPr>
          <w:b/>
          <w:bCs/>
        </w:rPr>
        <w:t xml:space="preserve">Figure S38: </w:t>
      </w:r>
      <w:r w:rsidRPr="00532F08">
        <w:t>Mass spectrum view of</w:t>
      </w:r>
      <w:r w:rsidRPr="00532F08">
        <w:rPr>
          <w:i/>
          <w:iCs/>
        </w:rPr>
        <w:t xml:space="preserve"> </w:t>
      </w:r>
      <w:r w:rsidRPr="00532F08">
        <w:rPr>
          <w:i/>
          <w:iCs/>
          <w:lang w:val="en-GB"/>
        </w:rPr>
        <w:t>N</w:t>
      </w:r>
      <w:r w:rsidRPr="00532F08">
        <w:rPr>
          <w:vertAlign w:val="superscript"/>
          <w:lang w:val="en-GB"/>
        </w:rPr>
        <w:t>1</w:t>
      </w:r>
      <w:r w:rsidRPr="00532F08">
        <w:rPr>
          <w:lang w:val="en-GB"/>
        </w:rPr>
        <w:t>-hydroxy-</w:t>
      </w:r>
      <w:r w:rsidRPr="00532F08">
        <w:rPr>
          <w:i/>
          <w:iCs/>
          <w:lang w:val="en-GB"/>
        </w:rPr>
        <w:t>N</w:t>
      </w:r>
      <w:r w:rsidRPr="00532F08">
        <w:rPr>
          <w:vertAlign w:val="superscript"/>
          <w:lang w:val="en-GB"/>
        </w:rPr>
        <w:t>4</w:t>
      </w:r>
      <w:r w:rsidRPr="00532F08">
        <w:rPr>
          <w:lang w:val="en-GB"/>
        </w:rPr>
        <w:t>-(4-</w:t>
      </w:r>
      <w:proofErr w:type="gramStart"/>
      <w:r w:rsidRPr="00532F08">
        <w:rPr>
          <w:lang w:val="en-GB"/>
        </w:rPr>
        <w:t>methoxyphenyl)butanediamide</w:t>
      </w:r>
      <w:proofErr w:type="gramEnd"/>
      <w:r w:rsidRPr="00532F08">
        <w:rPr>
          <w:lang w:val="en-GB"/>
        </w:rPr>
        <w:t xml:space="preserve"> </w:t>
      </w:r>
      <w:r w:rsidRPr="00532F08">
        <w:rPr>
          <w:b/>
          <w:bCs/>
          <w:lang w:val="en-GB"/>
        </w:rPr>
        <w:t>(2b)</w:t>
      </w:r>
    </w:p>
    <w:p w14:paraId="7F314BBC" w14:textId="77777777" w:rsidR="003F22C2" w:rsidRPr="00532F08" w:rsidRDefault="003F22C2" w:rsidP="003F22C2">
      <w:pPr>
        <w:autoSpaceDE w:val="0"/>
        <w:autoSpaceDN w:val="0"/>
        <w:adjustRightInd w:val="0"/>
        <w:spacing w:line="240" w:lineRule="auto"/>
        <w:jc w:val="center"/>
        <w:rPr>
          <w:b/>
          <w:bCs/>
          <w:lang w:val="en-GB"/>
        </w:rPr>
      </w:pPr>
    </w:p>
    <w:p w14:paraId="213373BE" w14:textId="77777777" w:rsidR="003F22C2" w:rsidRPr="00532F08" w:rsidRDefault="003F22C2" w:rsidP="003F22C2">
      <w:pPr>
        <w:autoSpaceDE w:val="0"/>
        <w:autoSpaceDN w:val="0"/>
        <w:adjustRightInd w:val="0"/>
        <w:spacing w:line="240" w:lineRule="auto"/>
        <w:jc w:val="center"/>
        <w:rPr>
          <w:b/>
          <w:bCs/>
          <w:lang w:val="en-GB"/>
        </w:rPr>
      </w:pPr>
    </w:p>
    <w:p w14:paraId="4DEC1105" w14:textId="77777777" w:rsidR="003F22C2" w:rsidRPr="00532F08" w:rsidRDefault="003F22C2" w:rsidP="003F22C2">
      <w:pPr>
        <w:autoSpaceDE w:val="0"/>
        <w:autoSpaceDN w:val="0"/>
        <w:adjustRightInd w:val="0"/>
        <w:spacing w:line="240" w:lineRule="auto"/>
        <w:jc w:val="center"/>
        <w:rPr>
          <w:sz w:val="20"/>
          <w:szCs w:val="20"/>
          <w:lang w:val="en-GB"/>
        </w:rPr>
      </w:pPr>
      <w:r w:rsidRPr="00532F08">
        <w:rPr>
          <w:sz w:val="20"/>
          <w:szCs w:val="20"/>
          <w:lang w:val="en-GB"/>
        </w:rPr>
        <w:lastRenderedPageBreak/>
        <w:br w:type="textWrapping" w:clear="all"/>
      </w:r>
      <w:r w:rsidRPr="00532F08">
        <w:rPr>
          <w:noProof/>
          <w:sz w:val="20"/>
          <w:szCs w:val="20"/>
          <w:lang w:val="en-GB"/>
        </w:rPr>
        <w:drawing>
          <wp:inline distT="0" distB="0" distL="0" distR="0" wp14:anchorId="2D7B75D3" wp14:editId="7463EE40">
            <wp:extent cx="5141770" cy="3633107"/>
            <wp:effectExtent l="0" t="0" r="1905" b="5715"/>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156256" cy="3643343"/>
                    </a:xfrm>
                    <a:prstGeom prst="rect">
                      <a:avLst/>
                    </a:prstGeom>
                    <a:noFill/>
                  </pic:spPr>
                </pic:pic>
              </a:graphicData>
            </a:graphic>
          </wp:inline>
        </w:drawing>
      </w:r>
    </w:p>
    <w:p w14:paraId="7455D437" w14:textId="77777777" w:rsidR="003F22C2" w:rsidRPr="00532F08" w:rsidRDefault="003F22C2" w:rsidP="003F22C2">
      <w:pPr>
        <w:autoSpaceDE w:val="0"/>
        <w:autoSpaceDN w:val="0"/>
        <w:adjustRightInd w:val="0"/>
        <w:spacing w:line="240" w:lineRule="auto"/>
        <w:rPr>
          <w:b/>
          <w:bCs/>
          <w:lang w:val="en-GB"/>
        </w:rPr>
      </w:pPr>
      <w:r w:rsidRPr="00532F08">
        <w:rPr>
          <w:b/>
          <w:bCs/>
        </w:rPr>
        <w:t xml:space="preserve">Figure S39: </w:t>
      </w:r>
      <w:r w:rsidRPr="00532F08">
        <w:rPr>
          <w:vertAlign w:val="superscript"/>
        </w:rPr>
        <w:t>1</w:t>
      </w:r>
      <w:r w:rsidRPr="00532F08">
        <w:t>H</w:t>
      </w:r>
      <w:r w:rsidRPr="00532F08">
        <w:rPr>
          <w:vertAlign w:val="superscript"/>
        </w:rPr>
        <w:t xml:space="preserve"> </w:t>
      </w:r>
      <w:r w:rsidRPr="00532F08">
        <w:t>NMR spectrum view of</w:t>
      </w:r>
      <w:r w:rsidRPr="00532F08">
        <w:rPr>
          <w:i/>
          <w:iCs/>
        </w:rPr>
        <w:t xml:space="preserve"> </w:t>
      </w:r>
      <w:proofErr w:type="spellStart"/>
      <w:r w:rsidRPr="00532F08">
        <w:t>of</w:t>
      </w:r>
      <w:proofErr w:type="spellEnd"/>
      <w:r w:rsidRPr="00532F08">
        <w:rPr>
          <w:i/>
          <w:iCs/>
        </w:rPr>
        <w:t xml:space="preserve"> </w:t>
      </w:r>
      <w:r w:rsidRPr="00532F08">
        <w:rPr>
          <w:i/>
          <w:iCs/>
          <w:lang w:val="en-GB"/>
        </w:rPr>
        <w:t>N</w:t>
      </w:r>
      <w:r w:rsidRPr="00532F08">
        <w:rPr>
          <w:vertAlign w:val="superscript"/>
          <w:lang w:val="en-GB"/>
        </w:rPr>
        <w:t>1</w:t>
      </w:r>
      <w:r w:rsidRPr="00532F08">
        <w:rPr>
          <w:lang w:val="en-GB"/>
        </w:rPr>
        <w:t>-hydroxy-</w:t>
      </w:r>
      <w:r w:rsidRPr="00532F08">
        <w:rPr>
          <w:i/>
          <w:iCs/>
          <w:lang w:val="en-GB"/>
        </w:rPr>
        <w:t>N</w:t>
      </w:r>
      <w:r w:rsidRPr="00532F08">
        <w:rPr>
          <w:vertAlign w:val="superscript"/>
          <w:lang w:val="en-GB"/>
        </w:rPr>
        <w:t>4</w:t>
      </w:r>
      <w:r w:rsidRPr="00532F08">
        <w:rPr>
          <w:lang w:val="en-GB"/>
        </w:rPr>
        <w:t>-(4-</w:t>
      </w:r>
      <w:proofErr w:type="gramStart"/>
      <w:r w:rsidRPr="00532F08">
        <w:rPr>
          <w:lang w:val="en-GB"/>
        </w:rPr>
        <w:t>methoxyphenyl)butanediamide</w:t>
      </w:r>
      <w:proofErr w:type="gramEnd"/>
      <w:r w:rsidRPr="00532F08">
        <w:rPr>
          <w:lang w:val="en-GB"/>
        </w:rPr>
        <w:t xml:space="preserve"> </w:t>
      </w:r>
      <w:r w:rsidRPr="00532F08">
        <w:t>(DMSO-</w:t>
      </w:r>
      <w:r w:rsidRPr="00532F08">
        <w:rPr>
          <w:i/>
          <w:iCs/>
        </w:rPr>
        <w:t>d</w:t>
      </w:r>
      <w:r w:rsidRPr="00532F08">
        <w:rPr>
          <w:i/>
          <w:iCs/>
          <w:vertAlign w:val="subscript"/>
        </w:rPr>
        <w:t>6</w:t>
      </w:r>
      <w:r w:rsidRPr="00532F08">
        <w:rPr>
          <w:b/>
          <w:bCs/>
        </w:rPr>
        <w:t>)</w:t>
      </w:r>
      <w:r w:rsidRPr="00532F08">
        <w:rPr>
          <w:lang w:val="en-GB"/>
        </w:rPr>
        <w:t xml:space="preserve"> </w:t>
      </w:r>
      <w:r w:rsidRPr="00532F08">
        <w:rPr>
          <w:b/>
          <w:bCs/>
          <w:lang w:val="en-GB"/>
        </w:rPr>
        <w:t>(2b)</w:t>
      </w:r>
    </w:p>
    <w:p w14:paraId="77F86D10" w14:textId="2EDB42B0" w:rsidR="003F22C2" w:rsidRPr="00532F08" w:rsidRDefault="003F22C2" w:rsidP="003F22C2">
      <w:pPr>
        <w:rPr>
          <w:sz w:val="20"/>
          <w:szCs w:val="20"/>
          <w:lang w:val="en-GB"/>
        </w:rPr>
      </w:pPr>
      <w:r w:rsidRPr="00532F08">
        <w:rPr>
          <w:sz w:val="20"/>
          <w:szCs w:val="20"/>
          <w:lang w:val="en-GB"/>
        </w:rPr>
        <w:br w:type="page"/>
      </w:r>
    </w:p>
    <w:p w14:paraId="107CF175" w14:textId="77777777" w:rsidR="003F22C2" w:rsidRPr="00532F08" w:rsidRDefault="003F22C2" w:rsidP="003F22C2">
      <w:pPr>
        <w:autoSpaceDE w:val="0"/>
        <w:autoSpaceDN w:val="0"/>
        <w:adjustRightInd w:val="0"/>
        <w:spacing w:line="240" w:lineRule="auto"/>
        <w:jc w:val="center"/>
        <w:rPr>
          <w:sz w:val="20"/>
          <w:szCs w:val="20"/>
        </w:rPr>
      </w:pPr>
      <w:r w:rsidRPr="00532F08">
        <w:rPr>
          <w:noProof/>
          <w:sz w:val="20"/>
          <w:szCs w:val="20"/>
        </w:rPr>
        <w:lastRenderedPageBreak/>
        <w:drawing>
          <wp:inline distT="0" distB="0" distL="0" distR="0" wp14:anchorId="38B7FBD8" wp14:editId="05456B35">
            <wp:extent cx="5739765" cy="4055642"/>
            <wp:effectExtent l="0" t="0" r="0" b="254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757144" cy="4067922"/>
                    </a:xfrm>
                    <a:prstGeom prst="rect">
                      <a:avLst/>
                    </a:prstGeom>
                    <a:noFill/>
                  </pic:spPr>
                </pic:pic>
              </a:graphicData>
            </a:graphic>
          </wp:inline>
        </w:drawing>
      </w:r>
    </w:p>
    <w:p w14:paraId="2447C5AF" w14:textId="77777777" w:rsidR="003F22C2" w:rsidRPr="00532F08" w:rsidRDefault="003F22C2" w:rsidP="003F22C2">
      <w:pPr>
        <w:autoSpaceDE w:val="0"/>
        <w:autoSpaceDN w:val="0"/>
        <w:adjustRightInd w:val="0"/>
        <w:spacing w:line="240" w:lineRule="auto"/>
        <w:rPr>
          <w:b/>
          <w:bCs/>
          <w:lang w:val="en-GB"/>
        </w:rPr>
      </w:pPr>
      <w:r w:rsidRPr="00532F08">
        <w:rPr>
          <w:b/>
          <w:bCs/>
        </w:rPr>
        <w:t xml:space="preserve">Figure S40: </w:t>
      </w:r>
      <w:r w:rsidRPr="00532F08">
        <w:rPr>
          <w:vertAlign w:val="superscript"/>
        </w:rPr>
        <w:t>13</w:t>
      </w:r>
      <w:r w:rsidRPr="00532F08">
        <w:t>C</w:t>
      </w:r>
      <w:r w:rsidRPr="00532F08">
        <w:rPr>
          <w:vertAlign w:val="superscript"/>
        </w:rPr>
        <w:t xml:space="preserve"> </w:t>
      </w:r>
      <w:r w:rsidRPr="00532F08">
        <w:t>NMR spectrum view of</w:t>
      </w:r>
      <w:r w:rsidRPr="00532F08">
        <w:rPr>
          <w:i/>
          <w:iCs/>
        </w:rPr>
        <w:t xml:space="preserve"> </w:t>
      </w:r>
      <w:proofErr w:type="spellStart"/>
      <w:r w:rsidRPr="00532F08">
        <w:t>of</w:t>
      </w:r>
      <w:proofErr w:type="spellEnd"/>
      <w:r w:rsidRPr="00532F08">
        <w:rPr>
          <w:i/>
          <w:iCs/>
        </w:rPr>
        <w:t xml:space="preserve"> </w:t>
      </w:r>
      <w:r w:rsidRPr="00532F08">
        <w:rPr>
          <w:i/>
          <w:iCs/>
          <w:lang w:val="en-GB"/>
        </w:rPr>
        <w:t>N</w:t>
      </w:r>
      <w:r w:rsidRPr="00532F08">
        <w:rPr>
          <w:vertAlign w:val="superscript"/>
          <w:lang w:val="en-GB"/>
        </w:rPr>
        <w:t>1</w:t>
      </w:r>
      <w:r w:rsidRPr="00532F08">
        <w:rPr>
          <w:lang w:val="en-GB"/>
        </w:rPr>
        <w:t>-hydroxy-</w:t>
      </w:r>
      <w:r w:rsidRPr="00532F08">
        <w:rPr>
          <w:i/>
          <w:iCs/>
          <w:lang w:val="en-GB"/>
        </w:rPr>
        <w:t>N</w:t>
      </w:r>
      <w:r w:rsidRPr="00532F08">
        <w:rPr>
          <w:vertAlign w:val="superscript"/>
          <w:lang w:val="en-GB"/>
        </w:rPr>
        <w:t>4</w:t>
      </w:r>
      <w:r w:rsidRPr="00532F08">
        <w:rPr>
          <w:lang w:val="en-GB"/>
        </w:rPr>
        <w:t>-(4-</w:t>
      </w:r>
      <w:proofErr w:type="gramStart"/>
      <w:r w:rsidRPr="00532F08">
        <w:rPr>
          <w:lang w:val="en-GB"/>
        </w:rPr>
        <w:t>methoxyphenyl)butanediamide</w:t>
      </w:r>
      <w:proofErr w:type="gramEnd"/>
      <w:r w:rsidRPr="00532F08">
        <w:rPr>
          <w:lang w:val="en-GB"/>
        </w:rPr>
        <w:t xml:space="preserve"> </w:t>
      </w:r>
      <w:r w:rsidRPr="00532F08">
        <w:t>(DMSO-</w:t>
      </w:r>
      <w:r w:rsidRPr="00532F08">
        <w:rPr>
          <w:i/>
          <w:iCs/>
        </w:rPr>
        <w:t>d</w:t>
      </w:r>
      <w:r w:rsidRPr="00532F08">
        <w:rPr>
          <w:i/>
          <w:iCs/>
          <w:vertAlign w:val="subscript"/>
        </w:rPr>
        <w:t>6</w:t>
      </w:r>
      <w:r w:rsidRPr="00532F08">
        <w:rPr>
          <w:b/>
          <w:bCs/>
        </w:rPr>
        <w:t>)</w:t>
      </w:r>
      <w:r w:rsidRPr="00532F08">
        <w:rPr>
          <w:lang w:val="en-GB"/>
        </w:rPr>
        <w:t xml:space="preserve"> </w:t>
      </w:r>
      <w:r w:rsidRPr="00532F08">
        <w:rPr>
          <w:b/>
          <w:bCs/>
          <w:lang w:val="en-GB"/>
        </w:rPr>
        <w:t>(2b)</w:t>
      </w:r>
    </w:p>
    <w:p w14:paraId="1AB84B86" w14:textId="3EA83344" w:rsidR="003F22C2" w:rsidRDefault="003F22C2">
      <w:pPr>
        <w:spacing w:after="160" w:line="259" w:lineRule="auto"/>
        <w:jc w:val="left"/>
        <w:rPr>
          <w:lang w:val="en-GB"/>
        </w:rPr>
      </w:pPr>
      <w:r>
        <w:rPr>
          <w:lang w:val="en-GB"/>
        </w:rPr>
        <w:br w:type="page"/>
      </w:r>
    </w:p>
    <w:p w14:paraId="1DA34A82" w14:textId="77777777" w:rsidR="00AE371D" w:rsidRPr="00327CF5" w:rsidRDefault="00AE371D" w:rsidP="00AE371D">
      <w:pPr>
        <w:pStyle w:val="11"/>
        <w:rPr>
          <w:rFonts w:cs="Arial"/>
        </w:rPr>
      </w:pPr>
      <w:bookmarkStart w:id="19" w:name="_Toc125986753"/>
      <w:r w:rsidRPr="00327CF5">
        <w:rPr>
          <w:rFonts w:cs="Arial"/>
        </w:rPr>
        <w:lastRenderedPageBreak/>
        <w:t>N1-(4-bromophenyl)-N4-hydroxybutanediamide (</w:t>
      </w:r>
      <w:r w:rsidRPr="00327CF5">
        <w:rPr>
          <w:rFonts w:cs="Arial"/>
          <w:bCs/>
        </w:rPr>
        <w:t>2c</w:t>
      </w:r>
      <w:r w:rsidRPr="00327CF5">
        <w:rPr>
          <w:rFonts w:cs="Arial"/>
        </w:rPr>
        <w:t>)</w:t>
      </w:r>
      <w:bookmarkEnd w:id="19"/>
    </w:p>
    <w:p w14:paraId="69C1B013" w14:textId="71C2BC27" w:rsidR="00145B6D" w:rsidRDefault="00145B6D" w:rsidP="00145B6D">
      <w:pPr>
        <w:jc w:val="center"/>
      </w:pPr>
      <w:r w:rsidRPr="00532F08">
        <w:object w:dxaOrig="1452" w:dyaOrig="2088" w14:anchorId="2BDAD781">
          <v:shape id="_x0000_i1139" type="#_x0000_t75" style="width:73.65pt;height:105.25pt" o:ole="">
            <v:imagedata r:id="rId101" o:title=""/>
          </v:shape>
          <o:OLEObject Type="Embed" ProgID="ACD.ChemSketch.20" ShapeID="_x0000_i1139" DrawAspect="Content" ObjectID="_1736605237" r:id="rId102"/>
        </w:object>
      </w:r>
    </w:p>
    <w:p w14:paraId="6EA09412" w14:textId="312EC17D" w:rsidR="00AE371D" w:rsidRPr="00327CF5" w:rsidRDefault="00AE371D" w:rsidP="00AE371D">
      <w:r w:rsidRPr="00327CF5">
        <w:t>Yield 0.61 g (53%), colorless crystals. Found, %: C 41.78; H 4.01; N 9.52; O 16.89. C</w:t>
      </w:r>
      <w:r w:rsidRPr="00327CF5">
        <w:rPr>
          <w:vertAlign w:val="subscript"/>
        </w:rPr>
        <w:t>10</w:t>
      </w:r>
      <w:r w:rsidRPr="00327CF5">
        <w:t>H</w:t>
      </w:r>
      <w:r w:rsidRPr="00327CF5">
        <w:rPr>
          <w:vertAlign w:val="subscript"/>
        </w:rPr>
        <w:t>11</w:t>
      </w:r>
      <w:r w:rsidRPr="00327CF5">
        <w:t>BrN</w:t>
      </w:r>
      <w:r w:rsidRPr="00327CF5">
        <w:rPr>
          <w:vertAlign w:val="subscript"/>
        </w:rPr>
        <w:t>2</w:t>
      </w:r>
      <w:r w:rsidRPr="00327CF5">
        <w:t>O</w:t>
      </w:r>
      <w:r w:rsidRPr="00327CF5">
        <w:rPr>
          <w:vertAlign w:val="subscript"/>
        </w:rPr>
        <w:t>3</w:t>
      </w:r>
      <w:r w:rsidRPr="00327CF5">
        <w:t>. Calculated, %: C 41.83; H 3.86; Br 27.83; N 9.76; O 16.72. IR spectrum, ν, cm</w:t>
      </w:r>
      <w:r w:rsidRPr="00327CF5">
        <w:rPr>
          <w:vertAlign w:val="superscript"/>
        </w:rPr>
        <w:t>-1</w:t>
      </w:r>
      <w:r w:rsidRPr="00327CF5">
        <w:t xml:space="preserve">: 3257, 2685, 1654, 1588, 1532, 1486, 1418, 1394, 1350, 1299, 1241, 1189, 1073, 1007, 969, 708, 665, 611, 548, 504, 470, 453, 392, 378. </w:t>
      </w:r>
      <w:r w:rsidRPr="00327CF5">
        <w:rPr>
          <w:vertAlign w:val="superscript"/>
        </w:rPr>
        <w:t>1</w:t>
      </w:r>
      <w:r w:rsidRPr="00327CF5">
        <w:t>H NMR spectrum (DMSO-</w:t>
      </w:r>
      <w:r w:rsidRPr="00327CF5">
        <w:rPr>
          <w:i/>
          <w:iCs/>
        </w:rPr>
        <w:t>d</w:t>
      </w:r>
      <w:r w:rsidRPr="00327CF5">
        <w:rPr>
          <w:vertAlign w:val="subscript"/>
        </w:rPr>
        <w:t>6</w:t>
      </w:r>
      <w:r w:rsidRPr="00327CF5">
        <w:t>), δ, ppm (</w:t>
      </w:r>
      <w:r w:rsidRPr="00327CF5">
        <w:rPr>
          <w:i/>
          <w:iCs/>
        </w:rPr>
        <w:t>J</w:t>
      </w:r>
      <w:r w:rsidRPr="00327CF5">
        <w:t xml:space="preserve">, Hz): 2.28 (2H, t, </w:t>
      </w:r>
      <w:r w:rsidRPr="00327CF5">
        <w:rPr>
          <w:i/>
          <w:iCs/>
        </w:rPr>
        <w:t>J</w:t>
      </w:r>
      <w:r w:rsidRPr="00327CF5">
        <w:t xml:space="preserve"> = 7.2, -CH</w:t>
      </w:r>
      <w:r w:rsidRPr="00327CF5">
        <w:rPr>
          <w:vertAlign w:val="subscript"/>
        </w:rPr>
        <w:t>2</w:t>
      </w:r>
      <w:r w:rsidRPr="00327CF5">
        <w:t xml:space="preserve">-), 2.56 (2H, t, </w:t>
      </w:r>
      <w:r w:rsidRPr="00327CF5">
        <w:rPr>
          <w:i/>
          <w:iCs/>
        </w:rPr>
        <w:t>J</w:t>
      </w:r>
      <w:r w:rsidRPr="00327CF5">
        <w:t xml:space="preserve"> = 7.2, -CH</w:t>
      </w:r>
      <w:r w:rsidRPr="00327CF5">
        <w:rPr>
          <w:vertAlign w:val="subscript"/>
        </w:rPr>
        <w:t>2</w:t>
      </w:r>
      <w:r w:rsidRPr="00327CF5">
        <w:t xml:space="preserve">-), 7.43 (2H, d, </w:t>
      </w:r>
      <w:r w:rsidRPr="00327CF5">
        <w:rPr>
          <w:i/>
          <w:iCs/>
        </w:rPr>
        <w:t>J</w:t>
      </w:r>
      <w:r w:rsidRPr="00327CF5">
        <w:t xml:space="preserve"> = 8.8, </w:t>
      </w:r>
      <w:proofErr w:type="spellStart"/>
      <w:r w:rsidRPr="00327CF5">
        <w:t>Ar</w:t>
      </w:r>
      <w:proofErr w:type="spellEnd"/>
      <w:r w:rsidRPr="00327CF5">
        <w:t xml:space="preserve">-H), 7.58 (2H, d, </w:t>
      </w:r>
      <w:r w:rsidRPr="00327CF5">
        <w:rPr>
          <w:i/>
          <w:iCs/>
        </w:rPr>
        <w:t>J</w:t>
      </w:r>
      <w:r w:rsidRPr="00327CF5">
        <w:t xml:space="preserve"> = 8.8, </w:t>
      </w:r>
      <w:proofErr w:type="spellStart"/>
      <w:r w:rsidRPr="00327CF5">
        <w:t>Ar</w:t>
      </w:r>
      <w:proofErr w:type="spellEnd"/>
      <w:r w:rsidRPr="00327CF5">
        <w:t xml:space="preserve">-H), 8.5 – 10.0 (broad peak, -OH), 10.26 (1H, s, N-H), 10.51 (1H, s, N-H). </w:t>
      </w:r>
      <w:r w:rsidRPr="00327CF5">
        <w:rPr>
          <w:vertAlign w:val="superscript"/>
        </w:rPr>
        <w:t>13</w:t>
      </w:r>
      <w:r w:rsidRPr="00327CF5">
        <w:t>C NMR spectrum (DMSO-</w:t>
      </w:r>
      <w:r w:rsidRPr="00327CF5">
        <w:rPr>
          <w:i/>
          <w:iCs/>
        </w:rPr>
        <w:t>d</w:t>
      </w:r>
      <w:r w:rsidRPr="00327CF5">
        <w:rPr>
          <w:vertAlign w:val="subscript"/>
        </w:rPr>
        <w:t>6</w:t>
      </w:r>
      <w:r w:rsidRPr="00327CF5">
        <w:t>), δ, ppm: 27.43; 31.59; 114.49; 120.93; 131.51; 138.79; 168.50; 170.56.</w:t>
      </w:r>
    </w:p>
    <w:p w14:paraId="49AE91F4" w14:textId="77777777" w:rsidR="00F22F94" w:rsidRPr="00532F08" w:rsidRDefault="003D0E7A" w:rsidP="00F22F94">
      <w:pPr>
        <w:jc w:val="center"/>
        <w:rPr>
          <w:b/>
          <w:bCs/>
          <w:lang w:val="en-GB"/>
        </w:rPr>
      </w:pPr>
      <w:r w:rsidRPr="00327CF5">
        <w:rPr>
          <w:i/>
          <w:iCs/>
        </w:rPr>
        <w:br w:type="page"/>
      </w:r>
      <w:r w:rsidR="00F22F94" w:rsidRPr="00532F08">
        <w:rPr>
          <w:noProof/>
          <w:lang w:eastAsia="ru-RU"/>
        </w:rPr>
        <w:lastRenderedPageBreak/>
        <w:drawing>
          <wp:inline distT="0" distB="0" distL="0" distR="0" wp14:anchorId="24B4F6E3" wp14:editId="4D70351C">
            <wp:extent cx="4850033" cy="3271375"/>
            <wp:effectExtent l="0" t="0" r="825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3" cstate="print"/>
                    <a:srcRect/>
                    <a:stretch>
                      <a:fillRect/>
                    </a:stretch>
                  </pic:blipFill>
                  <pic:spPr bwMode="auto">
                    <a:xfrm>
                      <a:off x="0" y="0"/>
                      <a:ext cx="4854815" cy="3274600"/>
                    </a:xfrm>
                    <a:prstGeom prst="rect">
                      <a:avLst/>
                    </a:prstGeom>
                    <a:noFill/>
                    <a:ln w="9525">
                      <a:noFill/>
                      <a:miter lim="800000"/>
                      <a:headEnd/>
                      <a:tailEnd/>
                    </a:ln>
                  </pic:spPr>
                </pic:pic>
              </a:graphicData>
            </a:graphic>
          </wp:inline>
        </w:drawing>
      </w:r>
    </w:p>
    <w:p w14:paraId="492227AA" w14:textId="77777777" w:rsidR="00F22F94" w:rsidRPr="00532F08" w:rsidRDefault="00F22F94" w:rsidP="00F22F94">
      <w:pPr>
        <w:jc w:val="center"/>
        <w:rPr>
          <w:b/>
          <w:bCs/>
          <w:lang w:val="en-GB"/>
        </w:rPr>
      </w:pPr>
      <w:r w:rsidRPr="00532F08">
        <w:rPr>
          <w:b/>
          <w:bCs/>
          <w:noProof/>
          <w:lang w:val="en-GB"/>
        </w:rPr>
        <w:drawing>
          <wp:inline distT="0" distB="0" distL="0" distR="0" wp14:anchorId="64B25A6C" wp14:editId="2943C69D">
            <wp:extent cx="3865170" cy="2815639"/>
            <wp:effectExtent l="0" t="0" r="2540" b="381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883335" cy="2828871"/>
                    </a:xfrm>
                    <a:prstGeom prst="rect">
                      <a:avLst/>
                    </a:prstGeom>
                    <a:noFill/>
                  </pic:spPr>
                </pic:pic>
              </a:graphicData>
            </a:graphic>
          </wp:inline>
        </w:drawing>
      </w:r>
    </w:p>
    <w:p w14:paraId="3E587F6C" w14:textId="77777777" w:rsidR="00F22F94" w:rsidRPr="00532F08" w:rsidRDefault="00F22F94" w:rsidP="00F22F94">
      <w:pPr>
        <w:rPr>
          <w:b/>
          <w:bCs/>
          <w:lang w:val="en-GB"/>
        </w:rPr>
      </w:pPr>
      <w:r w:rsidRPr="00532F08">
        <w:rPr>
          <w:b/>
          <w:bCs/>
        </w:rPr>
        <w:t xml:space="preserve">Figure S41: </w:t>
      </w:r>
      <w:r w:rsidRPr="00532F08">
        <w:t>IR spectrum view of</w:t>
      </w:r>
      <w:r w:rsidRPr="00532F08">
        <w:rPr>
          <w:i/>
          <w:iCs/>
        </w:rPr>
        <w:t xml:space="preserve"> N</w:t>
      </w:r>
      <w:r w:rsidRPr="00532F08">
        <w:rPr>
          <w:vertAlign w:val="superscript"/>
        </w:rPr>
        <w:t>1</w:t>
      </w:r>
      <w:r w:rsidRPr="00532F08">
        <w:t>-(4-bromophenyl)-</w:t>
      </w:r>
      <w:r w:rsidRPr="00532F08">
        <w:rPr>
          <w:i/>
          <w:iCs/>
        </w:rPr>
        <w:t>N</w:t>
      </w:r>
      <w:r w:rsidRPr="00532F08">
        <w:rPr>
          <w:vertAlign w:val="superscript"/>
        </w:rPr>
        <w:t>4</w:t>
      </w:r>
      <w:r w:rsidRPr="00532F08">
        <w:t>-hydroxybutanediamide</w:t>
      </w:r>
      <w:r w:rsidRPr="00532F08">
        <w:rPr>
          <w:lang w:val="en-GB"/>
        </w:rPr>
        <w:t xml:space="preserve"> </w:t>
      </w:r>
      <w:r w:rsidRPr="00532F08">
        <w:rPr>
          <w:b/>
          <w:bCs/>
          <w:lang w:val="en-GB"/>
        </w:rPr>
        <w:t>(2c)</w:t>
      </w:r>
    </w:p>
    <w:p w14:paraId="641D23D4" w14:textId="77777777" w:rsidR="00F22F94" w:rsidRPr="00532F08" w:rsidRDefault="00F22F94" w:rsidP="00F22F94">
      <w:pPr>
        <w:tabs>
          <w:tab w:val="left" w:pos="4220"/>
        </w:tabs>
        <w:jc w:val="center"/>
        <w:rPr>
          <w:sz w:val="20"/>
          <w:szCs w:val="20"/>
          <w:lang w:val="en-GB"/>
        </w:rPr>
      </w:pPr>
      <w:r w:rsidRPr="00532F08">
        <w:rPr>
          <w:noProof/>
          <w:sz w:val="20"/>
          <w:szCs w:val="20"/>
          <w:lang w:val="en-GB"/>
        </w:rPr>
        <w:lastRenderedPageBreak/>
        <w:drawing>
          <wp:inline distT="0" distB="0" distL="0" distR="0" wp14:anchorId="282745A9" wp14:editId="2D1C7C23">
            <wp:extent cx="5512165" cy="3894823"/>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531867" cy="3908744"/>
                    </a:xfrm>
                    <a:prstGeom prst="rect">
                      <a:avLst/>
                    </a:prstGeom>
                    <a:noFill/>
                  </pic:spPr>
                </pic:pic>
              </a:graphicData>
            </a:graphic>
          </wp:inline>
        </w:drawing>
      </w:r>
    </w:p>
    <w:p w14:paraId="4CF474CD" w14:textId="77777777" w:rsidR="00F22F94" w:rsidRPr="00532F08" w:rsidRDefault="00F22F94" w:rsidP="00F22F94">
      <w:pPr>
        <w:tabs>
          <w:tab w:val="left" w:pos="4220"/>
        </w:tabs>
        <w:rPr>
          <w:sz w:val="20"/>
          <w:szCs w:val="20"/>
          <w:lang w:val="en-GB"/>
        </w:rPr>
      </w:pPr>
      <w:r w:rsidRPr="00532F08">
        <w:rPr>
          <w:b/>
          <w:bCs/>
        </w:rPr>
        <w:t xml:space="preserve">Figure S42: </w:t>
      </w:r>
      <w:r w:rsidRPr="00532F08">
        <w:rPr>
          <w:vertAlign w:val="superscript"/>
          <w:lang w:val="en-GB"/>
        </w:rPr>
        <w:t>1</w:t>
      </w:r>
      <w:r w:rsidRPr="00532F08">
        <w:rPr>
          <w:lang w:val="en-GB"/>
        </w:rPr>
        <w:t xml:space="preserve">H </w:t>
      </w:r>
      <w:r w:rsidRPr="00532F08">
        <w:t>NMR spectrum view of</w:t>
      </w:r>
      <w:r w:rsidRPr="00532F08">
        <w:rPr>
          <w:i/>
          <w:iCs/>
        </w:rPr>
        <w:t xml:space="preserve"> N</w:t>
      </w:r>
      <w:r w:rsidRPr="00532F08">
        <w:rPr>
          <w:vertAlign w:val="superscript"/>
        </w:rPr>
        <w:t>1</w:t>
      </w:r>
      <w:r w:rsidRPr="00532F08">
        <w:t>-(4-bromophenyl)-</w:t>
      </w:r>
      <w:r w:rsidRPr="00532F08">
        <w:rPr>
          <w:i/>
          <w:iCs/>
        </w:rPr>
        <w:t>N</w:t>
      </w:r>
      <w:r w:rsidRPr="00532F08">
        <w:rPr>
          <w:vertAlign w:val="superscript"/>
        </w:rPr>
        <w:t>4</w:t>
      </w:r>
      <w:r w:rsidRPr="00532F08">
        <w:t xml:space="preserve">-hydroxybutanediamide </w:t>
      </w:r>
      <w:proofErr w:type="gramStart"/>
      <w:r w:rsidRPr="00532F08">
        <w:t>( DMSO</w:t>
      </w:r>
      <w:proofErr w:type="gramEnd"/>
      <w:r w:rsidRPr="00532F08">
        <w:t>-</w:t>
      </w:r>
      <w:r w:rsidRPr="00532F08">
        <w:rPr>
          <w:i/>
          <w:iCs/>
        </w:rPr>
        <w:t>d</w:t>
      </w:r>
      <w:r w:rsidRPr="00532F08">
        <w:rPr>
          <w:i/>
          <w:iCs/>
          <w:vertAlign w:val="subscript"/>
        </w:rPr>
        <w:t>6</w:t>
      </w:r>
      <w:r w:rsidRPr="00532F08">
        <w:t>)</w:t>
      </w:r>
      <w:r w:rsidRPr="00532F08">
        <w:rPr>
          <w:lang w:val="en-GB"/>
        </w:rPr>
        <w:t xml:space="preserve"> </w:t>
      </w:r>
      <w:r w:rsidRPr="00532F08">
        <w:rPr>
          <w:b/>
          <w:bCs/>
          <w:lang w:val="en-GB"/>
        </w:rPr>
        <w:t>(2c)</w:t>
      </w:r>
    </w:p>
    <w:p w14:paraId="5931AED1" w14:textId="77777777" w:rsidR="00F22F94" w:rsidRPr="00532F08" w:rsidRDefault="00F22F94" w:rsidP="00F22F94">
      <w:pPr>
        <w:tabs>
          <w:tab w:val="left" w:pos="4220"/>
        </w:tabs>
        <w:jc w:val="center"/>
      </w:pPr>
      <w:r w:rsidRPr="00532F08">
        <w:rPr>
          <w:noProof/>
          <w:sz w:val="20"/>
          <w:szCs w:val="20"/>
        </w:rPr>
        <w:drawing>
          <wp:inline distT="0" distB="0" distL="0" distR="0" wp14:anchorId="1F37FA33" wp14:editId="41863D09">
            <wp:extent cx="5258704" cy="3715731"/>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288120" cy="3736516"/>
                    </a:xfrm>
                    <a:prstGeom prst="rect">
                      <a:avLst/>
                    </a:prstGeom>
                    <a:noFill/>
                  </pic:spPr>
                </pic:pic>
              </a:graphicData>
            </a:graphic>
          </wp:inline>
        </w:drawing>
      </w:r>
    </w:p>
    <w:p w14:paraId="620C79AA" w14:textId="77777777" w:rsidR="00F22F94" w:rsidRPr="00532F08" w:rsidRDefault="00F22F94" w:rsidP="00F22F94">
      <w:pPr>
        <w:tabs>
          <w:tab w:val="left" w:pos="4220"/>
        </w:tabs>
        <w:rPr>
          <w:sz w:val="20"/>
          <w:szCs w:val="20"/>
        </w:rPr>
      </w:pPr>
      <w:r w:rsidRPr="00532F08">
        <w:rPr>
          <w:b/>
          <w:bCs/>
        </w:rPr>
        <w:t xml:space="preserve">Figure S43: </w:t>
      </w:r>
      <w:r w:rsidRPr="00532F08">
        <w:rPr>
          <w:vertAlign w:val="superscript"/>
        </w:rPr>
        <w:t>13</w:t>
      </w:r>
      <w:r w:rsidRPr="00532F08">
        <w:t>C NMR spectrum view of</w:t>
      </w:r>
      <w:r w:rsidRPr="00532F08">
        <w:rPr>
          <w:i/>
          <w:iCs/>
        </w:rPr>
        <w:t xml:space="preserve"> N</w:t>
      </w:r>
      <w:r w:rsidRPr="00532F08">
        <w:rPr>
          <w:vertAlign w:val="superscript"/>
        </w:rPr>
        <w:t>1</w:t>
      </w:r>
      <w:r w:rsidRPr="00532F08">
        <w:t>-(4-bromophenyl)-</w:t>
      </w:r>
      <w:r w:rsidRPr="00532F08">
        <w:rPr>
          <w:i/>
          <w:iCs/>
        </w:rPr>
        <w:t>N</w:t>
      </w:r>
      <w:r w:rsidRPr="00532F08">
        <w:rPr>
          <w:vertAlign w:val="superscript"/>
        </w:rPr>
        <w:t>4</w:t>
      </w:r>
      <w:r w:rsidRPr="00532F08">
        <w:t>-hydroxybutanediamide (DMSO-</w:t>
      </w:r>
      <w:r w:rsidRPr="00532F08">
        <w:rPr>
          <w:i/>
          <w:iCs/>
        </w:rPr>
        <w:t>d</w:t>
      </w:r>
      <w:r w:rsidRPr="00532F08">
        <w:rPr>
          <w:i/>
          <w:iCs/>
          <w:vertAlign w:val="subscript"/>
        </w:rPr>
        <w:t>6</w:t>
      </w:r>
      <w:r w:rsidRPr="00532F08">
        <w:t>)</w:t>
      </w:r>
      <w:r w:rsidRPr="00532F08">
        <w:rPr>
          <w:lang w:val="en-GB"/>
        </w:rPr>
        <w:t xml:space="preserve"> </w:t>
      </w:r>
      <w:r w:rsidRPr="00532F08">
        <w:rPr>
          <w:b/>
          <w:bCs/>
          <w:lang w:val="en-GB"/>
        </w:rPr>
        <w:t>(2c)</w:t>
      </w:r>
    </w:p>
    <w:p w14:paraId="5EA8B827" w14:textId="09ADA5BC" w:rsidR="003D0E7A" w:rsidRPr="00327CF5" w:rsidRDefault="00AE371D" w:rsidP="003D0E7A">
      <w:pPr>
        <w:pStyle w:val="11"/>
        <w:rPr>
          <w:rFonts w:cs="Arial"/>
        </w:rPr>
      </w:pPr>
      <w:bookmarkStart w:id="20" w:name="_Toc125986754"/>
      <w:r w:rsidRPr="00327CF5">
        <w:rPr>
          <w:rFonts w:cs="Arial"/>
        </w:rPr>
        <w:lastRenderedPageBreak/>
        <w:t>N1-hydroxy-N4-(4-</w:t>
      </w:r>
      <w:proofErr w:type="gramStart"/>
      <w:r w:rsidRPr="00327CF5">
        <w:rPr>
          <w:rFonts w:cs="Arial"/>
        </w:rPr>
        <w:t>nitrophenyl)butanediamide</w:t>
      </w:r>
      <w:proofErr w:type="gramEnd"/>
      <w:r w:rsidRPr="00327CF5">
        <w:rPr>
          <w:rFonts w:cs="Arial"/>
        </w:rPr>
        <w:t xml:space="preserve"> (</w:t>
      </w:r>
      <w:r w:rsidRPr="00327CF5">
        <w:rPr>
          <w:rFonts w:cs="Arial"/>
          <w:bCs/>
        </w:rPr>
        <w:t>2d</w:t>
      </w:r>
      <w:r w:rsidRPr="00327CF5">
        <w:rPr>
          <w:rFonts w:cs="Arial"/>
        </w:rPr>
        <w:t>)</w:t>
      </w:r>
      <w:bookmarkEnd w:id="20"/>
      <w:r w:rsidRPr="00327CF5">
        <w:rPr>
          <w:rFonts w:cs="Arial"/>
        </w:rPr>
        <w:t xml:space="preserve"> </w:t>
      </w:r>
    </w:p>
    <w:p w14:paraId="661CF97A" w14:textId="3CD5A340" w:rsidR="00295B7B" w:rsidRDefault="005F1D4A" w:rsidP="005F1D4A">
      <w:pPr>
        <w:jc w:val="center"/>
      </w:pPr>
      <w:r w:rsidRPr="00532F08">
        <w:object w:dxaOrig="1644" w:dyaOrig="2388" w14:anchorId="10268282">
          <v:shape id="_x0000_i1142" type="#_x0000_t75" style="width:82.35pt;height:120.55pt" o:ole="">
            <v:imagedata r:id="rId107" o:title=""/>
          </v:shape>
          <o:OLEObject Type="Embed" ProgID="ACD.ChemSketch.20" ShapeID="_x0000_i1142" DrawAspect="Content" ObjectID="_1736605238" r:id="rId108"/>
        </w:object>
      </w:r>
    </w:p>
    <w:p w14:paraId="215D71CC" w14:textId="46EBFB85" w:rsidR="00AE371D" w:rsidRPr="00327CF5" w:rsidRDefault="00AE371D" w:rsidP="00AE371D">
      <w:r w:rsidRPr="00327CF5">
        <w:t>Yield 0.65 g (6</w:t>
      </w:r>
      <w:r w:rsidRPr="00327CF5">
        <w:rPr>
          <w:lang w:val="en-GB"/>
        </w:rPr>
        <w:t>4</w:t>
      </w:r>
      <w:r w:rsidRPr="00327CF5">
        <w:t>%), colorless crystals. Found, %: C 47.41; H 4.25; N 16.37; O 31.36. C</w:t>
      </w:r>
      <w:r w:rsidRPr="00327CF5">
        <w:rPr>
          <w:vertAlign w:val="subscript"/>
        </w:rPr>
        <w:t>10</w:t>
      </w:r>
      <w:r w:rsidRPr="00327CF5">
        <w:t>H</w:t>
      </w:r>
      <w:r w:rsidRPr="00327CF5">
        <w:rPr>
          <w:vertAlign w:val="subscript"/>
        </w:rPr>
        <w:t>11</w:t>
      </w:r>
      <w:r w:rsidRPr="00327CF5">
        <w:t>N</w:t>
      </w:r>
      <w:r w:rsidRPr="00327CF5">
        <w:rPr>
          <w:vertAlign w:val="subscript"/>
        </w:rPr>
        <w:t>3</w:t>
      </w:r>
      <w:r w:rsidRPr="00327CF5">
        <w:t>O</w:t>
      </w:r>
      <w:r w:rsidRPr="00327CF5">
        <w:rPr>
          <w:vertAlign w:val="subscript"/>
        </w:rPr>
        <w:t>5</w:t>
      </w:r>
      <w:r w:rsidRPr="00327CF5">
        <w:t>. Calculated, %: C 47.43; H 4.38; N 16.59; O 31.59. IR spectrum, ν, cm</w:t>
      </w:r>
      <w:r w:rsidRPr="00327CF5">
        <w:rPr>
          <w:vertAlign w:val="superscript"/>
        </w:rPr>
        <w:t>-1</w:t>
      </w:r>
      <w:r w:rsidRPr="00327CF5">
        <w:t>: 3680, 2972, 1664, 1614, 1597, 1558, 1521, 1495, 1455, 1412, 1340, 1259, 1179, 1113, 1055, 1033, 1013, 853, 774, 751, 690, 642, 531, 494, 408, 375. 1H NMR spectrum (DMSO-</w:t>
      </w:r>
      <w:r w:rsidRPr="00327CF5">
        <w:rPr>
          <w:i/>
          <w:iCs/>
        </w:rPr>
        <w:t>d</w:t>
      </w:r>
      <w:r w:rsidRPr="00327CF5">
        <w:rPr>
          <w:vertAlign w:val="subscript"/>
        </w:rPr>
        <w:t>6</w:t>
      </w:r>
      <w:r w:rsidRPr="00327CF5">
        <w:t>), δ, ppm (</w:t>
      </w:r>
      <w:r w:rsidRPr="00327CF5">
        <w:rPr>
          <w:i/>
          <w:iCs/>
        </w:rPr>
        <w:t>J</w:t>
      </w:r>
      <w:r w:rsidRPr="00327CF5">
        <w:t xml:space="preserve">, Hz): 2.31 (2H, t, </w:t>
      </w:r>
      <w:r w:rsidRPr="00327CF5">
        <w:rPr>
          <w:i/>
          <w:iCs/>
        </w:rPr>
        <w:t>J</w:t>
      </w:r>
      <w:r w:rsidRPr="00327CF5">
        <w:t xml:space="preserve"> = 7.0, -CH</w:t>
      </w:r>
      <w:r w:rsidRPr="00327CF5">
        <w:rPr>
          <w:vertAlign w:val="subscript"/>
        </w:rPr>
        <w:t>2</w:t>
      </w:r>
      <w:r w:rsidRPr="00327CF5">
        <w:t xml:space="preserve">-), 2.64 (2H, t, </w:t>
      </w:r>
      <w:r w:rsidRPr="00327CF5">
        <w:rPr>
          <w:i/>
          <w:iCs/>
        </w:rPr>
        <w:t>J</w:t>
      </w:r>
      <w:r w:rsidRPr="00327CF5">
        <w:t xml:space="preserve"> = 7.0, -CH</w:t>
      </w:r>
      <w:r w:rsidRPr="00327CF5">
        <w:rPr>
          <w:vertAlign w:val="subscript"/>
        </w:rPr>
        <w:t>2</w:t>
      </w:r>
      <w:r w:rsidRPr="00327CF5">
        <w:t xml:space="preserve">-), 7.82 (2H, d, </w:t>
      </w:r>
      <w:r w:rsidRPr="00327CF5">
        <w:rPr>
          <w:i/>
          <w:iCs/>
        </w:rPr>
        <w:t>J</w:t>
      </w:r>
      <w:r w:rsidRPr="00327CF5">
        <w:t xml:space="preserve"> = 9.1, </w:t>
      </w:r>
      <w:proofErr w:type="spellStart"/>
      <w:r w:rsidRPr="00327CF5">
        <w:t>Ar</w:t>
      </w:r>
      <w:proofErr w:type="spellEnd"/>
      <w:r w:rsidRPr="00327CF5">
        <w:t xml:space="preserve">-H), 8.20 (2H, d, </w:t>
      </w:r>
      <w:r w:rsidRPr="00327CF5">
        <w:rPr>
          <w:i/>
          <w:iCs/>
        </w:rPr>
        <w:t>J</w:t>
      </w:r>
      <w:r w:rsidRPr="00327CF5">
        <w:t xml:space="preserve"> = 9.2, </w:t>
      </w:r>
      <w:proofErr w:type="spellStart"/>
      <w:r w:rsidRPr="00327CF5">
        <w:t>Ar</w:t>
      </w:r>
      <w:proofErr w:type="spellEnd"/>
      <w:r w:rsidRPr="00327CF5">
        <w:t xml:space="preserve">-H), 8.74 (1H, s, -OH), 10.46 (1H, s, N-H), 10.59 (1H, s, N-H). </w:t>
      </w:r>
      <w:r w:rsidRPr="00327CF5">
        <w:rPr>
          <w:vertAlign w:val="superscript"/>
        </w:rPr>
        <w:t>13</w:t>
      </w:r>
      <w:r w:rsidRPr="00327CF5">
        <w:t>C NMR spectrum (DMSO-</w:t>
      </w:r>
      <w:r w:rsidRPr="00327CF5">
        <w:rPr>
          <w:i/>
          <w:iCs/>
        </w:rPr>
        <w:t>d</w:t>
      </w:r>
      <w:r w:rsidRPr="00327CF5">
        <w:rPr>
          <w:vertAlign w:val="subscript"/>
        </w:rPr>
        <w:t>6</w:t>
      </w:r>
      <w:r w:rsidRPr="00327CF5">
        <w:t>), δ, ppm: 27.06; 31.60; 118.54; 125.02; 141.97; 145.45; 168.22; 171.38.</w:t>
      </w:r>
    </w:p>
    <w:p w14:paraId="4E7D637A" w14:textId="77777777" w:rsidR="008407E2" w:rsidRPr="00532F08" w:rsidRDefault="003D0E7A" w:rsidP="008407E2">
      <w:pPr>
        <w:autoSpaceDE w:val="0"/>
        <w:autoSpaceDN w:val="0"/>
        <w:adjustRightInd w:val="0"/>
        <w:spacing w:line="240" w:lineRule="auto"/>
        <w:jc w:val="center"/>
      </w:pPr>
      <w:r w:rsidRPr="00327CF5">
        <w:rPr>
          <w:i/>
          <w:iCs/>
        </w:rPr>
        <w:br w:type="page"/>
      </w:r>
      <w:r w:rsidR="008407E2" w:rsidRPr="00532F08">
        <w:rPr>
          <w:noProof/>
          <w:lang w:eastAsia="ru-RU"/>
        </w:rPr>
        <w:lastRenderedPageBreak/>
        <w:drawing>
          <wp:inline distT="0" distB="0" distL="0" distR="0" wp14:anchorId="02C2B665" wp14:editId="02DBEC27">
            <wp:extent cx="4378960" cy="2953632"/>
            <wp:effectExtent l="0" t="0" r="254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9" cstate="print"/>
                    <a:srcRect/>
                    <a:stretch>
                      <a:fillRect/>
                    </a:stretch>
                  </pic:blipFill>
                  <pic:spPr bwMode="auto">
                    <a:xfrm>
                      <a:off x="0" y="0"/>
                      <a:ext cx="4386897" cy="2958985"/>
                    </a:xfrm>
                    <a:prstGeom prst="rect">
                      <a:avLst/>
                    </a:prstGeom>
                    <a:noFill/>
                    <a:ln w="9525">
                      <a:noFill/>
                      <a:miter lim="800000"/>
                      <a:headEnd/>
                      <a:tailEnd/>
                    </a:ln>
                  </pic:spPr>
                </pic:pic>
              </a:graphicData>
            </a:graphic>
          </wp:inline>
        </w:drawing>
      </w:r>
      <w:r w:rsidR="008407E2" w:rsidRPr="00532F08">
        <w:rPr>
          <w:noProof/>
        </w:rPr>
        <w:drawing>
          <wp:inline distT="0" distB="0" distL="0" distR="0" wp14:anchorId="49FF5522" wp14:editId="6371D655">
            <wp:extent cx="4051800" cy="2942590"/>
            <wp:effectExtent l="0" t="0" r="635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4060023" cy="2948562"/>
                    </a:xfrm>
                    <a:prstGeom prst="rect">
                      <a:avLst/>
                    </a:prstGeom>
                  </pic:spPr>
                </pic:pic>
              </a:graphicData>
            </a:graphic>
          </wp:inline>
        </w:drawing>
      </w:r>
    </w:p>
    <w:p w14:paraId="3B5E0E12" w14:textId="77777777" w:rsidR="008407E2" w:rsidRPr="00532F08" w:rsidRDefault="008407E2" w:rsidP="008407E2">
      <w:pPr>
        <w:autoSpaceDE w:val="0"/>
        <w:autoSpaceDN w:val="0"/>
        <w:adjustRightInd w:val="0"/>
        <w:spacing w:line="240" w:lineRule="auto"/>
      </w:pPr>
      <w:r w:rsidRPr="00532F08">
        <w:rPr>
          <w:b/>
          <w:bCs/>
        </w:rPr>
        <w:t xml:space="preserve">Figure S44: </w:t>
      </w:r>
      <w:r w:rsidRPr="00532F08">
        <w:t>IR spectrum view of</w:t>
      </w:r>
      <w:r w:rsidRPr="00532F08">
        <w:rPr>
          <w:i/>
          <w:iCs/>
        </w:rPr>
        <w:t xml:space="preserve"> N</w:t>
      </w:r>
      <w:r w:rsidRPr="00532F08">
        <w:rPr>
          <w:vertAlign w:val="superscript"/>
        </w:rPr>
        <w:t>1</w:t>
      </w:r>
      <w:r w:rsidRPr="00532F08">
        <w:t>-hydroxy-</w:t>
      </w:r>
      <w:r w:rsidRPr="00532F08">
        <w:rPr>
          <w:i/>
          <w:iCs/>
        </w:rPr>
        <w:t>N</w:t>
      </w:r>
      <w:r w:rsidRPr="00532F08">
        <w:rPr>
          <w:vertAlign w:val="superscript"/>
        </w:rPr>
        <w:t>4</w:t>
      </w:r>
      <w:r w:rsidRPr="00532F08">
        <w:t>-(4-</w:t>
      </w:r>
      <w:proofErr w:type="gramStart"/>
      <w:r w:rsidRPr="00532F08">
        <w:t>nitrophenyl)butanediamide</w:t>
      </w:r>
      <w:proofErr w:type="gramEnd"/>
      <w:r w:rsidRPr="00532F08">
        <w:t xml:space="preserve"> </w:t>
      </w:r>
      <w:r w:rsidRPr="00532F08">
        <w:rPr>
          <w:b/>
          <w:bCs/>
        </w:rPr>
        <w:t>(2</w:t>
      </w:r>
      <w:r w:rsidRPr="00532F08">
        <w:rPr>
          <w:b/>
          <w:bCs/>
          <w:lang w:val="en-GB"/>
        </w:rPr>
        <w:t>d</w:t>
      </w:r>
      <w:r w:rsidRPr="00532F08">
        <w:rPr>
          <w:b/>
          <w:bCs/>
        </w:rPr>
        <w:t>)</w:t>
      </w:r>
    </w:p>
    <w:p w14:paraId="224E9EB5" w14:textId="77777777" w:rsidR="008407E2" w:rsidRPr="00532F08" w:rsidRDefault="008407E2" w:rsidP="008407E2">
      <w:pPr>
        <w:autoSpaceDE w:val="0"/>
        <w:autoSpaceDN w:val="0"/>
        <w:adjustRightInd w:val="0"/>
        <w:spacing w:line="240" w:lineRule="auto"/>
        <w:jc w:val="center"/>
        <w:rPr>
          <w:b/>
          <w:bCs/>
        </w:rPr>
      </w:pPr>
      <w:r w:rsidRPr="00532F08">
        <w:rPr>
          <w:b/>
          <w:bCs/>
          <w:noProof/>
        </w:rPr>
        <w:lastRenderedPageBreak/>
        <w:drawing>
          <wp:inline distT="0" distB="0" distL="0" distR="0" wp14:anchorId="21385D0A" wp14:editId="0A55FA2A">
            <wp:extent cx="5963636" cy="4213827"/>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973240" cy="4220613"/>
                    </a:xfrm>
                    <a:prstGeom prst="rect">
                      <a:avLst/>
                    </a:prstGeom>
                    <a:noFill/>
                  </pic:spPr>
                </pic:pic>
              </a:graphicData>
            </a:graphic>
          </wp:inline>
        </w:drawing>
      </w:r>
    </w:p>
    <w:p w14:paraId="3D2B5B3F" w14:textId="77777777" w:rsidR="008407E2" w:rsidRPr="00532F08" w:rsidRDefault="008407E2" w:rsidP="008407E2">
      <w:pPr>
        <w:autoSpaceDE w:val="0"/>
        <w:autoSpaceDN w:val="0"/>
        <w:adjustRightInd w:val="0"/>
        <w:spacing w:line="240" w:lineRule="auto"/>
        <w:rPr>
          <w:b/>
          <w:bCs/>
        </w:rPr>
      </w:pPr>
      <w:r w:rsidRPr="00532F08">
        <w:rPr>
          <w:b/>
          <w:bCs/>
        </w:rPr>
        <w:t xml:space="preserve">Figure S45: </w:t>
      </w:r>
      <w:r w:rsidRPr="00532F08">
        <w:rPr>
          <w:vertAlign w:val="superscript"/>
        </w:rPr>
        <w:t>1</w:t>
      </w:r>
      <w:r w:rsidRPr="00532F08">
        <w:t>H NMR spectrum</w:t>
      </w:r>
      <w:r w:rsidRPr="00532F08">
        <w:rPr>
          <w:b/>
          <w:bCs/>
        </w:rPr>
        <w:t xml:space="preserve"> </w:t>
      </w:r>
      <w:r w:rsidRPr="00532F08">
        <w:t>view of</w:t>
      </w:r>
      <w:r w:rsidRPr="00532F08">
        <w:rPr>
          <w:i/>
          <w:iCs/>
        </w:rPr>
        <w:t xml:space="preserve"> N</w:t>
      </w:r>
      <w:r w:rsidRPr="00532F08">
        <w:rPr>
          <w:vertAlign w:val="superscript"/>
        </w:rPr>
        <w:t>1</w:t>
      </w:r>
      <w:r w:rsidRPr="00532F08">
        <w:t>-hydroxy-</w:t>
      </w:r>
      <w:r w:rsidRPr="00532F08">
        <w:rPr>
          <w:i/>
          <w:iCs/>
        </w:rPr>
        <w:t>N</w:t>
      </w:r>
      <w:r w:rsidRPr="00532F08">
        <w:rPr>
          <w:vertAlign w:val="superscript"/>
        </w:rPr>
        <w:t>4</w:t>
      </w:r>
      <w:r w:rsidRPr="00532F08">
        <w:t>-(4-</w:t>
      </w:r>
      <w:proofErr w:type="gramStart"/>
      <w:r w:rsidRPr="00532F08">
        <w:t>nitrophenyl)butanediamide</w:t>
      </w:r>
      <w:proofErr w:type="gramEnd"/>
      <w:r w:rsidRPr="00532F08">
        <w:t xml:space="preserve"> (DMSO-</w:t>
      </w:r>
      <w:r w:rsidRPr="00532F08">
        <w:rPr>
          <w:i/>
          <w:iCs/>
        </w:rPr>
        <w:t>d</w:t>
      </w:r>
      <w:r w:rsidRPr="00532F08">
        <w:rPr>
          <w:i/>
          <w:iCs/>
          <w:vertAlign w:val="subscript"/>
        </w:rPr>
        <w:t>6</w:t>
      </w:r>
      <w:r w:rsidRPr="00532F08">
        <w:t xml:space="preserve">) </w:t>
      </w:r>
      <w:r w:rsidRPr="00532F08">
        <w:rPr>
          <w:b/>
          <w:bCs/>
        </w:rPr>
        <w:t>(2</w:t>
      </w:r>
      <w:r w:rsidRPr="00532F08">
        <w:rPr>
          <w:b/>
          <w:bCs/>
          <w:lang w:val="en-GB"/>
        </w:rPr>
        <w:t>d</w:t>
      </w:r>
      <w:r w:rsidRPr="00532F08">
        <w:rPr>
          <w:b/>
          <w:bCs/>
        </w:rPr>
        <w:t>)</w:t>
      </w:r>
    </w:p>
    <w:p w14:paraId="43586364" w14:textId="77777777" w:rsidR="008407E2" w:rsidRPr="00532F08" w:rsidRDefault="008407E2" w:rsidP="008407E2">
      <w:pPr>
        <w:tabs>
          <w:tab w:val="left" w:pos="4220"/>
        </w:tabs>
        <w:jc w:val="center"/>
        <w:rPr>
          <w:b/>
          <w:bCs/>
          <w:sz w:val="20"/>
          <w:szCs w:val="20"/>
        </w:rPr>
      </w:pPr>
      <w:r w:rsidRPr="00532F08">
        <w:rPr>
          <w:b/>
          <w:bCs/>
          <w:noProof/>
          <w:sz w:val="20"/>
          <w:szCs w:val="20"/>
        </w:rPr>
        <w:drawing>
          <wp:inline distT="0" distB="0" distL="0" distR="0" wp14:anchorId="1F6AD335" wp14:editId="603569B3">
            <wp:extent cx="5278453" cy="3729619"/>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5294600" cy="3741028"/>
                    </a:xfrm>
                    <a:prstGeom prst="rect">
                      <a:avLst/>
                    </a:prstGeom>
                  </pic:spPr>
                </pic:pic>
              </a:graphicData>
            </a:graphic>
          </wp:inline>
        </w:drawing>
      </w:r>
    </w:p>
    <w:p w14:paraId="30E9D58F" w14:textId="77777777" w:rsidR="008407E2" w:rsidRPr="00532F08" w:rsidRDefault="008407E2" w:rsidP="008407E2">
      <w:pPr>
        <w:tabs>
          <w:tab w:val="left" w:pos="4220"/>
        </w:tabs>
        <w:rPr>
          <w:b/>
          <w:bCs/>
          <w:sz w:val="20"/>
          <w:szCs w:val="20"/>
        </w:rPr>
      </w:pPr>
      <w:r w:rsidRPr="00532F08">
        <w:rPr>
          <w:b/>
          <w:bCs/>
        </w:rPr>
        <w:t xml:space="preserve">Figure S46: </w:t>
      </w:r>
      <w:r w:rsidRPr="00532F08">
        <w:rPr>
          <w:b/>
          <w:bCs/>
          <w:vertAlign w:val="superscript"/>
          <w:lang w:val="en-GB"/>
        </w:rPr>
        <w:t>13</w:t>
      </w:r>
      <w:r w:rsidRPr="00532F08">
        <w:t>C NMR spectrum</w:t>
      </w:r>
      <w:r w:rsidRPr="00532F08">
        <w:rPr>
          <w:b/>
          <w:bCs/>
        </w:rPr>
        <w:t xml:space="preserve"> </w:t>
      </w:r>
      <w:r w:rsidRPr="00532F08">
        <w:t>view of</w:t>
      </w:r>
      <w:r w:rsidRPr="00532F08">
        <w:rPr>
          <w:i/>
          <w:iCs/>
        </w:rPr>
        <w:t xml:space="preserve"> N</w:t>
      </w:r>
      <w:r w:rsidRPr="00532F08">
        <w:rPr>
          <w:vertAlign w:val="superscript"/>
        </w:rPr>
        <w:t>1</w:t>
      </w:r>
      <w:r w:rsidRPr="00532F08">
        <w:t>-hydroxy-</w:t>
      </w:r>
      <w:r w:rsidRPr="00532F08">
        <w:rPr>
          <w:i/>
          <w:iCs/>
        </w:rPr>
        <w:t>N</w:t>
      </w:r>
      <w:r w:rsidRPr="00532F08">
        <w:rPr>
          <w:vertAlign w:val="superscript"/>
        </w:rPr>
        <w:t>4</w:t>
      </w:r>
      <w:r w:rsidRPr="00532F08">
        <w:t>-(4-</w:t>
      </w:r>
      <w:proofErr w:type="gramStart"/>
      <w:r w:rsidRPr="00532F08">
        <w:t>nitrophenyl)butanediamide</w:t>
      </w:r>
      <w:proofErr w:type="gramEnd"/>
      <w:r w:rsidRPr="00532F08">
        <w:t xml:space="preserve"> (DMSO-</w:t>
      </w:r>
      <w:r w:rsidRPr="00532F08">
        <w:rPr>
          <w:i/>
          <w:iCs/>
        </w:rPr>
        <w:t>d</w:t>
      </w:r>
      <w:r w:rsidRPr="00532F08">
        <w:rPr>
          <w:i/>
          <w:iCs/>
          <w:vertAlign w:val="subscript"/>
        </w:rPr>
        <w:t>6</w:t>
      </w:r>
      <w:r w:rsidRPr="00532F08">
        <w:t xml:space="preserve">) </w:t>
      </w:r>
      <w:r w:rsidRPr="00532F08">
        <w:rPr>
          <w:b/>
          <w:bCs/>
        </w:rPr>
        <w:t>(2</w:t>
      </w:r>
      <w:r w:rsidRPr="00532F08">
        <w:rPr>
          <w:b/>
          <w:bCs/>
          <w:lang w:val="en-GB"/>
        </w:rPr>
        <w:t>d</w:t>
      </w:r>
      <w:r w:rsidRPr="00532F08">
        <w:rPr>
          <w:b/>
          <w:bCs/>
        </w:rPr>
        <w:t>)</w:t>
      </w:r>
    </w:p>
    <w:p w14:paraId="378CA3FB" w14:textId="77777777" w:rsidR="003D0E7A" w:rsidRPr="00327CF5" w:rsidRDefault="00AE371D" w:rsidP="003D0E7A">
      <w:pPr>
        <w:pStyle w:val="11"/>
        <w:rPr>
          <w:rFonts w:cs="Arial"/>
        </w:rPr>
      </w:pPr>
      <w:bookmarkStart w:id="21" w:name="_Toc125986755"/>
      <w:r w:rsidRPr="00327CF5">
        <w:rPr>
          <w:rFonts w:cs="Arial"/>
        </w:rPr>
        <w:lastRenderedPageBreak/>
        <w:t>N1-(4-fluorophenyl)-N4-hydroxybutanediamide (</w:t>
      </w:r>
      <w:r w:rsidRPr="00327CF5">
        <w:rPr>
          <w:rFonts w:cs="Arial"/>
          <w:bCs/>
        </w:rPr>
        <w:t>2e</w:t>
      </w:r>
      <w:r w:rsidRPr="00327CF5">
        <w:rPr>
          <w:rFonts w:cs="Arial"/>
        </w:rPr>
        <w:t>)</w:t>
      </w:r>
      <w:bookmarkEnd w:id="21"/>
    </w:p>
    <w:p w14:paraId="5582C2D5" w14:textId="2C1BF731" w:rsidR="008407E2" w:rsidRDefault="008407E2" w:rsidP="008407E2">
      <w:pPr>
        <w:jc w:val="center"/>
      </w:pPr>
      <w:r w:rsidRPr="00532F08">
        <w:object w:dxaOrig="1380" w:dyaOrig="2089" w14:anchorId="65CAA843">
          <v:shape id="_x0000_i1145" type="#_x0000_t75" style="width:59.45pt;height:89.45pt" o:ole="">
            <v:imagedata r:id="rId113" o:title=""/>
          </v:shape>
          <o:OLEObject Type="Embed" ProgID="ACD.ChemSketch.20" ShapeID="_x0000_i1145" DrawAspect="Content" ObjectID="_1736605239" r:id="rId114"/>
        </w:object>
      </w:r>
    </w:p>
    <w:p w14:paraId="18E3714F" w14:textId="30C01F6F" w:rsidR="003D0E7A" w:rsidRPr="00327CF5" w:rsidRDefault="00AE371D" w:rsidP="00AE371D">
      <w:r w:rsidRPr="00327CF5">
        <w:t>Yield 0.35 g (38%), colorless crystals. Found, %: C 53.16; H 4.99; N 12.52; O 21.31. C</w:t>
      </w:r>
      <w:r w:rsidRPr="00327CF5">
        <w:rPr>
          <w:vertAlign w:val="subscript"/>
        </w:rPr>
        <w:t>10</w:t>
      </w:r>
      <w:r w:rsidRPr="00327CF5">
        <w:t>H</w:t>
      </w:r>
      <w:r w:rsidRPr="00327CF5">
        <w:rPr>
          <w:vertAlign w:val="subscript"/>
        </w:rPr>
        <w:t>11</w:t>
      </w:r>
      <w:r w:rsidRPr="00327CF5">
        <w:t>FN</w:t>
      </w:r>
      <w:r w:rsidRPr="00327CF5">
        <w:rPr>
          <w:vertAlign w:val="subscript"/>
        </w:rPr>
        <w:t>2</w:t>
      </w:r>
      <w:r w:rsidRPr="00327CF5">
        <w:t>O</w:t>
      </w:r>
      <w:r w:rsidRPr="00327CF5">
        <w:rPr>
          <w:vertAlign w:val="subscript"/>
        </w:rPr>
        <w:t>3</w:t>
      </w:r>
      <w:r w:rsidRPr="00327CF5">
        <w:t>. Calculated, %: C 53.10; H 4.90; F 8.40; N 12.38; O 21.22. IR spectrum, ν, cm</w:t>
      </w:r>
      <w:r w:rsidRPr="00327CF5">
        <w:rPr>
          <w:vertAlign w:val="superscript"/>
        </w:rPr>
        <w:t>-1</w:t>
      </w:r>
      <w:r w:rsidRPr="00327CF5">
        <w:t>: 3272, 2988, 1658, 1613, 1539, 1510, 1423, 1407, 1342, 1307, 1217, 1084, 1008, 983, 965, 832, 782, 706, 647, 514, 454. Mass spectrum, m/z (</w:t>
      </w:r>
      <w:proofErr w:type="spellStart"/>
      <w:r w:rsidRPr="00327CF5">
        <w:t>Irel</w:t>
      </w:r>
      <w:proofErr w:type="spellEnd"/>
      <w:r w:rsidRPr="00327CF5">
        <w:t xml:space="preserve">, %): 226 [M]+ (10.9), 195 (4.3), 194 (36.8), 193 (5.2), 138 (9.5), 116 (8.7), 112 (8.9), 111 (100), 110 (22.0), 109 (5.9), 95 (6.7), 84 (5.9), 83 (21.6), 82 (5.2), 57 (11.2), 56 (10.3), 55 (21.9), 44 (10.5), 42 (6.6), 29 (6.2), 28 (11.5), 27 (17.3), 26 (5.8). </w:t>
      </w:r>
      <w:r w:rsidRPr="00327CF5">
        <w:rPr>
          <w:vertAlign w:val="superscript"/>
        </w:rPr>
        <w:t>1</w:t>
      </w:r>
      <w:r w:rsidRPr="00327CF5">
        <w:t>H NMR spectrum (DMSO-</w:t>
      </w:r>
      <w:r w:rsidRPr="00327CF5">
        <w:rPr>
          <w:i/>
          <w:iCs/>
        </w:rPr>
        <w:t>d</w:t>
      </w:r>
      <w:r w:rsidRPr="00327CF5">
        <w:rPr>
          <w:vertAlign w:val="subscript"/>
        </w:rPr>
        <w:t>6</w:t>
      </w:r>
      <w:r w:rsidRPr="00327CF5">
        <w:t>), δ, ppm (</w:t>
      </w:r>
      <w:r w:rsidRPr="00327CF5">
        <w:rPr>
          <w:i/>
          <w:iCs/>
        </w:rPr>
        <w:t>J</w:t>
      </w:r>
      <w:r w:rsidRPr="00327CF5">
        <w:t xml:space="preserve">, Hz): 2.28 (2H, t, </w:t>
      </w:r>
      <w:r w:rsidRPr="00327CF5">
        <w:rPr>
          <w:i/>
          <w:iCs/>
        </w:rPr>
        <w:t>J</w:t>
      </w:r>
      <w:r w:rsidRPr="00327CF5">
        <w:t xml:space="preserve"> = 7.2, -CH</w:t>
      </w:r>
      <w:r w:rsidRPr="00327CF5">
        <w:rPr>
          <w:vertAlign w:val="subscript"/>
        </w:rPr>
        <w:t>2</w:t>
      </w:r>
      <w:r w:rsidRPr="00327CF5">
        <w:t xml:space="preserve">-), 2.55 (2H, t, </w:t>
      </w:r>
      <w:r w:rsidRPr="00327CF5">
        <w:rPr>
          <w:i/>
          <w:iCs/>
        </w:rPr>
        <w:t>J</w:t>
      </w:r>
      <w:r w:rsidRPr="00327CF5">
        <w:t xml:space="preserve"> = 7.2, -CH</w:t>
      </w:r>
      <w:r w:rsidRPr="00327CF5">
        <w:rPr>
          <w:vertAlign w:val="subscript"/>
        </w:rPr>
        <w:t>2</w:t>
      </w:r>
      <w:r w:rsidRPr="00327CF5">
        <w:t xml:space="preserve">-), 5.80 – 8.10 (2H, broad peak, -OH, N-H), 7.12 (2H, t, </w:t>
      </w:r>
      <w:r w:rsidRPr="00327CF5">
        <w:rPr>
          <w:i/>
          <w:iCs/>
        </w:rPr>
        <w:t>J</w:t>
      </w:r>
      <w:r w:rsidRPr="00327CF5">
        <w:t xml:space="preserve"> = 8.8, </w:t>
      </w:r>
      <w:proofErr w:type="spellStart"/>
      <w:r w:rsidRPr="00327CF5">
        <w:t>Ar</w:t>
      </w:r>
      <w:proofErr w:type="spellEnd"/>
      <w:r w:rsidRPr="00327CF5">
        <w:t xml:space="preserve">-H), 7.59 (2H, dd, </w:t>
      </w:r>
      <w:r w:rsidRPr="00327CF5">
        <w:rPr>
          <w:i/>
          <w:iCs/>
        </w:rPr>
        <w:t>J</w:t>
      </w:r>
      <w:r w:rsidRPr="00327CF5">
        <w:rPr>
          <w:vertAlign w:val="subscript"/>
        </w:rPr>
        <w:t>1</w:t>
      </w:r>
      <w:r w:rsidRPr="00327CF5">
        <w:t xml:space="preserve"> = 8.7, </w:t>
      </w:r>
      <w:r w:rsidRPr="00327CF5">
        <w:rPr>
          <w:i/>
          <w:iCs/>
        </w:rPr>
        <w:t>J</w:t>
      </w:r>
      <w:r w:rsidRPr="00327CF5">
        <w:rPr>
          <w:vertAlign w:val="subscript"/>
        </w:rPr>
        <w:t>2</w:t>
      </w:r>
      <w:r w:rsidRPr="00327CF5">
        <w:t xml:space="preserve"> = 5.1, </w:t>
      </w:r>
      <w:proofErr w:type="spellStart"/>
      <w:r w:rsidRPr="00327CF5">
        <w:t>Ar</w:t>
      </w:r>
      <w:proofErr w:type="spellEnd"/>
      <w:r w:rsidRPr="00327CF5">
        <w:t xml:space="preserve">-H), 10.03 (1H, s, N-H). </w:t>
      </w:r>
      <w:r w:rsidRPr="00327CF5">
        <w:rPr>
          <w:vertAlign w:val="superscript"/>
        </w:rPr>
        <w:t>13</w:t>
      </w:r>
      <w:r w:rsidRPr="00327CF5">
        <w:t>C NMR spectrum (DMSO-</w:t>
      </w:r>
      <w:r w:rsidRPr="00327CF5">
        <w:rPr>
          <w:i/>
          <w:iCs/>
        </w:rPr>
        <w:t>d</w:t>
      </w:r>
      <w:r w:rsidRPr="00327CF5">
        <w:rPr>
          <w:vertAlign w:val="subscript"/>
        </w:rPr>
        <w:t>6</w:t>
      </w:r>
      <w:r w:rsidRPr="00327CF5">
        <w:t>), δ, ppm (</w:t>
      </w:r>
      <w:r w:rsidRPr="00327CF5">
        <w:rPr>
          <w:i/>
          <w:iCs/>
        </w:rPr>
        <w:t>J</w:t>
      </w:r>
      <w:r w:rsidRPr="00327CF5">
        <w:t>, Hz): 27.88; 31.87; 115.63 (</w:t>
      </w:r>
      <w:r w:rsidRPr="00327CF5">
        <w:rPr>
          <w:lang w:val="en-GB"/>
        </w:rPr>
        <w:t xml:space="preserve">d, </w:t>
      </w:r>
      <w:r w:rsidRPr="00327CF5">
        <w:rPr>
          <w:i/>
          <w:iCs/>
          <w:lang w:val="en-GB"/>
        </w:rPr>
        <w:t>J</w:t>
      </w:r>
      <w:r w:rsidRPr="00327CF5">
        <w:rPr>
          <w:lang w:val="en-GB"/>
        </w:rPr>
        <w:t xml:space="preserve"> = 22.1</w:t>
      </w:r>
      <w:r w:rsidRPr="00327CF5">
        <w:t xml:space="preserve">); 121.08 (d, </w:t>
      </w:r>
      <w:r w:rsidRPr="00327CF5">
        <w:rPr>
          <w:i/>
          <w:iCs/>
        </w:rPr>
        <w:t>J</w:t>
      </w:r>
      <w:r w:rsidRPr="00327CF5">
        <w:t xml:space="preserve"> = 7.7); 136.15; 157.28; 159.19; 169.80; 170.57. </w:t>
      </w:r>
    </w:p>
    <w:p w14:paraId="0D089B9E" w14:textId="77777777" w:rsidR="008407E2" w:rsidRPr="00532F08" w:rsidRDefault="003D0E7A" w:rsidP="008407E2">
      <w:pPr>
        <w:jc w:val="center"/>
      </w:pPr>
      <w:r w:rsidRPr="00327CF5">
        <w:br w:type="page"/>
      </w:r>
      <w:r w:rsidR="008407E2" w:rsidRPr="00532F08">
        <w:rPr>
          <w:noProof/>
          <w:lang w:eastAsia="ru-RU"/>
        </w:rPr>
        <w:lastRenderedPageBreak/>
        <w:drawing>
          <wp:inline distT="0" distB="0" distL="0" distR="0" wp14:anchorId="78CFEBDD" wp14:editId="5B986536">
            <wp:extent cx="5559146" cy="3749675"/>
            <wp:effectExtent l="0" t="0" r="381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5" cstate="print"/>
                    <a:srcRect/>
                    <a:stretch>
                      <a:fillRect/>
                    </a:stretch>
                  </pic:blipFill>
                  <pic:spPr bwMode="auto">
                    <a:xfrm>
                      <a:off x="0" y="0"/>
                      <a:ext cx="5560523" cy="3750604"/>
                    </a:xfrm>
                    <a:prstGeom prst="rect">
                      <a:avLst/>
                    </a:prstGeom>
                    <a:noFill/>
                    <a:ln w="9525">
                      <a:noFill/>
                      <a:miter lim="800000"/>
                      <a:headEnd/>
                      <a:tailEnd/>
                    </a:ln>
                  </pic:spPr>
                </pic:pic>
              </a:graphicData>
            </a:graphic>
          </wp:inline>
        </w:drawing>
      </w:r>
    </w:p>
    <w:p w14:paraId="1E46B353" w14:textId="77777777" w:rsidR="008407E2" w:rsidRPr="00532F08" w:rsidRDefault="008407E2" w:rsidP="008407E2">
      <w:pPr>
        <w:autoSpaceDE w:val="0"/>
        <w:autoSpaceDN w:val="0"/>
        <w:adjustRightInd w:val="0"/>
        <w:spacing w:line="240" w:lineRule="auto"/>
        <w:jc w:val="center"/>
      </w:pPr>
      <w:r w:rsidRPr="00532F08">
        <w:rPr>
          <w:noProof/>
        </w:rPr>
        <w:drawing>
          <wp:inline distT="0" distB="0" distL="0" distR="0" wp14:anchorId="006FA010" wp14:editId="555C3850">
            <wp:extent cx="4163433" cy="3028305"/>
            <wp:effectExtent l="0" t="0" r="8890" b="127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4174830" cy="3036595"/>
                    </a:xfrm>
                    <a:prstGeom prst="rect">
                      <a:avLst/>
                    </a:prstGeom>
                    <a:noFill/>
                  </pic:spPr>
                </pic:pic>
              </a:graphicData>
            </a:graphic>
          </wp:inline>
        </w:drawing>
      </w:r>
      <w:r w:rsidRPr="00532F08">
        <w:t xml:space="preserve"> </w:t>
      </w:r>
    </w:p>
    <w:p w14:paraId="195A301A" w14:textId="77777777" w:rsidR="008407E2" w:rsidRPr="00532F08" w:rsidRDefault="008407E2" w:rsidP="008407E2">
      <w:pPr>
        <w:autoSpaceDE w:val="0"/>
        <w:autoSpaceDN w:val="0"/>
        <w:adjustRightInd w:val="0"/>
        <w:spacing w:line="240" w:lineRule="auto"/>
        <w:rPr>
          <w:lang w:val="en-GB"/>
        </w:rPr>
      </w:pPr>
      <w:r w:rsidRPr="00532F08">
        <w:rPr>
          <w:b/>
          <w:bCs/>
        </w:rPr>
        <w:t xml:space="preserve">Figure S47: </w:t>
      </w:r>
      <w:r w:rsidRPr="00532F08">
        <w:t>IR spectrum view of</w:t>
      </w:r>
      <w:r w:rsidRPr="00532F08">
        <w:rPr>
          <w:i/>
          <w:iCs/>
        </w:rPr>
        <w:t xml:space="preserve"> </w:t>
      </w:r>
      <w:r w:rsidRPr="00532F08">
        <w:rPr>
          <w:i/>
          <w:iCs/>
          <w:lang w:val="en-GB"/>
        </w:rPr>
        <w:t>N</w:t>
      </w:r>
      <w:r w:rsidRPr="00532F08">
        <w:rPr>
          <w:vertAlign w:val="superscript"/>
          <w:lang w:val="en-GB"/>
        </w:rPr>
        <w:t>1</w:t>
      </w:r>
      <w:r w:rsidRPr="00532F08">
        <w:rPr>
          <w:lang w:val="en-GB"/>
        </w:rPr>
        <w:t>-(4-fluorophenyl)-</w:t>
      </w:r>
      <w:r w:rsidRPr="00532F08">
        <w:rPr>
          <w:i/>
          <w:iCs/>
          <w:lang w:val="en-GB"/>
        </w:rPr>
        <w:t>N</w:t>
      </w:r>
      <w:r w:rsidRPr="00532F08">
        <w:rPr>
          <w:vertAlign w:val="superscript"/>
          <w:lang w:val="en-GB"/>
        </w:rPr>
        <w:t>4</w:t>
      </w:r>
      <w:r w:rsidRPr="00532F08">
        <w:rPr>
          <w:lang w:val="en-GB"/>
        </w:rPr>
        <w:t xml:space="preserve">-hydroxybutanediamide </w:t>
      </w:r>
      <w:r w:rsidRPr="00532F08">
        <w:rPr>
          <w:b/>
          <w:bCs/>
          <w:lang w:val="en-GB"/>
        </w:rPr>
        <w:t>(2e)</w:t>
      </w:r>
    </w:p>
    <w:p w14:paraId="33F40AB8" w14:textId="77777777" w:rsidR="008407E2" w:rsidRPr="00532F08" w:rsidRDefault="008407E2" w:rsidP="008407E2">
      <w:pPr>
        <w:jc w:val="center"/>
        <w:rPr>
          <w:lang w:val="en-GB"/>
        </w:rPr>
      </w:pPr>
    </w:p>
    <w:p w14:paraId="344C144E" w14:textId="77777777" w:rsidR="008407E2" w:rsidRPr="00532F08" w:rsidRDefault="008407E2" w:rsidP="008407E2">
      <w:pPr>
        <w:jc w:val="center"/>
      </w:pPr>
      <w:r w:rsidRPr="00532F08">
        <w:rPr>
          <w:noProof/>
        </w:rPr>
        <w:lastRenderedPageBreak/>
        <w:drawing>
          <wp:inline distT="0" distB="0" distL="0" distR="0" wp14:anchorId="4DE93F3D" wp14:editId="082BD4DD">
            <wp:extent cx="5705475" cy="2679225"/>
            <wp:effectExtent l="0" t="0" r="0" b="698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5710767" cy="2681710"/>
                    </a:xfrm>
                    <a:prstGeom prst="rect">
                      <a:avLst/>
                    </a:prstGeom>
                  </pic:spPr>
                </pic:pic>
              </a:graphicData>
            </a:graphic>
          </wp:inline>
        </w:drawing>
      </w:r>
    </w:p>
    <w:p w14:paraId="65B3B78B" w14:textId="77777777" w:rsidR="008407E2" w:rsidRPr="00532F08" w:rsidRDefault="008407E2" w:rsidP="008407E2">
      <w:pPr>
        <w:autoSpaceDE w:val="0"/>
        <w:autoSpaceDN w:val="0"/>
        <w:adjustRightInd w:val="0"/>
        <w:spacing w:line="240" w:lineRule="auto"/>
        <w:rPr>
          <w:lang w:val="en-GB"/>
        </w:rPr>
      </w:pPr>
      <w:r w:rsidRPr="00532F08">
        <w:rPr>
          <w:b/>
          <w:bCs/>
        </w:rPr>
        <w:t xml:space="preserve">Figure S48: </w:t>
      </w:r>
      <w:r w:rsidRPr="00532F08">
        <w:t>Mass spectrum view of</w:t>
      </w:r>
      <w:r w:rsidRPr="00532F08">
        <w:rPr>
          <w:i/>
          <w:iCs/>
        </w:rPr>
        <w:t xml:space="preserve"> </w:t>
      </w:r>
      <w:r w:rsidRPr="00532F08">
        <w:rPr>
          <w:i/>
          <w:iCs/>
          <w:lang w:val="en-GB"/>
        </w:rPr>
        <w:t>N</w:t>
      </w:r>
      <w:r w:rsidRPr="00532F08">
        <w:rPr>
          <w:vertAlign w:val="superscript"/>
          <w:lang w:val="en-GB"/>
        </w:rPr>
        <w:t>1</w:t>
      </w:r>
      <w:r w:rsidRPr="00532F08">
        <w:rPr>
          <w:lang w:val="en-GB"/>
        </w:rPr>
        <w:t>-(4-fluorophenyl)-</w:t>
      </w:r>
      <w:r w:rsidRPr="00532F08">
        <w:rPr>
          <w:i/>
          <w:iCs/>
          <w:lang w:val="en-GB"/>
        </w:rPr>
        <w:t>N</w:t>
      </w:r>
      <w:r w:rsidRPr="00532F08">
        <w:rPr>
          <w:vertAlign w:val="superscript"/>
          <w:lang w:val="en-GB"/>
        </w:rPr>
        <w:t>4</w:t>
      </w:r>
      <w:r w:rsidRPr="00532F08">
        <w:rPr>
          <w:lang w:val="en-GB"/>
        </w:rPr>
        <w:t xml:space="preserve">-hydroxybutanediamide </w:t>
      </w:r>
      <w:r w:rsidRPr="00532F08">
        <w:rPr>
          <w:b/>
          <w:bCs/>
          <w:lang w:val="en-GB"/>
        </w:rPr>
        <w:t>(2e)</w:t>
      </w:r>
    </w:p>
    <w:p w14:paraId="3A954D14" w14:textId="77777777" w:rsidR="008407E2" w:rsidRPr="00532F08" w:rsidRDefault="008407E2" w:rsidP="008407E2">
      <w:pPr>
        <w:rPr>
          <w:lang w:val="en-GB"/>
        </w:rPr>
      </w:pPr>
    </w:p>
    <w:p w14:paraId="0CBABC3B" w14:textId="77777777" w:rsidR="008407E2" w:rsidRPr="00532F08" w:rsidRDefault="008407E2" w:rsidP="008407E2">
      <w:pPr>
        <w:rPr>
          <w:lang w:val="en-GB"/>
        </w:rPr>
      </w:pPr>
    </w:p>
    <w:p w14:paraId="72D3CD3E" w14:textId="77777777" w:rsidR="008407E2" w:rsidRPr="00532F08" w:rsidRDefault="008407E2" w:rsidP="008407E2">
      <w:pPr>
        <w:tabs>
          <w:tab w:val="left" w:pos="2430"/>
        </w:tabs>
        <w:rPr>
          <w:lang w:val="en-GB"/>
        </w:rPr>
      </w:pPr>
      <w:r w:rsidRPr="00532F08">
        <w:rPr>
          <w:lang w:val="en-GB"/>
        </w:rPr>
        <w:tab/>
      </w:r>
      <w:r w:rsidRPr="00532F08">
        <w:rPr>
          <w:noProof/>
          <w:lang w:val="en-GB"/>
        </w:rPr>
        <w:drawing>
          <wp:inline distT="0" distB="0" distL="0" distR="0" wp14:anchorId="1491E3A0" wp14:editId="3BD63396">
            <wp:extent cx="5742606" cy="4057650"/>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751002" cy="4063583"/>
                    </a:xfrm>
                    <a:prstGeom prst="rect">
                      <a:avLst/>
                    </a:prstGeom>
                    <a:noFill/>
                  </pic:spPr>
                </pic:pic>
              </a:graphicData>
            </a:graphic>
          </wp:inline>
        </w:drawing>
      </w:r>
    </w:p>
    <w:p w14:paraId="4275AB00" w14:textId="77777777" w:rsidR="008407E2" w:rsidRPr="00532F08" w:rsidRDefault="008407E2" w:rsidP="008407E2">
      <w:pPr>
        <w:autoSpaceDE w:val="0"/>
        <w:autoSpaceDN w:val="0"/>
        <w:adjustRightInd w:val="0"/>
        <w:spacing w:line="240" w:lineRule="auto"/>
        <w:rPr>
          <w:lang w:val="en-GB"/>
        </w:rPr>
      </w:pPr>
      <w:r w:rsidRPr="00532F08">
        <w:rPr>
          <w:b/>
          <w:bCs/>
        </w:rPr>
        <w:t xml:space="preserve">Figure S49: </w:t>
      </w:r>
      <w:r w:rsidRPr="00532F08">
        <w:rPr>
          <w:vertAlign w:val="superscript"/>
          <w:lang w:val="en-GB"/>
        </w:rPr>
        <w:t>1</w:t>
      </w:r>
      <w:r w:rsidRPr="00532F08">
        <w:rPr>
          <w:lang w:val="en-GB"/>
        </w:rPr>
        <w:t xml:space="preserve">H </w:t>
      </w:r>
      <w:r w:rsidRPr="00532F08">
        <w:t>NMR spectrum view of</w:t>
      </w:r>
      <w:r w:rsidRPr="00532F08">
        <w:rPr>
          <w:i/>
          <w:iCs/>
        </w:rPr>
        <w:t xml:space="preserve"> </w:t>
      </w:r>
      <w:r w:rsidRPr="00532F08">
        <w:rPr>
          <w:i/>
          <w:iCs/>
          <w:lang w:val="en-GB"/>
        </w:rPr>
        <w:t>N</w:t>
      </w:r>
      <w:r w:rsidRPr="00532F08">
        <w:rPr>
          <w:vertAlign w:val="superscript"/>
          <w:lang w:val="en-GB"/>
        </w:rPr>
        <w:t>1</w:t>
      </w:r>
      <w:r w:rsidRPr="00532F08">
        <w:rPr>
          <w:lang w:val="en-GB"/>
        </w:rPr>
        <w:t>-(4-fluorophenyl)-</w:t>
      </w:r>
      <w:r w:rsidRPr="00532F08">
        <w:rPr>
          <w:i/>
          <w:iCs/>
          <w:lang w:val="en-GB"/>
        </w:rPr>
        <w:t>N</w:t>
      </w:r>
      <w:r w:rsidRPr="00532F08">
        <w:rPr>
          <w:vertAlign w:val="superscript"/>
          <w:lang w:val="en-GB"/>
        </w:rPr>
        <w:t>4</w:t>
      </w:r>
      <w:r w:rsidRPr="00532F08">
        <w:rPr>
          <w:lang w:val="en-GB"/>
        </w:rPr>
        <w:t xml:space="preserve">-hydroxybutanediamide </w:t>
      </w:r>
      <w:r w:rsidRPr="00532F08">
        <w:t>(DMSO-</w:t>
      </w:r>
      <w:r w:rsidRPr="00532F08">
        <w:rPr>
          <w:i/>
          <w:iCs/>
        </w:rPr>
        <w:t>d</w:t>
      </w:r>
      <w:r w:rsidRPr="00532F08">
        <w:rPr>
          <w:i/>
          <w:iCs/>
          <w:vertAlign w:val="subscript"/>
        </w:rPr>
        <w:t>6</w:t>
      </w:r>
      <w:r w:rsidRPr="00532F08">
        <w:t>)</w:t>
      </w:r>
      <w:r w:rsidRPr="00532F08">
        <w:rPr>
          <w:lang w:val="en-GB"/>
        </w:rPr>
        <w:t xml:space="preserve"> </w:t>
      </w:r>
      <w:r w:rsidRPr="00532F08">
        <w:rPr>
          <w:b/>
          <w:bCs/>
          <w:lang w:val="en-GB"/>
        </w:rPr>
        <w:t>(2e)</w:t>
      </w:r>
    </w:p>
    <w:p w14:paraId="6B6C3D64" w14:textId="107F8614" w:rsidR="008407E2" w:rsidRDefault="008407E2">
      <w:pPr>
        <w:spacing w:after="160" w:line="259" w:lineRule="auto"/>
        <w:jc w:val="left"/>
        <w:rPr>
          <w:lang w:val="en-GB"/>
        </w:rPr>
      </w:pPr>
      <w:r>
        <w:rPr>
          <w:lang w:val="en-GB"/>
        </w:rPr>
        <w:br w:type="page"/>
      </w:r>
    </w:p>
    <w:p w14:paraId="588AE85E" w14:textId="77777777" w:rsidR="008407E2" w:rsidRPr="00532F08" w:rsidRDefault="008407E2" w:rsidP="008407E2">
      <w:pPr>
        <w:autoSpaceDE w:val="0"/>
        <w:autoSpaceDN w:val="0"/>
        <w:adjustRightInd w:val="0"/>
        <w:spacing w:line="240" w:lineRule="auto"/>
        <w:jc w:val="center"/>
        <w:rPr>
          <w:vertAlign w:val="superscript"/>
          <w:lang w:val="en-GB"/>
        </w:rPr>
      </w:pPr>
      <w:r w:rsidRPr="00532F08">
        <w:rPr>
          <w:noProof/>
          <w:vertAlign w:val="superscript"/>
          <w:lang w:val="en-GB"/>
        </w:rPr>
        <w:lastRenderedPageBreak/>
        <w:drawing>
          <wp:inline distT="0" distB="0" distL="0" distR="0" wp14:anchorId="1E1E32F7" wp14:editId="0795E076">
            <wp:extent cx="6019916" cy="4253593"/>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6042211" cy="4269346"/>
                    </a:xfrm>
                    <a:prstGeom prst="rect">
                      <a:avLst/>
                    </a:prstGeom>
                    <a:noFill/>
                  </pic:spPr>
                </pic:pic>
              </a:graphicData>
            </a:graphic>
          </wp:inline>
        </w:drawing>
      </w:r>
    </w:p>
    <w:p w14:paraId="64013A15" w14:textId="77777777" w:rsidR="008407E2" w:rsidRPr="00532F08" w:rsidRDefault="008407E2" w:rsidP="008407E2">
      <w:pPr>
        <w:autoSpaceDE w:val="0"/>
        <w:autoSpaceDN w:val="0"/>
        <w:adjustRightInd w:val="0"/>
        <w:spacing w:line="240" w:lineRule="auto"/>
        <w:rPr>
          <w:lang w:val="en-GB"/>
        </w:rPr>
      </w:pPr>
      <w:r w:rsidRPr="00532F08">
        <w:rPr>
          <w:b/>
          <w:bCs/>
        </w:rPr>
        <w:t xml:space="preserve">Figure S50: </w:t>
      </w:r>
      <w:r w:rsidRPr="00532F08">
        <w:rPr>
          <w:vertAlign w:val="superscript"/>
          <w:lang w:val="en-GB"/>
        </w:rPr>
        <w:t>13</w:t>
      </w:r>
      <w:r w:rsidRPr="00532F08">
        <w:rPr>
          <w:lang w:val="en-GB"/>
        </w:rPr>
        <w:t xml:space="preserve">C </w:t>
      </w:r>
      <w:r w:rsidRPr="00532F08">
        <w:t>NMR spectrum view of</w:t>
      </w:r>
      <w:r w:rsidRPr="00532F08">
        <w:rPr>
          <w:i/>
          <w:iCs/>
        </w:rPr>
        <w:t xml:space="preserve"> </w:t>
      </w:r>
      <w:r w:rsidRPr="00532F08">
        <w:rPr>
          <w:i/>
          <w:iCs/>
          <w:lang w:val="en-GB"/>
        </w:rPr>
        <w:t>N</w:t>
      </w:r>
      <w:r w:rsidRPr="00532F08">
        <w:rPr>
          <w:vertAlign w:val="superscript"/>
          <w:lang w:val="en-GB"/>
        </w:rPr>
        <w:t>1</w:t>
      </w:r>
      <w:r w:rsidRPr="00532F08">
        <w:rPr>
          <w:lang w:val="en-GB"/>
        </w:rPr>
        <w:t>-(4-fluorophenyl)-</w:t>
      </w:r>
      <w:r w:rsidRPr="00532F08">
        <w:rPr>
          <w:i/>
          <w:iCs/>
          <w:lang w:val="en-GB"/>
        </w:rPr>
        <w:t>N</w:t>
      </w:r>
      <w:r w:rsidRPr="00532F08">
        <w:rPr>
          <w:vertAlign w:val="superscript"/>
          <w:lang w:val="en-GB"/>
        </w:rPr>
        <w:t>4</w:t>
      </w:r>
      <w:r w:rsidRPr="00532F08">
        <w:rPr>
          <w:lang w:val="en-GB"/>
        </w:rPr>
        <w:t xml:space="preserve">-hydroxybutanediamide </w:t>
      </w:r>
      <w:r w:rsidRPr="00532F08">
        <w:t>(DMSO-</w:t>
      </w:r>
      <w:r w:rsidRPr="00532F08">
        <w:rPr>
          <w:i/>
          <w:iCs/>
        </w:rPr>
        <w:t>d</w:t>
      </w:r>
      <w:r w:rsidRPr="00532F08">
        <w:rPr>
          <w:i/>
          <w:iCs/>
          <w:vertAlign w:val="subscript"/>
        </w:rPr>
        <w:t>6</w:t>
      </w:r>
      <w:r w:rsidRPr="00532F08">
        <w:t>)</w:t>
      </w:r>
      <w:r w:rsidRPr="00532F08">
        <w:rPr>
          <w:lang w:val="en-GB"/>
        </w:rPr>
        <w:t xml:space="preserve"> </w:t>
      </w:r>
      <w:r w:rsidRPr="00532F08">
        <w:rPr>
          <w:b/>
          <w:bCs/>
          <w:lang w:val="en-GB"/>
        </w:rPr>
        <w:t>(2e)</w:t>
      </w:r>
    </w:p>
    <w:p w14:paraId="07476218" w14:textId="0DBFE79C" w:rsidR="008407E2" w:rsidRDefault="008407E2">
      <w:pPr>
        <w:spacing w:after="160" w:line="259" w:lineRule="auto"/>
        <w:jc w:val="left"/>
        <w:rPr>
          <w:lang w:val="en-GB"/>
        </w:rPr>
      </w:pPr>
      <w:r>
        <w:rPr>
          <w:lang w:val="en-GB"/>
        </w:rPr>
        <w:br w:type="page"/>
      </w:r>
    </w:p>
    <w:p w14:paraId="38220DBD" w14:textId="77777777" w:rsidR="003D0E7A" w:rsidRPr="00327CF5" w:rsidRDefault="00AE371D" w:rsidP="003D0E7A">
      <w:pPr>
        <w:pStyle w:val="11"/>
        <w:rPr>
          <w:rFonts w:cs="Arial"/>
        </w:rPr>
      </w:pPr>
      <w:bookmarkStart w:id="22" w:name="_Toc125986756"/>
      <w:r w:rsidRPr="00327CF5">
        <w:rPr>
          <w:rFonts w:cs="Arial"/>
        </w:rPr>
        <w:lastRenderedPageBreak/>
        <w:t>N1-hydroxy-N4-[3-(</w:t>
      </w:r>
      <w:proofErr w:type="gramStart"/>
      <w:r w:rsidRPr="00327CF5">
        <w:rPr>
          <w:rFonts w:cs="Arial"/>
        </w:rPr>
        <w:t>trifluoromethyl)phenyl</w:t>
      </w:r>
      <w:proofErr w:type="gramEnd"/>
      <w:r w:rsidRPr="00327CF5">
        <w:rPr>
          <w:rFonts w:cs="Arial"/>
        </w:rPr>
        <w:t>]butanediamide (</w:t>
      </w:r>
      <w:r w:rsidRPr="00327CF5">
        <w:rPr>
          <w:rFonts w:cs="Arial"/>
          <w:bCs/>
        </w:rPr>
        <w:t>2f</w:t>
      </w:r>
      <w:r w:rsidRPr="00327CF5">
        <w:rPr>
          <w:rFonts w:cs="Arial"/>
        </w:rPr>
        <w:t>)</w:t>
      </w:r>
      <w:bookmarkEnd w:id="22"/>
    </w:p>
    <w:p w14:paraId="20CA683A" w14:textId="113B4669" w:rsidR="008407E2" w:rsidRDefault="00991D7D" w:rsidP="00991D7D">
      <w:pPr>
        <w:jc w:val="center"/>
      </w:pPr>
      <w:r w:rsidRPr="00532F08">
        <w:object w:dxaOrig="1631" w:dyaOrig="1992" w14:anchorId="076C49D2">
          <v:shape id="_x0000_i1148" type="#_x0000_t75" style="width:72.55pt;height:88.35pt" o:ole="">
            <v:imagedata r:id="rId120" o:title=""/>
          </v:shape>
          <o:OLEObject Type="Embed" ProgID="ACD.ChemSketch.20" ShapeID="_x0000_i1148" DrawAspect="Content" ObjectID="_1736605240" r:id="rId121"/>
        </w:object>
      </w:r>
    </w:p>
    <w:p w14:paraId="687EA123" w14:textId="4480EB29" w:rsidR="003D0E7A" w:rsidRPr="00327CF5" w:rsidRDefault="00AE371D" w:rsidP="00AE371D">
      <w:r w:rsidRPr="00327CF5">
        <w:t>Yield 0.38 g (34%), colorless crystals. Found, %: C 47.91; H 4.12; N 10.31; O 17.52. C</w:t>
      </w:r>
      <w:r w:rsidRPr="00327CF5">
        <w:rPr>
          <w:vertAlign w:val="subscript"/>
        </w:rPr>
        <w:t>11</w:t>
      </w:r>
      <w:r w:rsidRPr="00327CF5">
        <w:t>H</w:t>
      </w:r>
      <w:r w:rsidRPr="00327CF5">
        <w:rPr>
          <w:vertAlign w:val="subscript"/>
        </w:rPr>
        <w:t>11</w:t>
      </w:r>
      <w:r w:rsidRPr="00327CF5">
        <w:t>F</w:t>
      </w:r>
      <w:r w:rsidRPr="00327CF5">
        <w:rPr>
          <w:vertAlign w:val="subscript"/>
        </w:rPr>
        <w:t>3</w:t>
      </w:r>
      <w:r w:rsidRPr="00327CF5">
        <w:t>N</w:t>
      </w:r>
      <w:r w:rsidRPr="00327CF5">
        <w:rPr>
          <w:vertAlign w:val="subscript"/>
        </w:rPr>
        <w:t>2</w:t>
      </w:r>
      <w:r w:rsidRPr="00327CF5">
        <w:t>O</w:t>
      </w:r>
      <w:r w:rsidRPr="00327CF5">
        <w:rPr>
          <w:vertAlign w:val="subscript"/>
        </w:rPr>
        <w:t>3</w:t>
      </w:r>
      <w:r w:rsidRPr="00327CF5">
        <w:t>. Calculated, %: C 47.83; H 4.01; F 20.63; N 10.14; O 17.38. IR spectrum, ν, cm</w:t>
      </w:r>
      <w:r w:rsidRPr="00327CF5">
        <w:rPr>
          <w:vertAlign w:val="superscript"/>
        </w:rPr>
        <w:t>-1</w:t>
      </w:r>
      <w:r w:rsidRPr="00327CF5">
        <w:t>: 3262, 2970, 1675, 1624, 1570, 1523, 1486, 1451, 1333, 1284, 1261, 1179, 1138, 1102, 1071, 1026, 966, 898, 800, 698, 664, 545, 451. Mass spectrum, m/z (</w:t>
      </w:r>
      <w:proofErr w:type="spellStart"/>
      <w:r w:rsidRPr="00327CF5">
        <w:t>Irel</w:t>
      </w:r>
      <w:proofErr w:type="spellEnd"/>
      <w:r w:rsidRPr="00327CF5">
        <w:t>, %): 276 [M]</w:t>
      </w:r>
      <w:r w:rsidRPr="00327CF5">
        <w:rPr>
          <w:vertAlign w:val="superscript"/>
        </w:rPr>
        <w:t>+</w:t>
      </w:r>
      <w:r w:rsidRPr="00327CF5">
        <w:t xml:space="preserve"> (6.5), 255 (37.0), 224 (7.4), 188 (13.3), 161 (100), 160 (15.6), 145 (17.6), 142 (6.4), 140 (8.8), 116 (18.3), 114 (11.5), 113 (8.8), 100 (9.6), 91 (5.6), 88 (9.1), 83 (5.8), 75 (8.0), 69 (23.8), 63 (15.3), 60 (14.2), 57 (7.9), 56 (25.6), 55 (77.2), 54 (8.4), 52 (5.8), 45 (6.3), 44 (39.2), 43 (15.5), 42 (33.2), 33 (22.9), 32 (25.0), 31 (11.0), 30 (14.8), 29 (39.5), 28 (82.3), 27 (73.1), 26 (22.9). </w:t>
      </w:r>
      <w:r w:rsidRPr="00327CF5">
        <w:rPr>
          <w:vertAlign w:val="superscript"/>
        </w:rPr>
        <w:t>1</w:t>
      </w:r>
      <w:r w:rsidRPr="00327CF5">
        <w:t>H NMR spectrum (DMSO-</w:t>
      </w:r>
      <w:r w:rsidRPr="00327CF5">
        <w:rPr>
          <w:i/>
          <w:iCs/>
        </w:rPr>
        <w:t>d</w:t>
      </w:r>
      <w:r w:rsidRPr="00327CF5">
        <w:rPr>
          <w:vertAlign w:val="subscript"/>
        </w:rPr>
        <w:t>6</w:t>
      </w:r>
      <w:r w:rsidRPr="00327CF5">
        <w:t>), δ, ppm (</w:t>
      </w:r>
      <w:r w:rsidRPr="00327CF5">
        <w:rPr>
          <w:i/>
          <w:iCs/>
        </w:rPr>
        <w:t>J</w:t>
      </w:r>
      <w:r w:rsidRPr="00327CF5">
        <w:t xml:space="preserve">, Hz): 2.30 (2H, t, </w:t>
      </w:r>
      <w:r w:rsidRPr="00327CF5">
        <w:rPr>
          <w:i/>
          <w:iCs/>
        </w:rPr>
        <w:t>J</w:t>
      </w:r>
      <w:r w:rsidRPr="00327CF5">
        <w:t xml:space="preserve"> = 7.1, -CH</w:t>
      </w:r>
      <w:r w:rsidRPr="00327CF5">
        <w:rPr>
          <w:vertAlign w:val="subscript"/>
        </w:rPr>
        <w:t>2</w:t>
      </w:r>
      <w:r w:rsidRPr="00327CF5">
        <w:t xml:space="preserve">-), 2.60 (2H, t, </w:t>
      </w:r>
      <w:r w:rsidRPr="00327CF5">
        <w:rPr>
          <w:i/>
          <w:iCs/>
        </w:rPr>
        <w:t>J</w:t>
      </w:r>
      <w:r w:rsidRPr="00327CF5">
        <w:t xml:space="preserve"> = 7.1, -CH</w:t>
      </w:r>
      <w:r w:rsidRPr="00327CF5">
        <w:rPr>
          <w:vertAlign w:val="subscript"/>
        </w:rPr>
        <w:t>2</w:t>
      </w:r>
      <w:r w:rsidRPr="00327CF5">
        <w:t xml:space="preserve">-), 7.37 (1H, d, </w:t>
      </w:r>
      <w:r w:rsidRPr="00327CF5">
        <w:rPr>
          <w:i/>
          <w:iCs/>
        </w:rPr>
        <w:t>J</w:t>
      </w:r>
      <w:r w:rsidRPr="00327CF5">
        <w:t xml:space="preserve"> = 7.6, </w:t>
      </w:r>
      <w:proofErr w:type="spellStart"/>
      <w:r w:rsidRPr="00327CF5">
        <w:t>Ar</w:t>
      </w:r>
      <w:proofErr w:type="spellEnd"/>
      <w:r w:rsidRPr="00327CF5">
        <w:t xml:space="preserve">-H), 7.53 (1H, t, </w:t>
      </w:r>
      <w:r w:rsidRPr="00327CF5">
        <w:rPr>
          <w:i/>
          <w:iCs/>
        </w:rPr>
        <w:t>J</w:t>
      </w:r>
      <w:r w:rsidRPr="00327CF5">
        <w:t xml:space="preserve"> = 7.9, </w:t>
      </w:r>
      <w:proofErr w:type="spellStart"/>
      <w:r w:rsidRPr="00327CF5">
        <w:t>Ar</w:t>
      </w:r>
      <w:proofErr w:type="spellEnd"/>
      <w:r w:rsidRPr="00327CF5">
        <w:t xml:space="preserve">-H), 7.74 (1H, d, </w:t>
      </w:r>
      <w:r w:rsidRPr="00327CF5">
        <w:rPr>
          <w:i/>
          <w:iCs/>
        </w:rPr>
        <w:t>J</w:t>
      </w:r>
      <w:r w:rsidRPr="00327CF5">
        <w:t xml:space="preserve"> = 8.2, </w:t>
      </w:r>
      <w:proofErr w:type="spellStart"/>
      <w:r w:rsidRPr="00327CF5">
        <w:t>Ar</w:t>
      </w:r>
      <w:proofErr w:type="spellEnd"/>
      <w:r w:rsidRPr="00327CF5">
        <w:t xml:space="preserve">-H), 8.11 (1H, s, </w:t>
      </w:r>
      <w:proofErr w:type="spellStart"/>
      <w:r w:rsidRPr="00327CF5">
        <w:t>Ar</w:t>
      </w:r>
      <w:proofErr w:type="spellEnd"/>
      <w:r w:rsidRPr="00327CF5">
        <w:t xml:space="preserve">-H), 8.72 (1H, s, -OH), 10.31 (1H, s, N-H), 10.44 (1H, s, N-H). </w:t>
      </w:r>
      <w:r w:rsidRPr="00327CF5">
        <w:rPr>
          <w:vertAlign w:val="superscript"/>
        </w:rPr>
        <w:t>13</w:t>
      </w:r>
      <w:r w:rsidRPr="00327CF5">
        <w:t>C NMR spectrum (DMSO-</w:t>
      </w:r>
      <w:r w:rsidRPr="00327CF5">
        <w:rPr>
          <w:i/>
          <w:iCs/>
        </w:rPr>
        <w:t>d</w:t>
      </w:r>
      <w:r w:rsidRPr="00327CF5">
        <w:rPr>
          <w:vertAlign w:val="subscript"/>
        </w:rPr>
        <w:t>6</w:t>
      </w:r>
      <w:r w:rsidRPr="00327CF5">
        <w:t>), δ, ppm (</w:t>
      </w:r>
      <w:r w:rsidRPr="00327CF5">
        <w:rPr>
          <w:i/>
          <w:iCs/>
        </w:rPr>
        <w:t>J</w:t>
      </w:r>
      <w:r w:rsidRPr="00327CF5">
        <w:t xml:space="preserve">, Hz): 27.17; 31.43; 114.89 (d, </w:t>
      </w:r>
      <w:r w:rsidRPr="00327CF5">
        <w:rPr>
          <w:i/>
          <w:iCs/>
        </w:rPr>
        <w:t>J</w:t>
      </w:r>
      <w:r w:rsidRPr="00327CF5">
        <w:t xml:space="preserve"> = 3.7); 119.18 (d, </w:t>
      </w:r>
      <w:r w:rsidRPr="00327CF5">
        <w:softHyphen/>
      </w:r>
      <w:r w:rsidRPr="00327CF5">
        <w:rPr>
          <w:i/>
          <w:iCs/>
        </w:rPr>
        <w:t>J</w:t>
      </w:r>
      <w:r w:rsidRPr="00327CF5">
        <w:t xml:space="preserve"> = 3.4); 122.33; 123.00; 125.16; 129.37 (q, </w:t>
      </w:r>
      <w:r w:rsidRPr="00327CF5">
        <w:rPr>
          <w:i/>
          <w:iCs/>
        </w:rPr>
        <w:t>J</w:t>
      </w:r>
      <w:r w:rsidRPr="00327CF5">
        <w:t xml:space="preserve"> = 31.5), 129.83; 139.95; 168.22; 170.82.</w:t>
      </w:r>
    </w:p>
    <w:p w14:paraId="69429859" w14:textId="77777777" w:rsidR="00991D7D" w:rsidRPr="00532F08" w:rsidRDefault="003D0E7A" w:rsidP="00991D7D">
      <w:pPr>
        <w:jc w:val="center"/>
        <w:rPr>
          <w:b/>
          <w:bCs/>
          <w:sz w:val="20"/>
          <w:szCs w:val="20"/>
        </w:rPr>
      </w:pPr>
      <w:r w:rsidRPr="00327CF5">
        <w:br w:type="page"/>
      </w:r>
      <w:r w:rsidR="00991D7D" w:rsidRPr="00532F08">
        <w:rPr>
          <w:noProof/>
          <w:lang w:eastAsia="ru-RU"/>
        </w:rPr>
        <w:lastRenderedPageBreak/>
        <w:drawing>
          <wp:inline distT="0" distB="0" distL="0" distR="0" wp14:anchorId="16A4AD89" wp14:editId="46A222DB">
            <wp:extent cx="5078451" cy="3425444"/>
            <wp:effectExtent l="0" t="0" r="825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2" cstate="print"/>
                    <a:srcRect/>
                    <a:stretch>
                      <a:fillRect/>
                    </a:stretch>
                  </pic:blipFill>
                  <pic:spPr bwMode="auto">
                    <a:xfrm>
                      <a:off x="0" y="0"/>
                      <a:ext cx="5084591" cy="3429585"/>
                    </a:xfrm>
                    <a:prstGeom prst="rect">
                      <a:avLst/>
                    </a:prstGeom>
                    <a:noFill/>
                    <a:ln w="9525">
                      <a:noFill/>
                      <a:miter lim="800000"/>
                      <a:headEnd/>
                      <a:tailEnd/>
                    </a:ln>
                  </pic:spPr>
                </pic:pic>
              </a:graphicData>
            </a:graphic>
          </wp:inline>
        </w:drawing>
      </w:r>
      <w:r w:rsidR="00991D7D" w:rsidRPr="00532F08">
        <w:rPr>
          <w:b/>
          <w:bCs/>
          <w:noProof/>
          <w:sz w:val="20"/>
          <w:szCs w:val="20"/>
        </w:rPr>
        <w:drawing>
          <wp:inline distT="0" distB="0" distL="0" distR="0" wp14:anchorId="55200D57" wp14:editId="49AC9E05">
            <wp:extent cx="3914766" cy="285813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3925203" cy="2865755"/>
                    </a:xfrm>
                    <a:prstGeom prst="rect">
                      <a:avLst/>
                    </a:prstGeom>
                  </pic:spPr>
                </pic:pic>
              </a:graphicData>
            </a:graphic>
          </wp:inline>
        </w:drawing>
      </w:r>
    </w:p>
    <w:p w14:paraId="3ADB7895" w14:textId="77777777" w:rsidR="00991D7D" w:rsidRPr="00532F08" w:rsidRDefault="00991D7D" w:rsidP="00991D7D">
      <w:pPr>
        <w:autoSpaceDE w:val="0"/>
        <w:autoSpaceDN w:val="0"/>
        <w:adjustRightInd w:val="0"/>
        <w:spacing w:line="240" w:lineRule="auto"/>
        <w:rPr>
          <w:lang w:val="en-GB"/>
        </w:rPr>
      </w:pPr>
      <w:r w:rsidRPr="00532F08">
        <w:rPr>
          <w:b/>
          <w:bCs/>
        </w:rPr>
        <w:t xml:space="preserve">Figure S51: </w:t>
      </w:r>
      <w:r w:rsidRPr="00532F08">
        <w:t>IR spectrum view of</w:t>
      </w:r>
      <w:r w:rsidRPr="00532F08">
        <w:rPr>
          <w:i/>
          <w:iCs/>
        </w:rPr>
        <w:t xml:space="preserve"> </w:t>
      </w:r>
      <w:r w:rsidRPr="00532F08">
        <w:rPr>
          <w:i/>
          <w:iCs/>
          <w:lang w:val="en-GB"/>
        </w:rPr>
        <w:t>N</w:t>
      </w:r>
      <w:r w:rsidRPr="00532F08">
        <w:rPr>
          <w:vertAlign w:val="superscript"/>
          <w:lang w:val="en-GB"/>
        </w:rPr>
        <w:t>1</w:t>
      </w:r>
      <w:r w:rsidRPr="00532F08">
        <w:rPr>
          <w:lang w:val="en-GB"/>
        </w:rPr>
        <w:t>-hydroxy-</w:t>
      </w:r>
      <w:r w:rsidRPr="00532F08">
        <w:rPr>
          <w:i/>
          <w:iCs/>
          <w:lang w:val="en-GB"/>
        </w:rPr>
        <w:t>N</w:t>
      </w:r>
      <w:r w:rsidRPr="00532F08">
        <w:rPr>
          <w:vertAlign w:val="superscript"/>
          <w:lang w:val="en-GB"/>
        </w:rPr>
        <w:t>4</w:t>
      </w:r>
      <w:r w:rsidRPr="00532F08">
        <w:rPr>
          <w:lang w:val="en-GB"/>
        </w:rPr>
        <w:t>-[3-(</w:t>
      </w:r>
      <w:proofErr w:type="gramStart"/>
      <w:r w:rsidRPr="00532F08">
        <w:rPr>
          <w:lang w:val="en-GB"/>
        </w:rPr>
        <w:t>trifluoromethyl)phenyl</w:t>
      </w:r>
      <w:proofErr w:type="gramEnd"/>
      <w:r w:rsidRPr="00532F08">
        <w:rPr>
          <w:lang w:val="en-GB"/>
        </w:rPr>
        <w:t xml:space="preserve">]butanediamide </w:t>
      </w:r>
      <w:r w:rsidRPr="00532F08">
        <w:rPr>
          <w:b/>
          <w:bCs/>
          <w:lang w:val="en-GB"/>
        </w:rPr>
        <w:t>(2f)</w:t>
      </w:r>
    </w:p>
    <w:p w14:paraId="10ADB556" w14:textId="77777777" w:rsidR="00991D7D" w:rsidRPr="00532F08" w:rsidRDefault="00991D7D" w:rsidP="00991D7D">
      <w:pPr>
        <w:autoSpaceDE w:val="0"/>
        <w:autoSpaceDN w:val="0"/>
        <w:adjustRightInd w:val="0"/>
        <w:spacing w:line="240" w:lineRule="auto"/>
        <w:jc w:val="center"/>
        <w:rPr>
          <w:b/>
          <w:bCs/>
          <w:i/>
          <w:iCs/>
          <w:lang w:val="en-GB"/>
        </w:rPr>
      </w:pPr>
    </w:p>
    <w:p w14:paraId="73126979" w14:textId="77777777" w:rsidR="00991D7D" w:rsidRPr="00532F08" w:rsidRDefault="00991D7D" w:rsidP="00991D7D">
      <w:pPr>
        <w:autoSpaceDE w:val="0"/>
        <w:autoSpaceDN w:val="0"/>
        <w:adjustRightInd w:val="0"/>
        <w:spacing w:line="240" w:lineRule="auto"/>
        <w:jc w:val="center"/>
        <w:rPr>
          <w:b/>
          <w:bCs/>
        </w:rPr>
      </w:pPr>
      <w:r w:rsidRPr="00532F08">
        <w:rPr>
          <w:b/>
          <w:bCs/>
          <w:noProof/>
        </w:rPr>
        <w:lastRenderedPageBreak/>
        <w:drawing>
          <wp:inline distT="0" distB="0" distL="0" distR="0" wp14:anchorId="7E36F05E" wp14:editId="1CB03C17">
            <wp:extent cx="6114884" cy="2343530"/>
            <wp:effectExtent l="0" t="0" r="635"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6114884" cy="2343530"/>
                    </a:xfrm>
                    <a:prstGeom prst="rect">
                      <a:avLst/>
                    </a:prstGeom>
                    <a:noFill/>
                  </pic:spPr>
                </pic:pic>
              </a:graphicData>
            </a:graphic>
          </wp:inline>
        </w:drawing>
      </w:r>
    </w:p>
    <w:p w14:paraId="246540DE" w14:textId="77777777" w:rsidR="00991D7D" w:rsidRPr="00532F08" w:rsidRDefault="00991D7D" w:rsidP="00991D7D">
      <w:pPr>
        <w:autoSpaceDE w:val="0"/>
        <w:autoSpaceDN w:val="0"/>
        <w:adjustRightInd w:val="0"/>
        <w:spacing w:line="240" w:lineRule="auto"/>
        <w:rPr>
          <w:lang w:val="en-GB"/>
        </w:rPr>
      </w:pPr>
      <w:r w:rsidRPr="00532F08">
        <w:rPr>
          <w:b/>
          <w:bCs/>
        </w:rPr>
        <w:t xml:space="preserve">Figure S52: </w:t>
      </w:r>
      <w:r w:rsidRPr="00532F08">
        <w:t>Mass spectrum view of</w:t>
      </w:r>
      <w:r w:rsidRPr="00532F08">
        <w:rPr>
          <w:i/>
          <w:iCs/>
        </w:rPr>
        <w:t xml:space="preserve"> </w:t>
      </w:r>
      <w:r w:rsidRPr="00532F08">
        <w:rPr>
          <w:i/>
          <w:iCs/>
          <w:lang w:val="en-GB"/>
        </w:rPr>
        <w:t>N</w:t>
      </w:r>
      <w:r w:rsidRPr="00532F08">
        <w:rPr>
          <w:vertAlign w:val="superscript"/>
          <w:lang w:val="en-GB"/>
        </w:rPr>
        <w:t>1</w:t>
      </w:r>
      <w:r w:rsidRPr="00532F08">
        <w:rPr>
          <w:lang w:val="en-GB"/>
        </w:rPr>
        <w:t>-hydroxy-</w:t>
      </w:r>
      <w:r w:rsidRPr="00532F08">
        <w:rPr>
          <w:i/>
          <w:iCs/>
          <w:lang w:val="en-GB"/>
        </w:rPr>
        <w:t>N</w:t>
      </w:r>
      <w:r w:rsidRPr="00532F08">
        <w:rPr>
          <w:vertAlign w:val="superscript"/>
          <w:lang w:val="en-GB"/>
        </w:rPr>
        <w:t>4</w:t>
      </w:r>
      <w:r w:rsidRPr="00532F08">
        <w:rPr>
          <w:lang w:val="en-GB"/>
        </w:rPr>
        <w:t>-[3-(</w:t>
      </w:r>
      <w:proofErr w:type="gramStart"/>
      <w:r w:rsidRPr="00532F08">
        <w:rPr>
          <w:lang w:val="en-GB"/>
        </w:rPr>
        <w:t>trifluoromethyl)phenyl</w:t>
      </w:r>
      <w:proofErr w:type="gramEnd"/>
      <w:r w:rsidRPr="00532F08">
        <w:rPr>
          <w:lang w:val="en-GB"/>
        </w:rPr>
        <w:t xml:space="preserve">]butanediamide </w:t>
      </w:r>
      <w:r w:rsidRPr="00532F08">
        <w:rPr>
          <w:b/>
          <w:bCs/>
          <w:lang w:val="en-GB"/>
        </w:rPr>
        <w:t>(2f)</w:t>
      </w:r>
    </w:p>
    <w:p w14:paraId="5B764C81" w14:textId="77777777" w:rsidR="00991D7D" w:rsidRPr="00532F08" w:rsidRDefault="00991D7D" w:rsidP="00991D7D">
      <w:pPr>
        <w:autoSpaceDE w:val="0"/>
        <w:autoSpaceDN w:val="0"/>
        <w:adjustRightInd w:val="0"/>
        <w:spacing w:line="240" w:lineRule="auto"/>
        <w:jc w:val="center"/>
        <w:rPr>
          <w:b/>
          <w:bCs/>
        </w:rPr>
      </w:pPr>
      <w:r w:rsidRPr="00532F08">
        <w:rPr>
          <w:b/>
          <w:bCs/>
          <w:noProof/>
        </w:rPr>
        <w:drawing>
          <wp:inline distT="0" distB="0" distL="0" distR="0" wp14:anchorId="2FFDEE3C" wp14:editId="3BA95042">
            <wp:extent cx="5896667" cy="4166507"/>
            <wp:effectExtent l="0" t="0" r="8890" b="5715"/>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909203" cy="4175365"/>
                    </a:xfrm>
                    <a:prstGeom prst="rect">
                      <a:avLst/>
                    </a:prstGeom>
                    <a:noFill/>
                  </pic:spPr>
                </pic:pic>
              </a:graphicData>
            </a:graphic>
          </wp:inline>
        </w:drawing>
      </w:r>
    </w:p>
    <w:p w14:paraId="6461D21E" w14:textId="77777777" w:rsidR="00991D7D" w:rsidRPr="00532F08" w:rsidRDefault="00991D7D" w:rsidP="00991D7D">
      <w:pPr>
        <w:autoSpaceDE w:val="0"/>
        <w:autoSpaceDN w:val="0"/>
        <w:adjustRightInd w:val="0"/>
        <w:spacing w:line="240" w:lineRule="auto"/>
        <w:rPr>
          <w:lang w:val="en-GB"/>
        </w:rPr>
      </w:pPr>
      <w:r w:rsidRPr="00532F08">
        <w:rPr>
          <w:b/>
          <w:bCs/>
        </w:rPr>
        <w:t xml:space="preserve">Figure S53: </w:t>
      </w:r>
      <w:r w:rsidRPr="00532F08">
        <w:rPr>
          <w:vertAlign w:val="superscript"/>
          <w:lang w:val="en-GB"/>
        </w:rPr>
        <w:t>1</w:t>
      </w:r>
      <w:r w:rsidRPr="00532F08">
        <w:rPr>
          <w:lang w:val="en-GB"/>
        </w:rPr>
        <w:t xml:space="preserve">H </w:t>
      </w:r>
      <w:r w:rsidRPr="00532F08">
        <w:t>NMR spectrum view of</w:t>
      </w:r>
      <w:r w:rsidRPr="00532F08">
        <w:rPr>
          <w:i/>
          <w:iCs/>
        </w:rPr>
        <w:t xml:space="preserve"> </w:t>
      </w:r>
      <w:r w:rsidRPr="00532F08">
        <w:rPr>
          <w:i/>
          <w:iCs/>
          <w:lang w:val="en-GB"/>
        </w:rPr>
        <w:t>N</w:t>
      </w:r>
      <w:r w:rsidRPr="00532F08">
        <w:rPr>
          <w:vertAlign w:val="superscript"/>
          <w:lang w:val="en-GB"/>
        </w:rPr>
        <w:t>1</w:t>
      </w:r>
      <w:r w:rsidRPr="00532F08">
        <w:rPr>
          <w:lang w:val="en-GB"/>
        </w:rPr>
        <w:t>-hydroxy-</w:t>
      </w:r>
      <w:r w:rsidRPr="00532F08">
        <w:rPr>
          <w:i/>
          <w:iCs/>
          <w:lang w:val="en-GB"/>
        </w:rPr>
        <w:t>N</w:t>
      </w:r>
      <w:r w:rsidRPr="00532F08">
        <w:rPr>
          <w:vertAlign w:val="superscript"/>
          <w:lang w:val="en-GB"/>
        </w:rPr>
        <w:t>4</w:t>
      </w:r>
      <w:r w:rsidRPr="00532F08">
        <w:rPr>
          <w:lang w:val="en-GB"/>
        </w:rPr>
        <w:t>-[3-(</w:t>
      </w:r>
      <w:proofErr w:type="gramStart"/>
      <w:r w:rsidRPr="00532F08">
        <w:rPr>
          <w:lang w:val="en-GB"/>
        </w:rPr>
        <w:t>trifluoromethyl)phenyl</w:t>
      </w:r>
      <w:proofErr w:type="gramEnd"/>
      <w:r w:rsidRPr="00532F08">
        <w:rPr>
          <w:lang w:val="en-GB"/>
        </w:rPr>
        <w:t xml:space="preserve">]butanediamide </w:t>
      </w:r>
      <w:r w:rsidRPr="00532F08">
        <w:t>(DMSO-</w:t>
      </w:r>
      <w:r w:rsidRPr="00532F08">
        <w:rPr>
          <w:i/>
          <w:iCs/>
        </w:rPr>
        <w:t>d</w:t>
      </w:r>
      <w:r w:rsidRPr="00532F08">
        <w:rPr>
          <w:i/>
          <w:iCs/>
          <w:vertAlign w:val="subscript"/>
        </w:rPr>
        <w:t>6</w:t>
      </w:r>
      <w:r w:rsidRPr="00532F08">
        <w:t>)</w:t>
      </w:r>
      <w:r w:rsidRPr="00532F08">
        <w:rPr>
          <w:lang w:val="en-GB"/>
        </w:rPr>
        <w:t xml:space="preserve"> </w:t>
      </w:r>
      <w:r w:rsidRPr="00532F08">
        <w:rPr>
          <w:b/>
          <w:bCs/>
          <w:lang w:val="en-GB"/>
        </w:rPr>
        <w:t xml:space="preserve">(2f) </w:t>
      </w:r>
      <w:r w:rsidRPr="00532F08">
        <w:rPr>
          <w:lang w:val="en-GB"/>
        </w:rPr>
        <w:t xml:space="preserve">(the additional signals are related to </w:t>
      </w:r>
      <w:r w:rsidRPr="00532F08">
        <w:rPr>
          <w:i/>
          <w:iCs/>
          <w:lang w:val="en-GB"/>
        </w:rPr>
        <w:t>cis-trans</w:t>
      </w:r>
      <w:r w:rsidRPr="00532F08">
        <w:rPr>
          <w:lang w:val="en-GB"/>
        </w:rPr>
        <w:t xml:space="preserve"> isomerisation [DOI: 10.1002/mrc.1260261107])</w:t>
      </w:r>
    </w:p>
    <w:p w14:paraId="17C6C043" w14:textId="77777777" w:rsidR="00991D7D" w:rsidRPr="00532F08" w:rsidRDefault="00991D7D" w:rsidP="00991D7D">
      <w:pPr>
        <w:autoSpaceDE w:val="0"/>
        <w:autoSpaceDN w:val="0"/>
        <w:adjustRightInd w:val="0"/>
        <w:spacing w:line="240" w:lineRule="auto"/>
        <w:jc w:val="center"/>
        <w:rPr>
          <w:lang w:val="en-GB"/>
        </w:rPr>
      </w:pPr>
    </w:p>
    <w:p w14:paraId="3ECA8B61" w14:textId="77777777" w:rsidR="00991D7D" w:rsidRPr="00532F08" w:rsidRDefault="00991D7D" w:rsidP="00991D7D">
      <w:pPr>
        <w:autoSpaceDE w:val="0"/>
        <w:autoSpaceDN w:val="0"/>
        <w:adjustRightInd w:val="0"/>
        <w:spacing w:line="240" w:lineRule="auto"/>
        <w:jc w:val="center"/>
        <w:rPr>
          <w:lang w:val="en-GB"/>
        </w:rPr>
      </w:pPr>
      <w:r w:rsidRPr="00532F08">
        <w:rPr>
          <w:noProof/>
          <w:lang w:val="en-GB"/>
        </w:rPr>
        <w:lastRenderedPageBreak/>
        <w:drawing>
          <wp:inline distT="0" distB="0" distL="0" distR="0" wp14:anchorId="6978D35C" wp14:editId="5B515307">
            <wp:extent cx="5856514" cy="4138137"/>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868212" cy="4146403"/>
                    </a:xfrm>
                    <a:prstGeom prst="rect">
                      <a:avLst/>
                    </a:prstGeom>
                    <a:noFill/>
                  </pic:spPr>
                </pic:pic>
              </a:graphicData>
            </a:graphic>
          </wp:inline>
        </w:drawing>
      </w:r>
    </w:p>
    <w:p w14:paraId="7B51D530" w14:textId="77777777" w:rsidR="00991D7D" w:rsidRPr="00532F08" w:rsidRDefault="00991D7D" w:rsidP="00991D7D">
      <w:pPr>
        <w:autoSpaceDE w:val="0"/>
        <w:autoSpaceDN w:val="0"/>
        <w:adjustRightInd w:val="0"/>
        <w:spacing w:line="240" w:lineRule="auto"/>
        <w:rPr>
          <w:lang w:val="en-GB"/>
        </w:rPr>
      </w:pPr>
      <w:r w:rsidRPr="00532F08">
        <w:rPr>
          <w:b/>
          <w:bCs/>
        </w:rPr>
        <w:t xml:space="preserve">Figure S54: </w:t>
      </w:r>
      <w:r w:rsidRPr="00532F08">
        <w:rPr>
          <w:vertAlign w:val="superscript"/>
          <w:lang w:val="en-GB"/>
        </w:rPr>
        <w:t>13</w:t>
      </w:r>
      <w:r w:rsidRPr="00532F08">
        <w:rPr>
          <w:lang w:val="en-GB"/>
        </w:rPr>
        <w:t xml:space="preserve">C </w:t>
      </w:r>
      <w:r w:rsidRPr="00532F08">
        <w:t>NMR spectrum view of</w:t>
      </w:r>
      <w:r w:rsidRPr="00532F08">
        <w:rPr>
          <w:i/>
          <w:iCs/>
        </w:rPr>
        <w:t xml:space="preserve"> </w:t>
      </w:r>
      <w:r w:rsidRPr="00532F08">
        <w:rPr>
          <w:i/>
          <w:iCs/>
          <w:lang w:val="en-GB"/>
        </w:rPr>
        <w:t>N</w:t>
      </w:r>
      <w:r w:rsidRPr="00532F08">
        <w:rPr>
          <w:vertAlign w:val="superscript"/>
          <w:lang w:val="en-GB"/>
        </w:rPr>
        <w:t>1</w:t>
      </w:r>
      <w:r w:rsidRPr="00532F08">
        <w:rPr>
          <w:lang w:val="en-GB"/>
        </w:rPr>
        <w:t>-hydroxy-</w:t>
      </w:r>
      <w:r w:rsidRPr="00532F08">
        <w:rPr>
          <w:i/>
          <w:iCs/>
          <w:lang w:val="en-GB"/>
        </w:rPr>
        <w:t>N</w:t>
      </w:r>
      <w:r w:rsidRPr="00532F08">
        <w:rPr>
          <w:vertAlign w:val="superscript"/>
          <w:lang w:val="en-GB"/>
        </w:rPr>
        <w:t>4</w:t>
      </w:r>
      <w:r w:rsidRPr="00532F08">
        <w:rPr>
          <w:lang w:val="en-GB"/>
        </w:rPr>
        <w:t>-[3-(</w:t>
      </w:r>
      <w:proofErr w:type="gramStart"/>
      <w:r w:rsidRPr="00532F08">
        <w:rPr>
          <w:lang w:val="en-GB"/>
        </w:rPr>
        <w:t>trifluoromethyl)phenyl</w:t>
      </w:r>
      <w:proofErr w:type="gramEnd"/>
      <w:r w:rsidRPr="00532F08">
        <w:rPr>
          <w:lang w:val="en-GB"/>
        </w:rPr>
        <w:t xml:space="preserve">]butanediamide </w:t>
      </w:r>
      <w:r w:rsidRPr="00532F08">
        <w:t>(DMSO-</w:t>
      </w:r>
      <w:r w:rsidRPr="00532F08">
        <w:rPr>
          <w:i/>
          <w:iCs/>
        </w:rPr>
        <w:t>d</w:t>
      </w:r>
      <w:r w:rsidRPr="00532F08">
        <w:rPr>
          <w:i/>
          <w:iCs/>
          <w:vertAlign w:val="subscript"/>
        </w:rPr>
        <w:t>6</w:t>
      </w:r>
      <w:r w:rsidRPr="00532F08">
        <w:t>)</w:t>
      </w:r>
      <w:r w:rsidRPr="00532F08">
        <w:rPr>
          <w:lang w:val="en-GB"/>
        </w:rPr>
        <w:t xml:space="preserve"> </w:t>
      </w:r>
      <w:r w:rsidRPr="00532F08">
        <w:rPr>
          <w:b/>
          <w:bCs/>
          <w:lang w:val="en-GB"/>
        </w:rPr>
        <w:t>(2f)</w:t>
      </w:r>
    </w:p>
    <w:p w14:paraId="72EACE94" w14:textId="7BE1AEA1" w:rsidR="00991D7D" w:rsidRDefault="00991D7D">
      <w:pPr>
        <w:spacing w:after="160" w:line="259" w:lineRule="auto"/>
        <w:jc w:val="left"/>
        <w:rPr>
          <w:lang w:val="en-GB"/>
        </w:rPr>
      </w:pPr>
      <w:r>
        <w:rPr>
          <w:lang w:val="en-GB"/>
        </w:rPr>
        <w:br w:type="page"/>
      </w:r>
    </w:p>
    <w:p w14:paraId="1BF55292" w14:textId="77777777" w:rsidR="003D0E7A" w:rsidRPr="00991D7D" w:rsidRDefault="003D0E7A">
      <w:pPr>
        <w:spacing w:after="160" w:line="259" w:lineRule="auto"/>
        <w:jc w:val="left"/>
        <w:rPr>
          <w:lang w:val="en-GB"/>
        </w:rPr>
      </w:pPr>
    </w:p>
    <w:p w14:paraId="1EBF2BE4" w14:textId="77777777" w:rsidR="003D0E7A" w:rsidRPr="00327CF5" w:rsidRDefault="00AE371D" w:rsidP="003D0E7A">
      <w:pPr>
        <w:pStyle w:val="11"/>
        <w:rPr>
          <w:rFonts w:cs="Arial"/>
        </w:rPr>
      </w:pPr>
      <w:bookmarkStart w:id="23" w:name="_Toc125986757"/>
      <w:r w:rsidRPr="00327CF5">
        <w:rPr>
          <w:rFonts w:cs="Arial"/>
        </w:rPr>
        <w:t>4-(2-benzoylhydrazinyl)-N-hydroxy-4-oxobutanamide (</w:t>
      </w:r>
      <w:r w:rsidRPr="00327CF5">
        <w:rPr>
          <w:rFonts w:cs="Arial"/>
          <w:bCs/>
        </w:rPr>
        <w:t>2g</w:t>
      </w:r>
      <w:r w:rsidRPr="00327CF5">
        <w:rPr>
          <w:rFonts w:cs="Arial"/>
        </w:rPr>
        <w:t>)</w:t>
      </w:r>
      <w:bookmarkEnd w:id="23"/>
    </w:p>
    <w:p w14:paraId="0F1B587B" w14:textId="15A9B603" w:rsidR="00E8734B" w:rsidRDefault="00E8734B" w:rsidP="00E8734B">
      <w:pPr>
        <w:jc w:val="center"/>
      </w:pPr>
      <w:r w:rsidRPr="00532F08">
        <w:object w:dxaOrig="1596" w:dyaOrig="2232" w14:anchorId="271E1A3C">
          <v:shape id="_x0000_i1151" type="#_x0000_t75" style="width:81.25pt;height:111.25pt" o:ole="">
            <v:imagedata r:id="rId127" o:title=""/>
          </v:shape>
          <o:OLEObject Type="Embed" ProgID="ACD.ChemSketch.20" ShapeID="_x0000_i1151" DrawAspect="Content" ObjectID="_1736605241" r:id="rId128"/>
        </w:object>
      </w:r>
    </w:p>
    <w:p w14:paraId="5CF8B9D1" w14:textId="3AE05E00" w:rsidR="002E3575" w:rsidRDefault="00AE371D" w:rsidP="00AE371D">
      <w:r w:rsidRPr="00327CF5">
        <w:t>Yield 0.76 g (75%), colorless crystals. Found, %: C 52.48; H 5.34; N 16.58; O 25.59. C</w:t>
      </w:r>
      <w:r w:rsidRPr="00327CF5">
        <w:rPr>
          <w:vertAlign w:val="subscript"/>
        </w:rPr>
        <w:t>11</w:t>
      </w:r>
      <w:r w:rsidRPr="00327CF5">
        <w:t>H</w:t>
      </w:r>
      <w:r w:rsidRPr="00327CF5">
        <w:rPr>
          <w:vertAlign w:val="subscript"/>
        </w:rPr>
        <w:t>13</w:t>
      </w:r>
      <w:r w:rsidRPr="00327CF5">
        <w:t>N</w:t>
      </w:r>
      <w:r w:rsidRPr="00327CF5">
        <w:rPr>
          <w:vertAlign w:val="subscript"/>
        </w:rPr>
        <w:t>3</w:t>
      </w:r>
      <w:r w:rsidRPr="00327CF5">
        <w:t>O</w:t>
      </w:r>
      <w:r w:rsidRPr="00327CF5">
        <w:rPr>
          <w:vertAlign w:val="subscript"/>
        </w:rPr>
        <w:t>4</w:t>
      </w:r>
      <w:r w:rsidRPr="00327CF5">
        <w:t>. Calculated, %: C 52.59; H 5.22; N 16.73; O 25.47. IR spectrum, ν, cm</w:t>
      </w:r>
      <w:r w:rsidRPr="00327CF5">
        <w:rPr>
          <w:vertAlign w:val="superscript"/>
        </w:rPr>
        <w:t>-1</w:t>
      </w:r>
      <w:r w:rsidRPr="00327CF5">
        <w:t xml:space="preserve">: 3677, 3233, 2988, 2901, 1685, 1629, 1564, 1524, 1487, 1417, 1330, 1271, 1231, 1162, 1066, 997, 898, 809, 718, 694, 605, 556, 547, 527, 422, 395, 370. </w:t>
      </w:r>
      <w:r w:rsidRPr="00327CF5">
        <w:rPr>
          <w:vertAlign w:val="superscript"/>
        </w:rPr>
        <w:t>1</w:t>
      </w:r>
      <w:r w:rsidRPr="00327CF5">
        <w:t>H NMR spectrum (DMSO-</w:t>
      </w:r>
      <w:r w:rsidRPr="00327CF5">
        <w:rPr>
          <w:i/>
          <w:iCs/>
        </w:rPr>
        <w:t>d</w:t>
      </w:r>
      <w:r w:rsidRPr="00327CF5">
        <w:rPr>
          <w:vertAlign w:val="subscript"/>
        </w:rPr>
        <w:t>6</w:t>
      </w:r>
      <w:r w:rsidRPr="00327CF5">
        <w:t>), δ, ppm (</w:t>
      </w:r>
      <w:r w:rsidRPr="00327CF5">
        <w:rPr>
          <w:i/>
          <w:iCs/>
        </w:rPr>
        <w:t>J</w:t>
      </w:r>
      <w:r w:rsidRPr="00327CF5">
        <w:t>, Hz): 2.15 – 2.30 (2H, m, -CH</w:t>
      </w:r>
      <w:r w:rsidRPr="00327CF5">
        <w:rPr>
          <w:vertAlign w:val="subscript"/>
        </w:rPr>
        <w:t>2</w:t>
      </w:r>
      <w:r w:rsidRPr="00327CF5">
        <w:t>-), 2.40 – 2.48 (2H, m, -CH</w:t>
      </w:r>
      <w:r w:rsidRPr="00327CF5">
        <w:rPr>
          <w:vertAlign w:val="subscript"/>
        </w:rPr>
        <w:t>2</w:t>
      </w:r>
      <w:r w:rsidRPr="00327CF5">
        <w:t>-), 7.44 – 7.52 (2H, m,</w:t>
      </w:r>
      <w:r w:rsidRPr="00327CF5">
        <w:rPr>
          <w:i/>
          <w:iCs/>
        </w:rPr>
        <w:t xml:space="preserve"> </w:t>
      </w:r>
      <w:proofErr w:type="spellStart"/>
      <w:r w:rsidRPr="00327CF5">
        <w:t>Ar</w:t>
      </w:r>
      <w:proofErr w:type="spellEnd"/>
      <w:r w:rsidRPr="00327CF5">
        <w:t xml:space="preserve">-H), 7.53 – 7.61 (1H, m, </w:t>
      </w:r>
      <w:proofErr w:type="spellStart"/>
      <w:r w:rsidRPr="00327CF5">
        <w:t>Ar</w:t>
      </w:r>
      <w:proofErr w:type="spellEnd"/>
      <w:r w:rsidRPr="00327CF5">
        <w:t xml:space="preserve">-H) 7.84 – 7.90 (2H, m, </w:t>
      </w:r>
      <w:proofErr w:type="spellStart"/>
      <w:r w:rsidRPr="00327CF5">
        <w:t>Ar</w:t>
      </w:r>
      <w:proofErr w:type="spellEnd"/>
      <w:r w:rsidRPr="00327CF5">
        <w:t xml:space="preserve">-H), 8.76 (1H, s, O-H), 9.80 – 10.02 (1H, m, N-H), 10.33 (1H, s, N-H), 10.50 (1H, s, N-H). </w:t>
      </w:r>
      <w:r w:rsidRPr="00327CF5">
        <w:rPr>
          <w:vertAlign w:val="superscript"/>
        </w:rPr>
        <w:t>13</w:t>
      </w:r>
      <w:r w:rsidRPr="00327CF5">
        <w:t>C NMR spectrum (DMSO-</w:t>
      </w:r>
      <w:r w:rsidRPr="00327CF5">
        <w:rPr>
          <w:i/>
          <w:iCs/>
        </w:rPr>
        <w:t>d</w:t>
      </w:r>
      <w:r w:rsidRPr="00327CF5">
        <w:rPr>
          <w:vertAlign w:val="subscript"/>
        </w:rPr>
        <w:t>6</w:t>
      </w:r>
      <w:r w:rsidRPr="00327CF5">
        <w:t>), δ, ppm: 27.66; 28.81; 127.51; 128.52; 131.87; 132.57; 165.57; 168.26; 170.78.</w:t>
      </w:r>
      <w:r w:rsidR="002E3575">
        <w:t xml:space="preserve"> </w:t>
      </w:r>
    </w:p>
    <w:p w14:paraId="4C830070" w14:textId="77777777" w:rsidR="002E3575" w:rsidRDefault="002E3575">
      <w:pPr>
        <w:spacing w:after="160" w:line="259" w:lineRule="auto"/>
        <w:jc w:val="left"/>
      </w:pPr>
      <w:r>
        <w:br w:type="page"/>
      </w:r>
    </w:p>
    <w:p w14:paraId="708F0C86" w14:textId="77777777" w:rsidR="00AE371D" w:rsidRDefault="00AE371D" w:rsidP="00AE371D"/>
    <w:p w14:paraId="443686C6" w14:textId="77777777" w:rsidR="002E3575" w:rsidRPr="00532F08" w:rsidRDefault="002E3575" w:rsidP="002E3575">
      <w:pPr>
        <w:autoSpaceDE w:val="0"/>
        <w:autoSpaceDN w:val="0"/>
        <w:adjustRightInd w:val="0"/>
        <w:spacing w:line="240" w:lineRule="auto"/>
        <w:jc w:val="center"/>
      </w:pPr>
      <w:r w:rsidRPr="00532F08">
        <w:rPr>
          <w:noProof/>
          <w:lang w:eastAsia="ru-RU"/>
        </w:rPr>
        <w:drawing>
          <wp:inline distT="0" distB="0" distL="0" distR="0" wp14:anchorId="0806F8DB" wp14:editId="0E8591F3">
            <wp:extent cx="5403092" cy="3640951"/>
            <wp:effectExtent l="0" t="0" r="762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9" cstate="print"/>
                    <a:srcRect/>
                    <a:stretch>
                      <a:fillRect/>
                    </a:stretch>
                  </pic:blipFill>
                  <pic:spPr bwMode="auto">
                    <a:xfrm>
                      <a:off x="0" y="0"/>
                      <a:ext cx="5405112" cy="3642312"/>
                    </a:xfrm>
                    <a:prstGeom prst="rect">
                      <a:avLst/>
                    </a:prstGeom>
                    <a:noFill/>
                    <a:ln w="9525">
                      <a:noFill/>
                      <a:miter lim="800000"/>
                      <a:headEnd/>
                      <a:tailEnd/>
                    </a:ln>
                  </pic:spPr>
                </pic:pic>
              </a:graphicData>
            </a:graphic>
          </wp:inline>
        </w:drawing>
      </w:r>
    </w:p>
    <w:p w14:paraId="7ADD3A6F" w14:textId="77777777" w:rsidR="002E3575" w:rsidRPr="00532F08" w:rsidRDefault="002E3575" w:rsidP="002E3575">
      <w:pPr>
        <w:autoSpaceDE w:val="0"/>
        <w:autoSpaceDN w:val="0"/>
        <w:adjustRightInd w:val="0"/>
        <w:spacing w:line="240" w:lineRule="auto"/>
        <w:jc w:val="center"/>
      </w:pPr>
      <w:r w:rsidRPr="00532F08">
        <w:rPr>
          <w:noProof/>
        </w:rPr>
        <w:drawing>
          <wp:inline distT="0" distB="0" distL="0" distR="0" wp14:anchorId="353CC715" wp14:editId="77AE461E">
            <wp:extent cx="3686820" cy="2697926"/>
            <wp:effectExtent l="0" t="0" r="8890" b="762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3693538" cy="2702842"/>
                    </a:xfrm>
                    <a:prstGeom prst="rect">
                      <a:avLst/>
                    </a:prstGeom>
                    <a:noFill/>
                  </pic:spPr>
                </pic:pic>
              </a:graphicData>
            </a:graphic>
          </wp:inline>
        </w:drawing>
      </w:r>
    </w:p>
    <w:p w14:paraId="1417B2BB" w14:textId="77777777" w:rsidR="002E3575" w:rsidRPr="00532F08" w:rsidRDefault="002E3575" w:rsidP="002E3575">
      <w:pPr>
        <w:autoSpaceDE w:val="0"/>
        <w:autoSpaceDN w:val="0"/>
        <w:adjustRightInd w:val="0"/>
        <w:spacing w:line="240" w:lineRule="auto"/>
        <w:rPr>
          <w:lang w:val="en-GB"/>
        </w:rPr>
      </w:pPr>
      <w:r w:rsidRPr="00532F08">
        <w:rPr>
          <w:b/>
          <w:bCs/>
        </w:rPr>
        <w:t xml:space="preserve">Figure S55: </w:t>
      </w:r>
      <w:r w:rsidRPr="00532F08">
        <w:t>IR spectrum view of 4-(2-benzoylhydrazinyl)-</w:t>
      </w:r>
      <w:r w:rsidRPr="00532F08">
        <w:rPr>
          <w:i/>
          <w:iCs/>
        </w:rPr>
        <w:t>N</w:t>
      </w:r>
      <w:r w:rsidRPr="00532F08">
        <w:t>-hydroxy-4-oxobutanamide</w:t>
      </w:r>
      <w:r w:rsidRPr="00532F08">
        <w:rPr>
          <w:lang w:val="en-GB"/>
        </w:rPr>
        <w:t xml:space="preserve"> </w:t>
      </w:r>
      <w:r w:rsidRPr="00532F08">
        <w:rPr>
          <w:b/>
          <w:bCs/>
          <w:lang w:val="en-GB"/>
        </w:rPr>
        <w:t>(2g)</w:t>
      </w:r>
    </w:p>
    <w:p w14:paraId="6C3073E4" w14:textId="77777777" w:rsidR="002E3575" w:rsidRPr="00532F08" w:rsidRDefault="002E3575" w:rsidP="002E3575">
      <w:pPr>
        <w:autoSpaceDE w:val="0"/>
        <w:autoSpaceDN w:val="0"/>
        <w:adjustRightInd w:val="0"/>
        <w:spacing w:line="240" w:lineRule="auto"/>
        <w:jc w:val="center"/>
        <w:rPr>
          <w:b/>
          <w:bCs/>
          <w:lang w:val="en-GB"/>
        </w:rPr>
      </w:pPr>
    </w:p>
    <w:p w14:paraId="19DAE85E" w14:textId="77777777" w:rsidR="002E3575" w:rsidRPr="00532F08" w:rsidRDefault="002E3575" w:rsidP="002E3575">
      <w:pPr>
        <w:autoSpaceDE w:val="0"/>
        <w:autoSpaceDN w:val="0"/>
        <w:adjustRightInd w:val="0"/>
        <w:spacing w:line="240" w:lineRule="auto"/>
        <w:jc w:val="center"/>
        <w:rPr>
          <w:b/>
          <w:bCs/>
          <w:lang w:val="en-GB"/>
        </w:rPr>
      </w:pPr>
      <w:r w:rsidRPr="00532F08">
        <w:rPr>
          <w:b/>
          <w:bCs/>
          <w:noProof/>
          <w:lang w:val="en-GB"/>
        </w:rPr>
        <w:lastRenderedPageBreak/>
        <w:drawing>
          <wp:inline distT="0" distB="0" distL="0" distR="0" wp14:anchorId="73C4F6C3" wp14:editId="663B9F6F">
            <wp:extent cx="5559425" cy="392814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5564615" cy="3931812"/>
                    </a:xfrm>
                    <a:prstGeom prst="rect">
                      <a:avLst/>
                    </a:prstGeom>
                  </pic:spPr>
                </pic:pic>
              </a:graphicData>
            </a:graphic>
          </wp:inline>
        </w:drawing>
      </w:r>
    </w:p>
    <w:p w14:paraId="7E111F68" w14:textId="77777777" w:rsidR="002E3575" w:rsidRPr="00532F08" w:rsidRDefault="002E3575" w:rsidP="002E3575">
      <w:pPr>
        <w:autoSpaceDE w:val="0"/>
        <w:autoSpaceDN w:val="0"/>
        <w:adjustRightInd w:val="0"/>
        <w:spacing w:line="240" w:lineRule="auto"/>
        <w:rPr>
          <w:lang w:val="en-GB"/>
        </w:rPr>
      </w:pPr>
      <w:r w:rsidRPr="00532F08">
        <w:rPr>
          <w:b/>
          <w:bCs/>
        </w:rPr>
        <w:t xml:space="preserve">Figure S56: </w:t>
      </w:r>
      <w:r w:rsidRPr="00532F08">
        <w:rPr>
          <w:vertAlign w:val="superscript"/>
          <w:lang w:val="en-GB"/>
        </w:rPr>
        <w:t>1</w:t>
      </w:r>
      <w:r w:rsidRPr="00532F08">
        <w:rPr>
          <w:lang w:val="en-GB"/>
        </w:rPr>
        <w:t xml:space="preserve">H </w:t>
      </w:r>
      <w:r w:rsidRPr="00532F08">
        <w:t>NMR spectrum view of 4-(2-benzoylhydrazinyl)-</w:t>
      </w:r>
      <w:r w:rsidRPr="00532F08">
        <w:rPr>
          <w:i/>
          <w:iCs/>
        </w:rPr>
        <w:t>N</w:t>
      </w:r>
      <w:r w:rsidRPr="00532F08">
        <w:t>-hydroxy-4-oxobutanamide</w:t>
      </w:r>
      <w:r w:rsidRPr="00532F08">
        <w:rPr>
          <w:i/>
          <w:iCs/>
        </w:rPr>
        <w:t xml:space="preserve"> </w:t>
      </w:r>
      <w:r w:rsidRPr="00532F08">
        <w:t>(DMSO-</w:t>
      </w:r>
      <w:r w:rsidRPr="00532F08">
        <w:rPr>
          <w:i/>
          <w:iCs/>
        </w:rPr>
        <w:t>d</w:t>
      </w:r>
      <w:r w:rsidRPr="00532F08">
        <w:rPr>
          <w:i/>
          <w:iCs/>
          <w:vertAlign w:val="subscript"/>
        </w:rPr>
        <w:t>6</w:t>
      </w:r>
      <w:r w:rsidRPr="00532F08">
        <w:t>)</w:t>
      </w:r>
      <w:r w:rsidRPr="00532F08">
        <w:rPr>
          <w:lang w:val="en-GB"/>
        </w:rPr>
        <w:t xml:space="preserve"> </w:t>
      </w:r>
      <w:r w:rsidRPr="00532F08">
        <w:rPr>
          <w:b/>
          <w:bCs/>
          <w:lang w:val="en-GB"/>
        </w:rPr>
        <w:t xml:space="preserve">(2g) </w:t>
      </w:r>
      <w:r w:rsidRPr="00532F08">
        <w:rPr>
          <w:lang w:val="en-GB"/>
        </w:rPr>
        <w:t xml:space="preserve">(the additional signals are related to </w:t>
      </w:r>
      <w:r w:rsidRPr="00532F08">
        <w:rPr>
          <w:i/>
          <w:iCs/>
          <w:lang w:val="en-GB"/>
        </w:rPr>
        <w:t>cis-trans</w:t>
      </w:r>
      <w:r w:rsidRPr="00532F08">
        <w:rPr>
          <w:lang w:val="en-GB"/>
        </w:rPr>
        <w:t xml:space="preserve"> isomerisation [DOI: 10.1002/mrc.1260261107])</w:t>
      </w:r>
    </w:p>
    <w:p w14:paraId="71EEE100" w14:textId="77777777" w:rsidR="002E3575" w:rsidRPr="00532F08" w:rsidRDefault="002E3575" w:rsidP="002E3575">
      <w:pPr>
        <w:tabs>
          <w:tab w:val="left" w:pos="4220"/>
        </w:tabs>
        <w:jc w:val="center"/>
        <w:rPr>
          <w:b/>
          <w:bCs/>
          <w:sz w:val="20"/>
          <w:szCs w:val="20"/>
          <w:lang w:val="en-GB"/>
        </w:rPr>
      </w:pPr>
      <w:r w:rsidRPr="00532F08">
        <w:rPr>
          <w:b/>
          <w:bCs/>
          <w:noProof/>
          <w:sz w:val="20"/>
          <w:szCs w:val="20"/>
          <w:lang w:val="en-GB"/>
        </w:rPr>
        <w:drawing>
          <wp:inline distT="0" distB="0" distL="0" distR="0" wp14:anchorId="18604443" wp14:editId="40277723">
            <wp:extent cx="5620096" cy="397101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5623980" cy="3973758"/>
                    </a:xfrm>
                    <a:prstGeom prst="rect">
                      <a:avLst/>
                    </a:prstGeom>
                  </pic:spPr>
                </pic:pic>
              </a:graphicData>
            </a:graphic>
          </wp:inline>
        </w:drawing>
      </w:r>
    </w:p>
    <w:p w14:paraId="743A9F87" w14:textId="77777777" w:rsidR="002E3575" w:rsidRPr="00532F08" w:rsidRDefault="002E3575" w:rsidP="002E3575">
      <w:pPr>
        <w:autoSpaceDE w:val="0"/>
        <w:autoSpaceDN w:val="0"/>
        <w:adjustRightInd w:val="0"/>
        <w:spacing w:line="240" w:lineRule="auto"/>
        <w:rPr>
          <w:b/>
          <w:bCs/>
          <w:lang w:val="en-GB"/>
        </w:rPr>
      </w:pPr>
      <w:r w:rsidRPr="00532F08">
        <w:rPr>
          <w:b/>
          <w:bCs/>
        </w:rPr>
        <w:t xml:space="preserve">Figure S57: </w:t>
      </w:r>
      <w:r w:rsidRPr="00532F08">
        <w:rPr>
          <w:vertAlign w:val="superscript"/>
          <w:lang w:val="en-GB"/>
        </w:rPr>
        <w:t>13</w:t>
      </w:r>
      <w:r w:rsidRPr="00532F08">
        <w:rPr>
          <w:lang w:val="en-GB"/>
        </w:rPr>
        <w:t xml:space="preserve">C </w:t>
      </w:r>
      <w:r w:rsidRPr="00532F08">
        <w:t>NMR spectrum view of 4-(2-benzoylhydrazinyl)-</w:t>
      </w:r>
      <w:r w:rsidRPr="00532F08">
        <w:rPr>
          <w:i/>
          <w:iCs/>
        </w:rPr>
        <w:t>N</w:t>
      </w:r>
      <w:r w:rsidRPr="00532F08">
        <w:t>-hydroxy-4-oxobutanamide</w:t>
      </w:r>
      <w:r w:rsidRPr="00532F08">
        <w:rPr>
          <w:i/>
          <w:iCs/>
        </w:rPr>
        <w:t xml:space="preserve"> </w:t>
      </w:r>
      <w:r w:rsidRPr="00532F08">
        <w:t>(DMSO-</w:t>
      </w:r>
      <w:r w:rsidRPr="00532F08">
        <w:rPr>
          <w:i/>
          <w:iCs/>
        </w:rPr>
        <w:t>d</w:t>
      </w:r>
      <w:r w:rsidRPr="00532F08">
        <w:rPr>
          <w:i/>
          <w:iCs/>
          <w:vertAlign w:val="subscript"/>
        </w:rPr>
        <w:t>6</w:t>
      </w:r>
      <w:r w:rsidRPr="00532F08">
        <w:t>)</w:t>
      </w:r>
      <w:r w:rsidRPr="00532F08">
        <w:rPr>
          <w:lang w:val="en-GB"/>
        </w:rPr>
        <w:t xml:space="preserve"> </w:t>
      </w:r>
      <w:r w:rsidRPr="00532F08">
        <w:rPr>
          <w:b/>
          <w:bCs/>
          <w:lang w:val="en-GB"/>
        </w:rPr>
        <w:t>(2g)</w:t>
      </w:r>
    </w:p>
    <w:p w14:paraId="0CAC2C92" w14:textId="77777777" w:rsidR="002E3575" w:rsidRPr="002E3575" w:rsidRDefault="002E3575" w:rsidP="00AE371D">
      <w:pPr>
        <w:rPr>
          <w:lang w:val="en-GB"/>
        </w:rPr>
      </w:pPr>
    </w:p>
    <w:p w14:paraId="5E6622C2" w14:textId="77777777" w:rsidR="003D0E7A" w:rsidRPr="00327CF5" w:rsidRDefault="00AE371D" w:rsidP="003D0E7A">
      <w:pPr>
        <w:pStyle w:val="11"/>
        <w:rPr>
          <w:rFonts w:cs="Arial"/>
        </w:rPr>
      </w:pPr>
      <w:bookmarkStart w:id="24" w:name="_Toc125986758"/>
      <w:r w:rsidRPr="00327CF5">
        <w:rPr>
          <w:rFonts w:cs="Arial"/>
        </w:rPr>
        <w:lastRenderedPageBreak/>
        <w:t>4-[2-([1,1’-biphenyl]-4-</w:t>
      </w:r>
      <w:proofErr w:type="gramStart"/>
      <w:r w:rsidRPr="00327CF5">
        <w:rPr>
          <w:rFonts w:cs="Arial"/>
        </w:rPr>
        <w:t>carbonyl)hydrazinyl</w:t>
      </w:r>
      <w:proofErr w:type="gramEnd"/>
      <w:r w:rsidRPr="00327CF5">
        <w:rPr>
          <w:rFonts w:cs="Arial"/>
        </w:rPr>
        <w:t>]-N-hydroxy-4-oxobutanamide (</w:t>
      </w:r>
      <w:r w:rsidRPr="00327CF5">
        <w:rPr>
          <w:rFonts w:cs="Arial"/>
          <w:bCs/>
        </w:rPr>
        <w:t>2h</w:t>
      </w:r>
      <w:r w:rsidRPr="00327CF5">
        <w:rPr>
          <w:rFonts w:cs="Arial"/>
        </w:rPr>
        <w:t>)</w:t>
      </w:r>
      <w:bookmarkEnd w:id="24"/>
    </w:p>
    <w:p w14:paraId="2F584C76" w14:textId="5120F86B" w:rsidR="002E3575" w:rsidRDefault="00EF5DBF" w:rsidP="00EF5DBF">
      <w:pPr>
        <w:jc w:val="center"/>
      </w:pPr>
      <w:r w:rsidRPr="00532F08">
        <w:object w:dxaOrig="2292" w:dyaOrig="2280" w14:anchorId="73C348B1">
          <v:shape id="_x0000_i1154" type="#_x0000_t75" style="width:93.25pt;height:93.8pt" o:ole="">
            <v:imagedata r:id="rId133" o:title=""/>
          </v:shape>
          <o:OLEObject Type="Embed" ProgID="ACD.ChemSketch.20" ShapeID="_x0000_i1154" DrawAspect="Content" ObjectID="_1736605242" r:id="rId134"/>
        </w:object>
      </w:r>
    </w:p>
    <w:p w14:paraId="4CFD7BAA" w14:textId="51F14105" w:rsidR="00AE371D" w:rsidRPr="00327CF5" w:rsidRDefault="00AE371D" w:rsidP="00AE371D">
      <w:r w:rsidRPr="00327CF5">
        <w:t>Yield 0.91 g (69%), colorless crystals. Found, %: C 62.42; H 5.29; N 12.97; O 19.62. C</w:t>
      </w:r>
      <w:r w:rsidRPr="00327CF5">
        <w:rPr>
          <w:vertAlign w:val="subscript"/>
        </w:rPr>
        <w:t>17</w:t>
      </w:r>
      <w:r w:rsidRPr="00327CF5">
        <w:t>H</w:t>
      </w:r>
      <w:r w:rsidRPr="00327CF5">
        <w:rPr>
          <w:vertAlign w:val="subscript"/>
        </w:rPr>
        <w:t>17</w:t>
      </w:r>
      <w:r w:rsidRPr="00327CF5">
        <w:t>N</w:t>
      </w:r>
      <w:r w:rsidRPr="00327CF5">
        <w:rPr>
          <w:vertAlign w:val="subscript"/>
        </w:rPr>
        <w:t>3</w:t>
      </w:r>
      <w:r w:rsidRPr="00327CF5">
        <w:t>O</w:t>
      </w:r>
      <w:r w:rsidRPr="00327CF5">
        <w:rPr>
          <w:vertAlign w:val="subscript"/>
        </w:rPr>
        <w:t>4</w:t>
      </w:r>
      <w:r w:rsidRPr="00327CF5">
        <w:t>. Calculated, %: C 62.38; H 5.23; N 12.84; O 19.55. IR spectrum, ν, cm</w:t>
      </w:r>
      <w:r w:rsidRPr="00327CF5">
        <w:rPr>
          <w:vertAlign w:val="superscript"/>
        </w:rPr>
        <w:t>-1</w:t>
      </w:r>
      <w:r w:rsidRPr="00327CF5">
        <w:t>: 3270, 2988, 1642, 1484, 1447, 1325, 1307, 1256, 1065, 969, 897, 858, 736, 695, 618, 523, 462, 369. Mass spectrum, m/z (</w:t>
      </w:r>
      <w:proofErr w:type="spellStart"/>
      <w:r w:rsidRPr="00327CF5">
        <w:t>Irel</w:t>
      </w:r>
      <w:proofErr w:type="spellEnd"/>
      <w:r w:rsidRPr="00327CF5">
        <w:t xml:space="preserve">, %): 294 (4.9), 212 (4.4), 182 (14.9), 181 (100), 153 (15.2), 152 (31.3), 151 (7.8), 127 (3.7), 126 (3.2), 76 (3.0), 55 (4.6), 31 (4.1), 27 (4.9). </w:t>
      </w:r>
      <w:r w:rsidRPr="00327CF5">
        <w:rPr>
          <w:vertAlign w:val="superscript"/>
        </w:rPr>
        <w:t>1</w:t>
      </w:r>
      <w:r w:rsidRPr="00327CF5">
        <w:t>H NMR spectrum (DMSO-</w:t>
      </w:r>
      <w:r w:rsidRPr="00327CF5">
        <w:rPr>
          <w:i/>
          <w:iCs/>
        </w:rPr>
        <w:t>d</w:t>
      </w:r>
      <w:r w:rsidRPr="00327CF5">
        <w:rPr>
          <w:vertAlign w:val="subscript"/>
        </w:rPr>
        <w:t>6</w:t>
      </w:r>
      <w:r w:rsidRPr="00327CF5">
        <w:t>), δ, ppm (</w:t>
      </w:r>
      <w:r w:rsidRPr="00327CF5">
        <w:rPr>
          <w:i/>
          <w:iCs/>
        </w:rPr>
        <w:t>J</w:t>
      </w:r>
      <w:r w:rsidRPr="00327CF5">
        <w:t>, Hz): 2.14 – 2.30 (2H, m, -CH</w:t>
      </w:r>
      <w:r w:rsidRPr="00327CF5">
        <w:rPr>
          <w:vertAlign w:val="subscript"/>
        </w:rPr>
        <w:t>2</w:t>
      </w:r>
      <w:r w:rsidRPr="00327CF5">
        <w:t>-), 2.41 – 2.49 (2H, m, -CH</w:t>
      </w:r>
      <w:r w:rsidRPr="00327CF5">
        <w:rPr>
          <w:vertAlign w:val="subscript"/>
        </w:rPr>
        <w:t>2</w:t>
      </w:r>
      <w:r w:rsidRPr="00327CF5">
        <w:t xml:space="preserve">-), 7.42 (1H, t, </w:t>
      </w:r>
      <w:r w:rsidRPr="00327CF5">
        <w:rPr>
          <w:i/>
          <w:iCs/>
        </w:rPr>
        <w:t>J</w:t>
      </w:r>
      <w:r w:rsidRPr="00327CF5">
        <w:t xml:space="preserve"> = 7.2, </w:t>
      </w:r>
      <w:proofErr w:type="spellStart"/>
      <w:r w:rsidRPr="00327CF5">
        <w:t>Ar</w:t>
      </w:r>
      <w:proofErr w:type="spellEnd"/>
      <w:r w:rsidRPr="00327CF5">
        <w:t xml:space="preserve">-H), 7.50 (2H, t, </w:t>
      </w:r>
      <w:r w:rsidRPr="00327CF5">
        <w:rPr>
          <w:i/>
          <w:iCs/>
        </w:rPr>
        <w:t>J</w:t>
      </w:r>
      <w:r w:rsidRPr="00327CF5">
        <w:t xml:space="preserve"> = 7.5, </w:t>
      </w:r>
      <w:proofErr w:type="spellStart"/>
      <w:r w:rsidRPr="00327CF5">
        <w:t>Ar</w:t>
      </w:r>
      <w:proofErr w:type="spellEnd"/>
      <w:r w:rsidRPr="00327CF5">
        <w:t xml:space="preserve">-H), 7.75 (2H, d, </w:t>
      </w:r>
      <w:r w:rsidRPr="00327CF5">
        <w:rPr>
          <w:i/>
          <w:iCs/>
        </w:rPr>
        <w:t>J</w:t>
      </w:r>
      <w:r w:rsidRPr="00327CF5">
        <w:t xml:space="preserve"> = 7.6, </w:t>
      </w:r>
      <w:proofErr w:type="spellStart"/>
      <w:r w:rsidRPr="00327CF5">
        <w:t>Ar</w:t>
      </w:r>
      <w:proofErr w:type="spellEnd"/>
      <w:r w:rsidRPr="00327CF5">
        <w:t xml:space="preserve">-H), 7.80 (2H, d, </w:t>
      </w:r>
      <w:r w:rsidRPr="00327CF5">
        <w:rPr>
          <w:i/>
          <w:iCs/>
        </w:rPr>
        <w:t>J</w:t>
      </w:r>
      <w:r w:rsidRPr="00327CF5">
        <w:t xml:space="preserve"> = 8.1, </w:t>
      </w:r>
      <w:proofErr w:type="spellStart"/>
      <w:r w:rsidRPr="00327CF5">
        <w:t>Ar</w:t>
      </w:r>
      <w:proofErr w:type="spellEnd"/>
      <w:r w:rsidRPr="00327CF5">
        <w:t xml:space="preserve">-H), 7.97 (2H, d, </w:t>
      </w:r>
      <w:r w:rsidRPr="00327CF5">
        <w:rPr>
          <w:i/>
          <w:iCs/>
        </w:rPr>
        <w:t>J</w:t>
      </w:r>
      <w:r w:rsidRPr="00327CF5">
        <w:t xml:space="preserve"> = 8.0, </w:t>
      </w:r>
      <w:proofErr w:type="spellStart"/>
      <w:r w:rsidRPr="00327CF5">
        <w:t>Ar</w:t>
      </w:r>
      <w:proofErr w:type="spellEnd"/>
      <w:r w:rsidRPr="00327CF5">
        <w:t xml:space="preserve">-H), 8.65 – 8.77 (1H, m, O-H), 9.84 – 9.99 (1H, m, N-H), 10.30 – 10.70 (2H, m, N-H). </w:t>
      </w:r>
      <w:r w:rsidRPr="00327CF5">
        <w:rPr>
          <w:vertAlign w:val="superscript"/>
        </w:rPr>
        <w:t>13</w:t>
      </w:r>
      <w:r w:rsidRPr="00327CF5">
        <w:t>C NMR spectrum (DMSO-</w:t>
      </w:r>
      <w:r w:rsidRPr="00327CF5">
        <w:rPr>
          <w:i/>
          <w:iCs/>
        </w:rPr>
        <w:t>d</w:t>
      </w:r>
      <w:r w:rsidRPr="00327CF5">
        <w:rPr>
          <w:vertAlign w:val="subscript"/>
        </w:rPr>
        <w:t>6</w:t>
      </w:r>
      <w:r w:rsidRPr="00327CF5">
        <w:t>), δ, ppm: 27.93; 32.00; 119.39; 123.38; 129.10; 139.76; 168.83; 170.67.</w:t>
      </w:r>
    </w:p>
    <w:p w14:paraId="1B213079" w14:textId="77777777" w:rsidR="00577A2E" w:rsidRPr="00532F08" w:rsidRDefault="003D0E7A" w:rsidP="00577A2E">
      <w:pPr>
        <w:tabs>
          <w:tab w:val="left" w:pos="4220"/>
        </w:tabs>
        <w:jc w:val="center"/>
      </w:pPr>
      <w:r w:rsidRPr="00327CF5">
        <w:rPr>
          <w:i/>
          <w:iCs/>
        </w:rPr>
        <w:br w:type="page"/>
      </w:r>
      <w:r w:rsidR="00577A2E" w:rsidRPr="00532F08">
        <w:rPr>
          <w:noProof/>
          <w:lang w:eastAsia="ru-RU"/>
        </w:rPr>
        <w:lastRenderedPageBreak/>
        <w:drawing>
          <wp:inline distT="0" distB="0" distL="0" distR="0" wp14:anchorId="771428C7" wp14:editId="5B6D4810">
            <wp:extent cx="4487356" cy="3023870"/>
            <wp:effectExtent l="0" t="0" r="889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5" cstate="print"/>
                    <a:srcRect/>
                    <a:stretch>
                      <a:fillRect/>
                    </a:stretch>
                  </pic:blipFill>
                  <pic:spPr bwMode="auto">
                    <a:xfrm>
                      <a:off x="0" y="0"/>
                      <a:ext cx="4497239" cy="3030530"/>
                    </a:xfrm>
                    <a:prstGeom prst="rect">
                      <a:avLst/>
                    </a:prstGeom>
                    <a:noFill/>
                    <a:ln w="9525">
                      <a:noFill/>
                      <a:miter lim="800000"/>
                      <a:headEnd/>
                      <a:tailEnd/>
                    </a:ln>
                  </pic:spPr>
                </pic:pic>
              </a:graphicData>
            </a:graphic>
          </wp:inline>
        </w:drawing>
      </w:r>
    </w:p>
    <w:p w14:paraId="634D4B91" w14:textId="77777777" w:rsidR="00577A2E" w:rsidRPr="00532F08" w:rsidRDefault="00577A2E" w:rsidP="00577A2E">
      <w:pPr>
        <w:tabs>
          <w:tab w:val="left" w:pos="4220"/>
        </w:tabs>
        <w:jc w:val="center"/>
      </w:pPr>
      <w:r w:rsidRPr="00532F08">
        <w:rPr>
          <w:noProof/>
        </w:rPr>
        <w:drawing>
          <wp:inline distT="0" distB="0" distL="0" distR="0" wp14:anchorId="0A726BB4" wp14:editId="629A7C5B">
            <wp:extent cx="4300950" cy="3133090"/>
            <wp:effectExtent l="0" t="0" r="4445"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4318772" cy="3146073"/>
                    </a:xfrm>
                    <a:prstGeom prst="rect">
                      <a:avLst/>
                    </a:prstGeom>
                    <a:noFill/>
                  </pic:spPr>
                </pic:pic>
              </a:graphicData>
            </a:graphic>
          </wp:inline>
        </w:drawing>
      </w:r>
    </w:p>
    <w:p w14:paraId="2758DE6B" w14:textId="77777777" w:rsidR="00577A2E" w:rsidRPr="00532F08" w:rsidRDefault="00577A2E" w:rsidP="00577A2E">
      <w:pPr>
        <w:autoSpaceDE w:val="0"/>
        <w:autoSpaceDN w:val="0"/>
        <w:adjustRightInd w:val="0"/>
        <w:spacing w:line="240" w:lineRule="auto"/>
        <w:rPr>
          <w:lang w:val="en-GB"/>
        </w:rPr>
      </w:pPr>
      <w:r w:rsidRPr="00532F08">
        <w:rPr>
          <w:b/>
          <w:bCs/>
        </w:rPr>
        <w:t xml:space="preserve">Figure S58: </w:t>
      </w:r>
      <w:r w:rsidRPr="00532F08">
        <w:t xml:space="preserve">IR spectrum view of </w:t>
      </w:r>
      <w:r w:rsidRPr="00532F08">
        <w:rPr>
          <w:lang w:val="en-GB"/>
        </w:rPr>
        <w:t>4-[2-([1,1'-biphenyl]-4-</w:t>
      </w:r>
      <w:proofErr w:type="gramStart"/>
      <w:r w:rsidRPr="00532F08">
        <w:rPr>
          <w:lang w:val="en-GB"/>
        </w:rPr>
        <w:t>carbonyl)hydrazinyl</w:t>
      </w:r>
      <w:proofErr w:type="gramEnd"/>
      <w:r w:rsidRPr="00532F08">
        <w:rPr>
          <w:lang w:val="en-GB"/>
        </w:rPr>
        <w:t>]-</w:t>
      </w:r>
      <w:r w:rsidRPr="00532F08">
        <w:rPr>
          <w:i/>
          <w:iCs/>
          <w:lang w:val="en-GB"/>
        </w:rPr>
        <w:t>N</w:t>
      </w:r>
      <w:r w:rsidRPr="00532F08">
        <w:rPr>
          <w:lang w:val="en-GB"/>
        </w:rPr>
        <w:t>-hydroxy-4-oxobutanamide</w:t>
      </w:r>
      <w:r w:rsidRPr="00532F08">
        <w:rPr>
          <w:b/>
          <w:bCs/>
          <w:lang w:val="en-GB"/>
        </w:rPr>
        <w:t xml:space="preserve"> (2h)</w:t>
      </w:r>
    </w:p>
    <w:p w14:paraId="17597DD9" w14:textId="77777777" w:rsidR="00577A2E" w:rsidRPr="00532F08" w:rsidRDefault="00577A2E" w:rsidP="00577A2E">
      <w:pPr>
        <w:rPr>
          <w:lang w:val="en-GB"/>
        </w:rPr>
      </w:pPr>
      <w:r w:rsidRPr="00532F08">
        <w:rPr>
          <w:lang w:val="en-GB"/>
        </w:rPr>
        <w:br w:type="page"/>
      </w:r>
      <w:r w:rsidRPr="00532F08">
        <w:rPr>
          <w:noProof/>
          <w:lang w:val="en-GB"/>
        </w:rPr>
        <w:lastRenderedPageBreak/>
        <w:drawing>
          <wp:inline distT="0" distB="0" distL="0" distR="0" wp14:anchorId="5BA19017" wp14:editId="6021A4CF">
            <wp:extent cx="6172572" cy="2653665"/>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6213612" cy="2671309"/>
                    </a:xfrm>
                    <a:prstGeom prst="rect">
                      <a:avLst/>
                    </a:prstGeom>
                    <a:noFill/>
                  </pic:spPr>
                </pic:pic>
              </a:graphicData>
            </a:graphic>
          </wp:inline>
        </w:drawing>
      </w:r>
      <w:r w:rsidRPr="00532F08">
        <w:rPr>
          <w:b/>
          <w:bCs/>
        </w:rPr>
        <w:t xml:space="preserve">Figure S59: </w:t>
      </w:r>
      <w:r w:rsidRPr="00532F08">
        <w:rPr>
          <w:lang w:val="en-GB"/>
        </w:rPr>
        <w:t xml:space="preserve">Mass </w:t>
      </w:r>
      <w:r w:rsidRPr="00532F08">
        <w:t xml:space="preserve">spectrum view of </w:t>
      </w:r>
      <w:r w:rsidRPr="00532F08">
        <w:rPr>
          <w:lang w:val="en-GB"/>
        </w:rPr>
        <w:t>4-[2-([1,1'-biphenyl]-4-</w:t>
      </w:r>
      <w:proofErr w:type="gramStart"/>
      <w:r w:rsidRPr="00532F08">
        <w:rPr>
          <w:lang w:val="en-GB"/>
        </w:rPr>
        <w:t>carbonyl)hydrazinyl</w:t>
      </w:r>
      <w:proofErr w:type="gramEnd"/>
      <w:r w:rsidRPr="00532F08">
        <w:rPr>
          <w:lang w:val="en-GB"/>
        </w:rPr>
        <w:t>]-</w:t>
      </w:r>
      <w:r w:rsidRPr="00532F08">
        <w:rPr>
          <w:i/>
          <w:iCs/>
          <w:lang w:val="en-GB"/>
        </w:rPr>
        <w:t>N</w:t>
      </w:r>
      <w:r w:rsidRPr="00532F08">
        <w:rPr>
          <w:lang w:val="en-GB"/>
        </w:rPr>
        <w:t xml:space="preserve">-hydroxy-4-oxobutanamide </w:t>
      </w:r>
      <w:r w:rsidRPr="00532F08">
        <w:rPr>
          <w:b/>
          <w:bCs/>
          <w:lang w:val="en-GB"/>
        </w:rPr>
        <w:t>(2h)</w:t>
      </w:r>
    </w:p>
    <w:p w14:paraId="5F3DB28A" w14:textId="77777777" w:rsidR="00577A2E" w:rsidRPr="00532F08" w:rsidRDefault="00577A2E" w:rsidP="00577A2E">
      <w:pPr>
        <w:jc w:val="center"/>
        <w:rPr>
          <w:lang w:val="en-GB"/>
        </w:rPr>
      </w:pPr>
      <w:r w:rsidRPr="00532F08">
        <w:rPr>
          <w:noProof/>
          <w:lang w:val="en-GB"/>
        </w:rPr>
        <w:drawing>
          <wp:inline distT="0" distB="0" distL="0" distR="0" wp14:anchorId="05BC8CF8" wp14:editId="2D78AB8F">
            <wp:extent cx="5191125" cy="3667979"/>
            <wp:effectExtent l="0" t="0" r="0" b="889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207127" cy="3679286"/>
                    </a:xfrm>
                    <a:prstGeom prst="rect">
                      <a:avLst/>
                    </a:prstGeom>
                    <a:noFill/>
                  </pic:spPr>
                </pic:pic>
              </a:graphicData>
            </a:graphic>
          </wp:inline>
        </w:drawing>
      </w:r>
    </w:p>
    <w:p w14:paraId="5CF747A0" w14:textId="1CB1421E" w:rsidR="006B6085" w:rsidRDefault="00577A2E" w:rsidP="00577A2E">
      <w:pPr>
        <w:rPr>
          <w:lang w:val="en-GB"/>
        </w:rPr>
      </w:pPr>
      <w:r w:rsidRPr="00532F08">
        <w:rPr>
          <w:b/>
          <w:bCs/>
        </w:rPr>
        <w:t xml:space="preserve">Figure S60: </w:t>
      </w:r>
      <w:r w:rsidRPr="00532F08">
        <w:rPr>
          <w:vertAlign w:val="superscript"/>
          <w:lang w:val="en-GB"/>
        </w:rPr>
        <w:t>1</w:t>
      </w:r>
      <w:r w:rsidRPr="00532F08">
        <w:rPr>
          <w:lang w:val="en-GB"/>
        </w:rPr>
        <w:t xml:space="preserve">H </w:t>
      </w:r>
      <w:r w:rsidRPr="00532F08">
        <w:t xml:space="preserve">NMR spectrum view of </w:t>
      </w:r>
      <w:r w:rsidRPr="00532F08">
        <w:rPr>
          <w:lang w:val="en-GB"/>
        </w:rPr>
        <w:t>4-[2-([1,1'-biphenyl]-4-</w:t>
      </w:r>
      <w:proofErr w:type="gramStart"/>
      <w:r w:rsidRPr="00532F08">
        <w:rPr>
          <w:lang w:val="en-GB"/>
        </w:rPr>
        <w:t>carbonyl)hydrazinyl</w:t>
      </w:r>
      <w:proofErr w:type="gramEnd"/>
      <w:r w:rsidRPr="00532F08">
        <w:rPr>
          <w:lang w:val="en-GB"/>
        </w:rPr>
        <w:t>]-</w:t>
      </w:r>
      <w:r w:rsidRPr="00532F08">
        <w:rPr>
          <w:i/>
          <w:iCs/>
          <w:lang w:val="en-GB"/>
        </w:rPr>
        <w:t>N</w:t>
      </w:r>
      <w:r w:rsidRPr="00532F08">
        <w:rPr>
          <w:lang w:val="en-GB"/>
        </w:rPr>
        <w:t xml:space="preserve">-hydroxy-4-oxobutanamide </w:t>
      </w:r>
      <w:r w:rsidRPr="00532F08">
        <w:t>(DMSO-</w:t>
      </w:r>
      <w:r w:rsidRPr="00532F08">
        <w:rPr>
          <w:i/>
          <w:iCs/>
        </w:rPr>
        <w:t>d</w:t>
      </w:r>
      <w:r w:rsidRPr="00532F08">
        <w:rPr>
          <w:i/>
          <w:iCs/>
          <w:vertAlign w:val="subscript"/>
        </w:rPr>
        <w:t>6</w:t>
      </w:r>
      <w:r w:rsidRPr="00532F08">
        <w:t>)</w:t>
      </w:r>
      <w:r w:rsidRPr="00532F08">
        <w:rPr>
          <w:lang w:val="en-GB"/>
        </w:rPr>
        <w:t xml:space="preserve"> </w:t>
      </w:r>
      <w:r w:rsidRPr="00532F08">
        <w:rPr>
          <w:b/>
          <w:bCs/>
          <w:lang w:val="en-GB"/>
        </w:rPr>
        <w:t xml:space="preserve">(2h) </w:t>
      </w:r>
      <w:r w:rsidRPr="00532F08">
        <w:rPr>
          <w:lang w:val="en-GB"/>
        </w:rPr>
        <w:t xml:space="preserve">(the additional signals are related to </w:t>
      </w:r>
      <w:r w:rsidRPr="00532F08">
        <w:rPr>
          <w:i/>
          <w:iCs/>
          <w:lang w:val="en-GB"/>
        </w:rPr>
        <w:t>cis-trans</w:t>
      </w:r>
      <w:r w:rsidRPr="00532F08">
        <w:rPr>
          <w:lang w:val="en-GB"/>
        </w:rPr>
        <w:t xml:space="preserve"> isomerisation [DOI: 10.1002/mrc.1260261107])</w:t>
      </w:r>
    </w:p>
    <w:p w14:paraId="57423BE2" w14:textId="77777777" w:rsidR="006B6085" w:rsidRDefault="006B6085">
      <w:pPr>
        <w:spacing w:after="160" w:line="259" w:lineRule="auto"/>
        <w:jc w:val="left"/>
        <w:rPr>
          <w:lang w:val="en-GB"/>
        </w:rPr>
      </w:pPr>
      <w:r>
        <w:rPr>
          <w:lang w:val="en-GB"/>
        </w:rPr>
        <w:br w:type="page"/>
      </w:r>
    </w:p>
    <w:p w14:paraId="230035C7" w14:textId="77777777" w:rsidR="006B6085" w:rsidRPr="00532F08" w:rsidRDefault="006B6085" w:rsidP="006B6085">
      <w:pPr>
        <w:rPr>
          <w:b/>
          <w:bCs/>
          <w:lang w:val="en-GB"/>
        </w:rPr>
      </w:pPr>
      <w:r w:rsidRPr="00532F08">
        <w:rPr>
          <w:b/>
          <w:bCs/>
          <w:noProof/>
          <w:lang w:val="en-GB"/>
        </w:rPr>
        <w:lastRenderedPageBreak/>
        <w:drawing>
          <wp:inline distT="0" distB="0" distL="0" distR="0" wp14:anchorId="7AF7F372" wp14:editId="15434E75">
            <wp:extent cx="5972154" cy="4219845"/>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986063" cy="4229673"/>
                    </a:xfrm>
                    <a:prstGeom prst="rect">
                      <a:avLst/>
                    </a:prstGeom>
                    <a:noFill/>
                  </pic:spPr>
                </pic:pic>
              </a:graphicData>
            </a:graphic>
          </wp:inline>
        </w:drawing>
      </w:r>
    </w:p>
    <w:p w14:paraId="3FA79FFB" w14:textId="5A1BE39D" w:rsidR="00577A2E" w:rsidRPr="00532F08" w:rsidRDefault="006B6085" w:rsidP="006B6085">
      <w:pPr>
        <w:rPr>
          <w:lang w:val="en-GB"/>
        </w:rPr>
      </w:pPr>
      <w:r w:rsidRPr="00532F08">
        <w:rPr>
          <w:b/>
          <w:bCs/>
        </w:rPr>
        <w:t>Figure S61:</w:t>
      </w:r>
      <w:r w:rsidRPr="00532F08">
        <w:rPr>
          <w:vertAlign w:val="superscript"/>
          <w:lang w:val="en-GB"/>
        </w:rPr>
        <w:t xml:space="preserve"> 13</w:t>
      </w:r>
      <w:r w:rsidRPr="00532F08">
        <w:rPr>
          <w:lang w:val="en-GB"/>
        </w:rPr>
        <w:t xml:space="preserve">C </w:t>
      </w:r>
      <w:r w:rsidRPr="00532F08">
        <w:t>NMR spectrum view of 4-[2-([1,1'-biphenyl]-4-</w:t>
      </w:r>
      <w:proofErr w:type="gramStart"/>
      <w:r w:rsidRPr="00532F08">
        <w:t>carbonyl)hydrazinyl</w:t>
      </w:r>
      <w:proofErr w:type="gramEnd"/>
      <w:r w:rsidRPr="00532F08">
        <w:t>]-N-hydroxy-4-oxobutanamide (DMSO-</w:t>
      </w:r>
      <w:r w:rsidRPr="00532F08">
        <w:rPr>
          <w:i/>
          <w:iCs/>
        </w:rPr>
        <w:t>d</w:t>
      </w:r>
      <w:r w:rsidRPr="00532F08">
        <w:rPr>
          <w:i/>
          <w:iCs/>
          <w:vertAlign w:val="subscript"/>
        </w:rPr>
        <w:t>6</w:t>
      </w:r>
      <w:r w:rsidRPr="00532F08">
        <w:t>)</w:t>
      </w:r>
      <w:r w:rsidRPr="00532F08">
        <w:rPr>
          <w:lang w:val="en-GB"/>
        </w:rPr>
        <w:t xml:space="preserve"> </w:t>
      </w:r>
      <w:r w:rsidRPr="00532F08">
        <w:rPr>
          <w:b/>
          <w:bCs/>
          <w:lang w:val="en-GB"/>
        </w:rPr>
        <w:t>(2h)</w:t>
      </w:r>
    </w:p>
    <w:p w14:paraId="7F9CFB6F" w14:textId="0C491826" w:rsidR="006B6085" w:rsidRDefault="006B6085">
      <w:pPr>
        <w:spacing w:after="160" w:line="259" w:lineRule="auto"/>
        <w:jc w:val="left"/>
        <w:rPr>
          <w:i/>
          <w:iCs/>
          <w:lang w:val="en-GB"/>
        </w:rPr>
      </w:pPr>
      <w:r>
        <w:rPr>
          <w:i/>
          <w:iCs/>
          <w:lang w:val="en-GB"/>
        </w:rPr>
        <w:br w:type="page"/>
      </w:r>
    </w:p>
    <w:p w14:paraId="3ED0A108" w14:textId="77777777" w:rsidR="003D0E7A" w:rsidRPr="00327CF5" w:rsidRDefault="00AE371D" w:rsidP="003D0E7A">
      <w:pPr>
        <w:pStyle w:val="11"/>
        <w:rPr>
          <w:rFonts w:cs="Arial"/>
        </w:rPr>
      </w:pPr>
      <w:bookmarkStart w:id="25" w:name="_Toc125986759"/>
      <w:r w:rsidRPr="00327CF5">
        <w:rPr>
          <w:rFonts w:cs="Arial"/>
        </w:rPr>
        <w:lastRenderedPageBreak/>
        <w:t>4-{2-[(2,4-</w:t>
      </w:r>
      <w:proofErr w:type="gramStart"/>
      <w:r w:rsidRPr="00327CF5">
        <w:rPr>
          <w:rFonts w:cs="Arial"/>
        </w:rPr>
        <w:t>dichlorophenoxy)acetyl</w:t>
      </w:r>
      <w:proofErr w:type="gramEnd"/>
      <w:r w:rsidRPr="00327CF5">
        <w:rPr>
          <w:rFonts w:cs="Arial"/>
        </w:rPr>
        <w:t>]hydrazinyl}-N-hydroxy-4-oxobutanamide (</w:t>
      </w:r>
      <w:r w:rsidRPr="00327CF5">
        <w:rPr>
          <w:rFonts w:cs="Arial"/>
          <w:bCs/>
        </w:rPr>
        <w:t>2i</w:t>
      </w:r>
      <w:r w:rsidRPr="00327CF5">
        <w:rPr>
          <w:rFonts w:cs="Arial"/>
        </w:rPr>
        <w:t>)</w:t>
      </w:r>
      <w:bookmarkEnd w:id="25"/>
    </w:p>
    <w:p w14:paraId="5EF7C56F" w14:textId="415479DD" w:rsidR="006B6085" w:rsidRDefault="00024E10" w:rsidP="00024E10">
      <w:pPr>
        <w:jc w:val="center"/>
      </w:pPr>
      <w:r w:rsidRPr="00532F08">
        <w:object w:dxaOrig="3384" w:dyaOrig="1381" w14:anchorId="5737F825">
          <v:shape id="_x0000_i1157" type="#_x0000_t75" style="width:169.1pt;height:69.25pt" o:ole="">
            <v:imagedata r:id="rId140" o:title=""/>
          </v:shape>
          <o:OLEObject Type="Embed" ProgID="ACD.ChemSketch.20" ShapeID="_x0000_i1157" DrawAspect="Content" ObjectID="_1736605243" r:id="rId141">
            <o:FieldCodes>\s</o:FieldCodes>
          </o:OLEObject>
        </w:object>
      </w:r>
    </w:p>
    <w:p w14:paraId="337E0273" w14:textId="2C4E9D5D" w:rsidR="00AE371D" w:rsidRPr="00327CF5" w:rsidRDefault="00AE371D" w:rsidP="00AE371D">
      <w:r w:rsidRPr="00327CF5">
        <w:t>Yield 1.01 g (72.1%), colorless crystals. Found, %: C 41.21; H 3.80; N 12.06; O 22.91. C</w:t>
      </w:r>
      <w:r w:rsidRPr="00327CF5">
        <w:rPr>
          <w:vertAlign w:val="subscript"/>
        </w:rPr>
        <w:t>12</w:t>
      </w:r>
      <w:r w:rsidRPr="00327CF5">
        <w:t>H</w:t>
      </w:r>
      <w:r w:rsidRPr="00327CF5">
        <w:rPr>
          <w:vertAlign w:val="subscript"/>
        </w:rPr>
        <w:t>13</w:t>
      </w:r>
      <w:r w:rsidRPr="00327CF5">
        <w:t>C</w:t>
      </w:r>
      <w:r w:rsidRPr="00327CF5">
        <w:rPr>
          <w:vertAlign w:val="subscript"/>
        </w:rPr>
        <w:t>l2</w:t>
      </w:r>
      <w:r w:rsidRPr="00327CF5">
        <w:t>N</w:t>
      </w:r>
      <w:r w:rsidRPr="00327CF5">
        <w:rPr>
          <w:vertAlign w:val="subscript"/>
        </w:rPr>
        <w:t>3</w:t>
      </w:r>
      <w:r w:rsidRPr="00327CF5">
        <w:t>O</w:t>
      </w:r>
      <w:r w:rsidRPr="00327CF5">
        <w:rPr>
          <w:vertAlign w:val="subscript"/>
        </w:rPr>
        <w:t>5</w:t>
      </w:r>
      <w:r w:rsidRPr="00327CF5">
        <w:t>. Calculated, %: C 41.16; H 3.74; Cl 20.25; N 12.00; O 22.85. IR spectrum, ν, cm</w:t>
      </w:r>
      <w:r w:rsidRPr="00327CF5">
        <w:rPr>
          <w:vertAlign w:val="superscript"/>
        </w:rPr>
        <w:t>-1</w:t>
      </w:r>
      <w:r w:rsidRPr="00327CF5">
        <w:t>: 3190, 2988, 1690, 1650, 1626, 1569, 1476, 1420, 1353, 1255, 1223, 1101, 1066, 1040, 997, 904, 867, 811, 742, 714, 651, 608, 586, 548, 461, 424, 377. Mass spectrum, m/z (</w:t>
      </w:r>
      <w:proofErr w:type="spellStart"/>
      <w:r w:rsidRPr="00327CF5">
        <w:t>Irel</w:t>
      </w:r>
      <w:proofErr w:type="spellEnd"/>
      <w:r w:rsidRPr="00327CF5">
        <w:t xml:space="preserve">, %): 318 (2.0), 316 (6.2), 281 (2.9), 177 (8.6), 176 (1.6), 175 (17.1), 164 (29.4), 163 (4.9), 162 (46.8), 155 (26.5), 149 (6.1), 147 (21.8), 145 (22.5), 135 (5.8), 133 (11.2), 128 (9.9), 127 (73.5), 115 (6.0), 113 (7.6), 112 (5.2), 111 (30.1), 110 (5.8), 109 (23.6), 105 (5.2), 100 (15.2), 99 (21.0), 98 (9.0), 97 (5.0), 87 (5.2), 85 (11.1), 75 (29.7), 74 (24.5), 73 (40.4), 72 (13.2), 71 (9.2), 63 (48.6), 62 (22.6), 61 (12.8), 57 (21.6), 56 (23.9), 55 (73.2), 53 (9.3), 51 (9.2), 50 (13.9), 49 (7.0), 45 (40.6), 44 (57.9), 43 (44.3), 42 (82.5), 38 (19.0), 37 (16.4), 36 (20.0), 33 (26.5), 31 (77.7), 30 (56.8), 29 (100.0), 27 (75.5), 26 (40.8), 15 (23.6). </w:t>
      </w:r>
      <w:r w:rsidRPr="00327CF5">
        <w:rPr>
          <w:vertAlign w:val="superscript"/>
        </w:rPr>
        <w:t>1</w:t>
      </w:r>
      <w:r w:rsidRPr="00327CF5">
        <w:t>H NMR spectrum (DMSO-</w:t>
      </w:r>
      <w:r w:rsidRPr="00327CF5">
        <w:rPr>
          <w:i/>
          <w:iCs/>
        </w:rPr>
        <w:t>d</w:t>
      </w:r>
      <w:r w:rsidRPr="00327CF5">
        <w:rPr>
          <w:vertAlign w:val="subscript"/>
        </w:rPr>
        <w:t>6</w:t>
      </w:r>
      <w:r w:rsidRPr="00327CF5">
        <w:t>), δ, ppm (</w:t>
      </w:r>
      <w:r w:rsidRPr="00327CF5">
        <w:rPr>
          <w:i/>
          <w:iCs/>
        </w:rPr>
        <w:t>J</w:t>
      </w:r>
      <w:r w:rsidRPr="00327CF5">
        <w:t>, Hz): 2.13 – 2.32 (2H, m, -CH</w:t>
      </w:r>
      <w:r w:rsidRPr="00327CF5">
        <w:rPr>
          <w:vertAlign w:val="subscript"/>
        </w:rPr>
        <w:t>2</w:t>
      </w:r>
      <w:r w:rsidRPr="00327CF5">
        <w:t>-), 2.35 – 2.41 (2H, m, -CH</w:t>
      </w:r>
      <w:r w:rsidRPr="00327CF5">
        <w:rPr>
          <w:vertAlign w:val="subscript"/>
        </w:rPr>
        <w:t>2</w:t>
      </w:r>
      <w:r w:rsidRPr="00327CF5">
        <w:t>-), 4.72 – 4.81 (2H, m, -CH</w:t>
      </w:r>
      <w:r w:rsidRPr="00327CF5">
        <w:rPr>
          <w:vertAlign w:val="subscript"/>
        </w:rPr>
        <w:t>2</w:t>
      </w:r>
      <w:r w:rsidRPr="00327CF5">
        <w:t xml:space="preserve">-), 7.05 – 7.14 (1H, m, </w:t>
      </w:r>
      <w:proofErr w:type="spellStart"/>
      <w:r w:rsidRPr="00327CF5">
        <w:t>Ar</w:t>
      </w:r>
      <w:proofErr w:type="spellEnd"/>
      <w:r w:rsidRPr="00327CF5">
        <w:t xml:space="preserve">-H), 7.32 – 7.40 (1H, m, </w:t>
      </w:r>
      <w:proofErr w:type="spellStart"/>
      <w:r w:rsidRPr="00327CF5">
        <w:t>Ar</w:t>
      </w:r>
      <w:proofErr w:type="spellEnd"/>
      <w:r w:rsidRPr="00327CF5">
        <w:t xml:space="preserve">-H), 7.56 – 7.62 (1H, m, </w:t>
      </w:r>
      <w:proofErr w:type="spellStart"/>
      <w:r w:rsidRPr="00327CF5">
        <w:t>Ar</w:t>
      </w:r>
      <w:proofErr w:type="spellEnd"/>
      <w:r w:rsidRPr="00327CF5">
        <w:t xml:space="preserve">-H), 8.73 (1H, s, O-H), 9.90 – 10.15 (2H, m, N-H), 10.43 (1H, m, N-H). </w:t>
      </w:r>
      <w:r w:rsidRPr="00327CF5">
        <w:rPr>
          <w:vertAlign w:val="superscript"/>
        </w:rPr>
        <w:t>13</w:t>
      </w:r>
      <w:r w:rsidRPr="00327CF5">
        <w:t>C NMR spectrum (DMSO-</w:t>
      </w:r>
      <w:r w:rsidRPr="00327CF5">
        <w:rPr>
          <w:i/>
          <w:iCs/>
        </w:rPr>
        <w:t>d</w:t>
      </w:r>
      <w:r w:rsidRPr="00327CF5">
        <w:rPr>
          <w:vertAlign w:val="subscript"/>
        </w:rPr>
        <w:t>6</w:t>
      </w:r>
      <w:r w:rsidRPr="00327CF5">
        <w:t>), δ, ppm: 26.77; 27.91; 28.98; 67.10; 115,88; 123.03; 125.63; 128.40; 129.82; 153.99; 166.21; 168.54; 170.59.</w:t>
      </w:r>
    </w:p>
    <w:p w14:paraId="0C88F96B" w14:textId="77777777" w:rsidR="007837D9" w:rsidRPr="00532F08" w:rsidRDefault="003D0E7A" w:rsidP="007837D9">
      <w:pPr>
        <w:jc w:val="center"/>
      </w:pPr>
      <w:r w:rsidRPr="00327CF5">
        <w:rPr>
          <w:i/>
          <w:iCs/>
        </w:rPr>
        <w:br w:type="page"/>
      </w:r>
      <w:r w:rsidR="007837D9" w:rsidRPr="00532F08">
        <w:rPr>
          <w:b/>
          <w:noProof/>
          <w:lang w:eastAsia="ru-RU"/>
        </w:rPr>
        <w:lastRenderedPageBreak/>
        <w:drawing>
          <wp:inline distT="0" distB="0" distL="0" distR="0" wp14:anchorId="7E467DBB" wp14:editId="715266D1">
            <wp:extent cx="4711514" cy="3177943"/>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2" cstate="print"/>
                    <a:srcRect/>
                    <a:stretch>
                      <a:fillRect/>
                    </a:stretch>
                  </pic:blipFill>
                  <pic:spPr bwMode="auto">
                    <a:xfrm>
                      <a:off x="0" y="0"/>
                      <a:ext cx="4713673" cy="3179399"/>
                    </a:xfrm>
                    <a:prstGeom prst="rect">
                      <a:avLst/>
                    </a:prstGeom>
                    <a:noFill/>
                    <a:ln w="9525">
                      <a:noFill/>
                      <a:miter lim="800000"/>
                      <a:headEnd/>
                      <a:tailEnd/>
                    </a:ln>
                  </pic:spPr>
                </pic:pic>
              </a:graphicData>
            </a:graphic>
          </wp:inline>
        </w:drawing>
      </w:r>
    </w:p>
    <w:p w14:paraId="7DD5273A" w14:textId="77777777" w:rsidR="007837D9" w:rsidRPr="00532F08" w:rsidRDefault="007837D9" w:rsidP="007837D9">
      <w:pPr>
        <w:tabs>
          <w:tab w:val="left" w:pos="4220"/>
        </w:tabs>
        <w:jc w:val="center"/>
      </w:pPr>
      <w:r w:rsidRPr="00532F08">
        <w:rPr>
          <w:noProof/>
        </w:rPr>
        <w:drawing>
          <wp:inline distT="0" distB="0" distL="0" distR="0" wp14:anchorId="013F51BF" wp14:editId="752FBC90">
            <wp:extent cx="4193017" cy="3038475"/>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4201819" cy="3044854"/>
                    </a:xfrm>
                    <a:prstGeom prst="rect">
                      <a:avLst/>
                    </a:prstGeom>
                    <a:noFill/>
                  </pic:spPr>
                </pic:pic>
              </a:graphicData>
            </a:graphic>
          </wp:inline>
        </w:drawing>
      </w:r>
    </w:p>
    <w:p w14:paraId="754EE676" w14:textId="77777777" w:rsidR="007837D9" w:rsidRPr="00532F08" w:rsidRDefault="007837D9" w:rsidP="007837D9">
      <w:pPr>
        <w:tabs>
          <w:tab w:val="left" w:pos="4220"/>
        </w:tabs>
        <w:rPr>
          <w:lang w:val="en-GB"/>
        </w:rPr>
      </w:pPr>
      <w:r w:rsidRPr="00532F08">
        <w:rPr>
          <w:b/>
          <w:bCs/>
        </w:rPr>
        <w:t xml:space="preserve">Figure S62: </w:t>
      </w:r>
      <w:r w:rsidRPr="00532F08">
        <w:t xml:space="preserve">IR spectrum view of </w:t>
      </w:r>
      <w:r w:rsidRPr="00532F08">
        <w:rPr>
          <w:lang w:val="en-GB"/>
        </w:rPr>
        <w:t>4-{2-[(2,4-dichlorophenoxy)acetyl]hydrazinyl}-</w:t>
      </w:r>
      <w:r w:rsidRPr="00532F08">
        <w:rPr>
          <w:i/>
          <w:iCs/>
          <w:lang w:val="en-GB"/>
        </w:rPr>
        <w:t>N</w:t>
      </w:r>
      <w:r w:rsidRPr="00532F08">
        <w:rPr>
          <w:lang w:val="en-GB"/>
        </w:rPr>
        <w:t xml:space="preserve">-hydroxy-4-oxobutanamide </w:t>
      </w:r>
      <w:r w:rsidRPr="00532F08">
        <w:rPr>
          <w:b/>
          <w:bCs/>
          <w:lang w:val="en-GB"/>
        </w:rPr>
        <w:t>(2i)</w:t>
      </w:r>
    </w:p>
    <w:p w14:paraId="6EEC2996" w14:textId="77777777" w:rsidR="007837D9" w:rsidRPr="00532F08" w:rsidRDefault="007837D9" w:rsidP="007837D9">
      <w:pPr>
        <w:tabs>
          <w:tab w:val="left" w:pos="4220"/>
        </w:tabs>
        <w:rPr>
          <w:lang w:val="en-GB"/>
        </w:rPr>
      </w:pPr>
      <w:r w:rsidRPr="00532F08">
        <w:rPr>
          <w:noProof/>
          <w:lang w:val="en-GB"/>
        </w:rPr>
        <w:lastRenderedPageBreak/>
        <w:drawing>
          <wp:inline distT="0" distB="0" distL="0" distR="0" wp14:anchorId="4361D8A6" wp14:editId="1BC132BF">
            <wp:extent cx="5940425" cy="2611120"/>
            <wp:effectExtent l="0" t="0" r="3175"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5940425" cy="2611120"/>
                    </a:xfrm>
                    <a:prstGeom prst="rect">
                      <a:avLst/>
                    </a:prstGeom>
                  </pic:spPr>
                </pic:pic>
              </a:graphicData>
            </a:graphic>
          </wp:inline>
        </w:drawing>
      </w:r>
    </w:p>
    <w:p w14:paraId="75044EE8" w14:textId="77777777" w:rsidR="007837D9" w:rsidRPr="00532F08" w:rsidRDefault="007837D9" w:rsidP="007837D9">
      <w:pPr>
        <w:tabs>
          <w:tab w:val="left" w:pos="4220"/>
        </w:tabs>
        <w:rPr>
          <w:lang w:val="en-GB"/>
        </w:rPr>
      </w:pPr>
      <w:r w:rsidRPr="00532F08">
        <w:rPr>
          <w:b/>
          <w:bCs/>
        </w:rPr>
        <w:t xml:space="preserve">Figure S63: </w:t>
      </w:r>
      <w:r w:rsidRPr="00532F08">
        <w:t xml:space="preserve">Mass spectrum view of </w:t>
      </w:r>
      <w:r w:rsidRPr="00532F08">
        <w:rPr>
          <w:lang w:val="en-GB"/>
        </w:rPr>
        <w:t>4-{2-[(2,4-dichlorophenoxy)acetyl]hydrazinyl}-</w:t>
      </w:r>
      <w:r w:rsidRPr="00532F08">
        <w:rPr>
          <w:i/>
          <w:iCs/>
          <w:lang w:val="en-GB"/>
        </w:rPr>
        <w:t>N</w:t>
      </w:r>
      <w:r w:rsidRPr="00532F08">
        <w:rPr>
          <w:lang w:val="en-GB"/>
        </w:rPr>
        <w:t xml:space="preserve">-hydroxy-4-oxobutanamide </w:t>
      </w:r>
      <w:r w:rsidRPr="00532F08">
        <w:rPr>
          <w:b/>
          <w:bCs/>
          <w:lang w:val="en-GB"/>
        </w:rPr>
        <w:t>(2i)</w:t>
      </w:r>
    </w:p>
    <w:p w14:paraId="41541E61" w14:textId="77777777" w:rsidR="007837D9" w:rsidRPr="00532F08" w:rsidRDefault="007837D9" w:rsidP="007837D9">
      <w:pPr>
        <w:tabs>
          <w:tab w:val="left" w:pos="4220"/>
        </w:tabs>
        <w:rPr>
          <w:lang w:val="en-GB"/>
        </w:rPr>
      </w:pPr>
      <w:r w:rsidRPr="00532F08">
        <w:rPr>
          <w:noProof/>
          <w:lang w:val="en-GB"/>
        </w:rPr>
        <w:drawing>
          <wp:inline distT="0" distB="0" distL="0" distR="0" wp14:anchorId="5DC48614" wp14:editId="57588C0C">
            <wp:extent cx="5876817" cy="4152481"/>
            <wp:effectExtent l="0" t="0" r="0" b="635"/>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889061" cy="4161133"/>
                    </a:xfrm>
                    <a:prstGeom prst="rect">
                      <a:avLst/>
                    </a:prstGeom>
                    <a:noFill/>
                  </pic:spPr>
                </pic:pic>
              </a:graphicData>
            </a:graphic>
          </wp:inline>
        </w:drawing>
      </w:r>
    </w:p>
    <w:p w14:paraId="531E5211" w14:textId="77777777" w:rsidR="007837D9" w:rsidRPr="00532F08" w:rsidRDefault="007837D9" w:rsidP="007837D9">
      <w:pPr>
        <w:tabs>
          <w:tab w:val="left" w:pos="4220"/>
        </w:tabs>
        <w:rPr>
          <w:lang w:val="en-GB"/>
        </w:rPr>
      </w:pPr>
      <w:r w:rsidRPr="00532F08">
        <w:rPr>
          <w:b/>
          <w:bCs/>
        </w:rPr>
        <w:t xml:space="preserve">Figure S64: </w:t>
      </w:r>
      <w:r w:rsidRPr="00532F08">
        <w:rPr>
          <w:vertAlign w:val="superscript"/>
          <w:lang w:val="en-GB"/>
        </w:rPr>
        <w:t>1</w:t>
      </w:r>
      <w:r w:rsidRPr="00532F08">
        <w:rPr>
          <w:lang w:val="en-GB"/>
        </w:rPr>
        <w:t xml:space="preserve">H </w:t>
      </w:r>
      <w:r w:rsidRPr="00532F08">
        <w:t xml:space="preserve">NMR </w:t>
      </w:r>
      <w:r w:rsidRPr="00532F08">
        <w:rPr>
          <w:lang w:val="en-GB"/>
        </w:rPr>
        <w:t xml:space="preserve">spectrum </w:t>
      </w:r>
      <w:r w:rsidRPr="00532F08">
        <w:t xml:space="preserve">view of </w:t>
      </w:r>
      <w:r w:rsidRPr="00532F08">
        <w:rPr>
          <w:lang w:val="en-GB"/>
        </w:rPr>
        <w:t>4-{2-[(2,4-</w:t>
      </w:r>
      <w:proofErr w:type="gramStart"/>
      <w:r w:rsidRPr="00532F08">
        <w:rPr>
          <w:lang w:val="en-GB"/>
        </w:rPr>
        <w:t>dichlorophenoxy)acetyl</w:t>
      </w:r>
      <w:proofErr w:type="gramEnd"/>
      <w:r w:rsidRPr="00532F08">
        <w:rPr>
          <w:lang w:val="en-GB"/>
        </w:rPr>
        <w:t>]hydrazinyl}-</w:t>
      </w:r>
      <w:r w:rsidRPr="00532F08">
        <w:rPr>
          <w:i/>
          <w:iCs/>
          <w:lang w:val="en-GB"/>
        </w:rPr>
        <w:t>N</w:t>
      </w:r>
      <w:r w:rsidRPr="00532F08">
        <w:rPr>
          <w:lang w:val="en-GB"/>
        </w:rPr>
        <w:t xml:space="preserve">-hydroxy-4-oxobutanamide </w:t>
      </w:r>
      <w:r w:rsidRPr="00532F08">
        <w:t>(DMSO-</w:t>
      </w:r>
      <w:r w:rsidRPr="00532F08">
        <w:rPr>
          <w:i/>
          <w:iCs/>
        </w:rPr>
        <w:t>d</w:t>
      </w:r>
      <w:r w:rsidRPr="00532F08">
        <w:rPr>
          <w:i/>
          <w:iCs/>
          <w:vertAlign w:val="subscript"/>
        </w:rPr>
        <w:t>6</w:t>
      </w:r>
      <w:r w:rsidRPr="00532F08">
        <w:t>)</w:t>
      </w:r>
      <w:r w:rsidRPr="00532F08">
        <w:rPr>
          <w:lang w:val="en-GB"/>
        </w:rPr>
        <w:t xml:space="preserve"> </w:t>
      </w:r>
      <w:r w:rsidRPr="00532F08">
        <w:rPr>
          <w:b/>
          <w:bCs/>
          <w:lang w:val="en-GB"/>
        </w:rPr>
        <w:t xml:space="preserve">(2i) </w:t>
      </w:r>
      <w:r w:rsidRPr="00532F08">
        <w:rPr>
          <w:lang w:val="en-GB"/>
        </w:rPr>
        <w:t xml:space="preserve">(the additional signals are related to </w:t>
      </w:r>
      <w:r w:rsidRPr="00532F08">
        <w:rPr>
          <w:i/>
          <w:iCs/>
          <w:lang w:val="en-GB"/>
        </w:rPr>
        <w:t>cis-trans</w:t>
      </w:r>
      <w:r w:rsidRPr="00532F08">
        <w:rPr>
          <w:lang w:val="en-GB"/>
        </w:rPr>
        <w:t xml:space="preserve"> isomerisation [DOI: 10.1002/mrc.1260261107])</w:t>
      </w:r>
    </w:p>
    <w:p w14:paraId="4D3F466B" w14:textId="77777777" w:rsidR="007837D9" w:rsidRPr="00532F08" w:rsidRDefault="007837D9" w:rsidP="007837D9">
      <w:pPr>
        <w:tabs>
          <w:tab w:val="left" w:pos="4220"/>
        </w:tabs>
        <w:rPr>
          <w:lang w:val="en-GB"/>
        </w:rPr>
      </w:pPr>
    </w:p>
    <w:p w14:paraId="561DE152" w14:textId="058686B8" w:rsidR="007837D9" w:rsidRPr="00532F08" w:rsidRDefault="007837D9" w:rsidP="007837D9">
      <w:pPr>
        <w:rPr>
          <w:lang w:val="en-GB"/>
        </w:rPr>
      </w:pPr>
      <w:r w:rsidRPr="00532F08">
        <w:rPr>
          <w:lang w:val="en-GB"/>
        </w:rPr>
        <w:br w:type="page"/>
      </w:r>
      <w:r w:rsidRPr="00532F08">
        <w:rPr>
          <w:noProof/>
          <w:lang w:val="en-GB"/>
        </w:rPr>
        <w:lastRenderedPageBreak/>
        <w:drawing>
          <wp:inline distT="0" distB="0" distL="0" distR="0" wp14:anchorId="7B019FF1" wp14:editId="0861DCDC">
            <wp:extent cx="5928661" cy="4189114"/>
            <wp:effectExtent l="0" t="0" r="0" b="1905"/>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5957897" cy="4209772"/>
                    </a:xfrm>
                    <a:prstGeom prst="rect">
                      <a:avLst/>
                    </a:prstGeom>
                    <a:noFill/>
                  </pic:spPr>
                </pic:pic>
              </a:graphicData>
            </a:graphic>
          </wp:inline>
        </w:drawing>
      </w:r>
    </w:p>
    <w:p w14:paraId="5359F84E" w14:textId="77777777" w:rsidR="007837D9" w:rsidRPr="00532F08" w:rsidRDefault="007837D9" w:rsidP="007837D9">
      <w:pPr>
        <w:tabs>
          <w:tab w:val="left" w:pos="4220"/>
        </w:tabs>
        <w:rPr>
          <w:lang w:val="en-GB"/>
        </w:rPr>
      </w:pPr>
      <w:r w:rsidRPr="00532F08">
        <w:rPr>
          <w:b/>
          <w:bCs/>
        </w:rPr>
        <w:t xml:space="preserve">Figure S65: </w:t>
      </w:r>
      <w:r w:rsidRPr="00532F08">
        <w:rPr>
          <w:vertAlign w:val="superscript"/>
          <w:lang w:val="en-GB"/>
        </w:rPr>
        <w:t>13</w:t>
      </w:r>
      <w:r w:rsidRPr="00532F08">
        <w:rPr>
          <w:lang w:val="en-GB"/>
        </w:rPr>
        <w:t xml:space="preserve">C </w:t>
      </w:r>
      <w:r w:rsidRPr="00532F08">
        <w:t xml:space="preserve">NMR </w:t>
      </w:r>
      <w:r w:rsidRPr="00532F08">
        <w:rPr>
          <w:lang w:val="en-GB"/>
        </w:rPr>
        <w:t xml:space="preserve">spectrum </w:t>
      </w:r>
      <w:r w:rsidRPr="00532F08">
        <w:t xml:space="preserve">view of </w:t>
      </w:r>
      <w:r w:rsidRPr="00532F08">
        <w:rPr>
          <w:lang w:val="en-GB"/>
        </w:rPr>
        <w:t>4-{2-[(2,4-dichlorophenoxy)acetyl]hydrazinyl}-</w:t>
      </w:r>
      <w:r w:rsidRPr="00532F08">
        <w:rPr>
          <w:i/>
          <w:iCs/>
          <w:lang w:val="en-GB"/>
        </w:rPr>
        <w:t>N</w:t>
      </w:r>
      <w:r w:rsidRPr="00532F08">
        <w:rPr>
          <w:lang w:val="en-GB"/>
        </w:rPr>
        <w:t xml:space="preserve">-hydroxy-4-oxobutanamide </w:t>
      </w:r>
      <w:r w:rsidRPr="00532F08">
        <w:t>(DMSO-</w:t>
      </w:r>
      <w:r w:rsidRPr="00532F08">
        <w:rPr>
          <w:i/>
          <w:iCs/>
        </w:rPr>
        <w:t>d</w:t>
      </w:r>
      <w:r w:rsidRPr="00532F08">
        <w:rPr>
          <w:i/>
          <w:iCs/>
          <w:vertAlign w:val="subscript"/>
        </w:rPr>
        <w:t>6</w:t>
      </w:r>
      <w:r w:rsidRPr="00532F08">
        <w:t>)</w:t>
      </w:r>
      <w:r w:rsidRPr="00532F08">
        <w:rPr>
          <w:lang w:val="en-GB"/>
        </w:rPr>
        <w:t xml:space="preserve"> </w:t>
      </w:r>
      <w:r w:rsidRPr="00532F08">
        <w:rPr>
          <w:b/>
          <w:bCs/>
          <w:lang w:val="en-GB"/>
        </w:rPr>
        <w:t>(2i)</w:t>
      </w:r>
    </w:p>
    <w:p w14:paraId="29ACA1EE" w14:textId="14EB0448" w:rsidR="007837D9" w:rsidRDefault="007837D9">
      <w:pPr>
        <w:spacing w:after="160" w:line="259" w:lineRule="auto"/>
        <w:jc w:val="left"/>
        <w:rPr>
          <w:i/>
          <w:iCs/>
          <w:lang w:val="en-GB"/>
        </w:rPr>
      </w:pPr>
      <w:r>
        <w:rPr>
          <w:i/>
          <w:iCs/>
          <w:lang w:val="en-GB"/>
        </w:rPr>
        <w:br w:type="page"/>
      </w:r>
    </w:p>
    <w:p w14:paraId="14E217A2" w14:textId="77777777" w:rsidR="003D0E7A" w:rsidRPr="00327CF5" w:rsidRDefault="00AE371D" w:rsidP="003D0E7A">
      <w:pPr>
        <w:pStyle w:val="11"/>
        <w:rPr>
          <w:rFonts w:cs="Arial"/>
        </w:rPr>
      </w:pPr>
      <w:bookmarkStart w:id="26" w:name="_Toc125986760"/>
      <w:r w:rsidRPr="00327CF5">
        <w:rPr>
          <w:rFonts w:cs="Arial"/>
        </w:rPr>
        <w:lastRenderedPageBreak/>
        <w:t>N-hydroxy-4-oxo-4-{2-[(2,4,5-</w:t>
      </w:r>
      <w:proofErr w:type="gramStart"/>
      <w:r w:rsidRPr="00327CF5">
        <w:rPr>
          <w:rFonts w:cs="Arial"/>
        </w:rPr>
        <w:t>trichlorophenoxy)acetyl</w:t>
      </w:r>
      <w:proofErr w:type="gramEnd"/>
      <w:r w:rsidRPr="00327CF5">
        <w:rPr>
          <w:rFonts w:cs="Arial"/>
        </w:rPr>
        <w:t>]hydrazinyl}butanamide (</w:t>
      </w:r>
      <w:r w:rsidRPr="00327CF5">
        <w:rPr>
          <w:rFonts w:cs="Arial"/>
          <w:bCs/>
        </w:rPr>
        <w:t>2j</w:t>
      </w:r>
      <w:r w:rsidRPr="00327CF5">
        <w:rPr>
          <w:rFonts w:cs="Arial"/>
        </w:rPr>
        <w:t>)</w:t>
      </w:r>
      <w:bookmarkEnd w:id="26"/>
    </w:p>
    <w:p w14:paraId="44988D85" w14:textId="2AAADB9E" w:rsidR="00135AEE" w:rsidRDefault="00135AEE" w:rsidP="00135AEE">
      <w:pPr>
        <w:jc w:val="center"/>
      </w:pPr>
      <w:r w:rsidRPr="00532F08">
        <w:object w:dxaOrig="3372" w:dyaOrig="1392" w14:anchorId="2B7A08CD">
          <v:shape id="_x0000_i1160" type="#_x0000_t75" style="width:170.2pt;height:68.2pt" o:ole="">
            <v:imagedata r:id="rId147" o:title=""/>
          </v:shape>
          <o:OLEObject Type="Embed" ProgID="ACD.ChemSketch.20" ShapeID="_x0000_i1160" DrawAspect="Content" ObjectID="_1736605244" r:id="rId148"/>
        </w:object>
      </w:r>
    </w:p>
    <w:p w14:paraId="0430B984" w14:textId="2E4FC07F" w:rsidR="00AE371D" w:rsidRPr="00327CF5" w:rsidRDefault="00AE371D" w:rsidP="00AE371D">
      <w:r w:rsidRPr="00327CF5">
        <w:t>Yield 0.97 g (63%), colorless crystals. Found, %: C 37.52; H 3.28; N 11.08; O 21.10. C</w:t>
      </w:r>
      <w:r w:rsidRPr="00327CF5">
        <w:rPr>
          <w:vertAlign w:val="subscript"/>
        </w:rPr>
        <w:t>12</w:t>
      </w:r>
      <w:r w:rsidRPr="00327CF5">
        <w:t>H</w:t>
      </w:r>
      <w:r w:rsidRPr="00327CF5">
        <w:rPr>
          <w:vertAlign w:val="subscript"/>
        </w:rPr>
        <w:t>12</w:t>
      </w:r>
      <w:r w:rsidRPr="00327CF5">
        <w:t>Cl</w:t>
      </w:r>
      <w:r w:rsidRPr="00327CF5">
        <w:rPr>
          <w:vertAlign w:val="subscript"/>
        </w:rPr>
        <w:t>3</w:t>
      </w:r>
      <w:r w:rsidRPr="00327CF5">
        <w:t>N</w:t>
      </w:r>
      <w:r w:rsidRPr="00327CF5">
        <w:rPr>
          <w:vertAlign w:val="subscript"/>
        </w:rPr>
        <w:t>3</w:t>
      </w:r>
      <w:r w:rsidRPr="00327CF5">
        <w:t>O</w:t>
      </w:r>
      <w:r w:rsidRPr="00327CF5">
        <w:rPr>
          <w:vertAlign w:val="subscript"/>
        </w:rPr>
        <w:t>5</w:t>
      </w:r>
      <w:r w:rsidRPr="00327CF5">
        <w:t>. Calculated, %: C 37.47; H 3.14; Cl 27.65; N 10.93; O 20.80. IR spectrum, ν, cm</w:t>
      </w:r>
      <w:r w:rsidRPr="00327CF5">
        <w:rPr>
          <w:vertAlign w:val="superscript"/>
        </w:rPr>
        <w:t>-1</w:t>
      </w:r>
      <w:r w:rsidRPr="00327CF5">
        <w:t>: 3225, 2988, 1728, 1700, 1657, 1630, 1571, 1477, 1456, 1422, 1381, 1356, 1296, 1241, 1205, 1140, 1088, 1062, 1015, 999, 967, 908, 869, 842, 733, 678, 644, 599, 549, 528, 510, 438, 393. Mass spectrum, m/z (</w:t>
      </w:r>
      <w:proofErr w:type="spellStart"/>
      <w:r w:rsidRPr="00327CF5">
        <w:t>Irel</w:t>
      </w:r>
      <w:proofErr w:type="spellEnd"/>
      <w:r w:rsidRPr="00327CF5">
        <w:t xml:space="preserve">, %): 355 (1.8), 354 (11.4), 353 (6.6), 352 (36.7), 351 (7.2), 350 (37.9), 318 (5.6), 317 (23.9), 316 (17.1), 315 (35.5), 314 (15.0), 270 (5.9), 268 (5.1), 235 (5.1), 233 (7.2), 218 (5.8), 213 (10.1), 211 (31.2), 209 (33.3), 200 (17.0), 198 (56.8), 197 (8.2), 196 (56.4), 183 (27.2), 181 (64.5), 179 (57.0), 171 (7.4), 169 (23.3), 167 (26.6), 155 (41.9), 148 (10.8), 147 (13.2), 146 (22.9), 145 (29.2), 143 (18.2), 128 (6.1), 116 (7.8), 111 (6.8), 109 (14.9), 100 (12.3), 99 (19.0), 97 (19.0), 85 (7.9), 74 (11.9), 73 (22.03), 71 (7.9), 62 (9.8), 61 (7.5), 57 (10.8), 56 (11.0), 55 (33.0), 45 (15.2), 44 (14.9), 43 (13.4), 41 (27.0), 36 (6.7), 33 (15.4), 32 (7.6), 30 (14.7), 29 (23.2), 28 (41.5), 27 (18.8), 16 (12.6). </w:t>
      </w:r>
      <w:r w:rsidRPr="00327CF5">
        <w:rPr>
          <w:vertAlign w:val="superscript"/>
        </w:rPr>
        <w:t>1</w:t>
      </w:r>
      <w:r w:rsidRPr="00327CF5">
        <w:t>H NMR spectrum (DMSO-</w:t>
      </w:r>
      <w:r w:rsidRPr="00327CF5">
        <w:rPr>
          <w:i/>
          <w:iCs/>
        </w:rPr>
        <w:t>d</w:t>
      </w:r>
      <w:r w:rsidRPr="00327CF5">
        <w:rPr>
          <w:vertAlign w:val="subscript"/>
        </w:rPr>
        <w:t>6</w:t>
      </w:r>
      <w:r w:rsidRPr="00327CF5">
        <w:t>), δ, ppm (</w:t>
      </w:r>
      <w:r w:rsidRPr="00327CF5">
        <w:rPr>
          <w:i/>
          <w:iCs/>
        </w:rPr>
        <w:t>J</w:t>
      </w:r>
      <w:r w:rsidRPr="00327CF5">
        <w:t>, Hz): 2.15 – 2.33 (2H, m, -CH</w:t>
      </w:r>
      <w:r w:rsidRPr="00327CF5">
        <w:rPr>
          <w:vertAlign w:val="subscript"/>
        </w:rPr>
        <w:t>2</w:t>
      </w:r>
      <w:r w:rsidRPr="00327CF5">
        <w:t xml:space="preserve">-), 2.38 (2H, t, </w:t>
      </w:r>
      <w:r w:rsidRPr="00327CF5">
        <w:rPr>
          <w:i/>
          <w:iCs/>
        </w:rPr>
        <w:t>J</w:t>
      </w:r>
      <w:r w:rsidRPr="00327CF5">
        <w:t xml:space="preserve"> = 7.4, -CH</w:t>
      </w:r>
      <w:r w:rsidRPr="00327CF5">
        <w:rPr>
          <w:vertAlign w:val="subscript"/>
        </w:rPr>
        <w:t>2</w:t>
      </w:r>
      <w:r w:rsidRPr="00327CF5">
        <w:t>-), 4.79 – 4.86 (2H, m, -CH</w:t>
      </w:r>
      <w:r w:rsidRPr="00327CF5">
        <w:rPr>
          <w:vertAlign w:val="subscript"/>
        </w:rPr>
        <w:t>2</w:t>
      </w:r>
      <w:r w:rsidRPr="00327CF5">
        <w:t xml:space="preserve">-), 7.38 (1H, s, </w:t>
      </w:r>
      <w:proofErr w:type="spellStart"/>
      <w:r w:rsidRPr="00327CF5">
        <w:t>Ar</w:t>
      </w:r>
      <w:proofErr w:type="spellEnd"/>
      <w:r w:rsidRPr="00327CF5">
        <w:t xml:space="preserve">-H), 7.80 – 7.85 (1H, m, </w:t>
      </w:r>
      <w:proofErr w:type="spellStart"/>
      <w:r w:rsidRPr="00327CF5">
        <w:t>Ar</w:t>
      </w:r>
      <w:proofErr w:type="spellEnd"/>
      <w:r w:rsidRPr="00327CF5">
        <w:t xml:space="preserve">-H), 8.66 – 8.75 (1H, m, O-H), 9.90 – 10.15 (2H, m, N-H), 10.41 (1H, s, N-H). </w:t>
      </w:r>
      <w:r w:rsidRPr="00327CF5">
        <w:rPr>
          <w:vertAlign w:val="superscript"/>
        </w:rPr>
        <w:t>13</w:t>
      </w:r>
      <w:r w:rsidRPr="00327CF5">
        <w:t>C NMR spectrum (DMSO-</w:t>
      </w:r>
      <w:r w:rsidRPr="00327CF5">
        <w:rPr>
          <w:i/>
          <w:iCs/>
        </w:rPr>
        <w:t>d</w:t>
      </w:r>
      <w:r w:rsidRPr="00327CF5">
        <w:rPr>
          <w:vertAlign w:val="subscript"/>
        </w:rPr>
        <w:t>6</w:t>
      </w:r>
      <w:r w:rsidRPr="00327CF5">
        <w:t>), δ, ppm: 27.93; 29.00; 67.30; 116.37; 121.85; 123.88; 130.78; 131.08; 153.43; 165.97; 168.54; 170.61.</w:t>
      </w:r>
    </w:p>
    <w:p w14:paraId="02BEC15C" w14:textId="77777777" w:rsidR="005D24C5" w:rsidRPr="00532F08" w:rsidRDefault="003D0E7A" w:rsidP="005D24C5">
      <w:pPr>
        <w:autoSpaceDE w:val="0"/>
        <w:autoSpaceDN w:val="0"/>
        <w:adjustRightInd w:val="0"/>
        <w:spacing w:line="240" w:lineRule="auto"/>
        <w:jc w:val="center"/>
      </w:pPr>
      <w:r w:rsidRPr="00327CF5">
        <w:rPr>
          <w:i/>
          <w:iCs/>
        </w:rPr>
        <w:br w:type="page"/>
      </w:r>
      <w:r w:rsidR="005D24C5" w:rsidRPr="00532F08">
        <w:rPr>
          <w:b/>
          <w:noProof/>
          <w:lang w:eastAsia="ru-RU"/>
        </w:rPr>
        <w:lastRenderedPageBreak/>
        <w:drawing>
          <wp:inline distT="0" distB="0" distL="0" distR="0" wp14:anchorId="1EDBD62C" wp14:editId="72B4216F">
            <wp:extent cx="4724824" cy="318389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9" cstate="print"/>
                    <a:srcRect/>
                    <a:stretch>
                      <a:fillRect/>
                    </a:stretch>
                  </pic:blipFill>
                  <pic:spPr bwMode="auto">
                    <a:xfrm>
                      <a:off x="0" y="0"/>
                      <a:ext cx="4727262" cy="3185533"/>
                    </a:xfrm>
                    <a:prstGeom prst="rect">
                      <a:avLst/>
                    </a:prstGeom>
                    <a:noFill/>
                    <a:ln w="9525">
                      <a:noFill/>
                      <a:miter lim="800000"/>
                      <a:headEnd/>
                      <a:tailEnd/>
                    </a:ln>
                  </pic:spPr>
                </pic:pic>
              </a:graphicData>
            </a:graphic>
          </wp:inline>
        </w:drawing>
      </w:r>
    </w:p>
    <w:p w14:paraId="6B0C96F9" w14:textId="77777777" w:rsidR="005D24C5" w:rsidRPr="00532F08" w:rsidRDefault="005D24C5" w:rsidP="005D24C5">
      <w:pPr>
        <w:autoSpaceDE w:val="0"/>
        <w:autoSpaceDN w:val="0"/>
        <w:adjustRightInd w:val="0"/>
        <w:spacing w:line="240" w:lineRule="auto"/>
        <w:jc w:val="center"/>
      </w:pPr>
      <w:r w:rsidRPr="00532F08">
        <w:rPr>
          <w:noProof/>
        </w:rPr>
        <w:drawing>
          <wp:inline distT="0" distB="0" distL="0" distR="0" wp14:anchorId="03739C29" wp14:editId="053A75B0">
            <wp:extent cx="4154817" cy="3007995"/>
            <wp:effectExtent l="0" t="0" r="0" b="190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4163821" cy="3014514"/>
                    </a:xfrm>
                    <a:prstGeom prst="rect">
                      <a:avLst/>
                    </a:prstGeom>
                    <a:noFill/>
                  </pic:spPr>
                </pic:pic>
              </a:graphicData>
            </a:graphic>
          </wp:inline>
        </w:drawing>
      </w:r>
    </w:p>
    <w:p w14:paraId="5D08C345" w14:textId="3454D78F" w:rsidR="005D24C5" w:rsidRDefault="005D24C5" w:rsidP="005D24C5">
      <w:pPr>
        <w:autoSpaceDE w:val="0"/>
        <w:autoSpaceDN w:val="0"/>
        <w:adjustRightInd w:val="0"/>
        <w:spacing w:line="240" w:lineRule="auto"/>
        <w:rPr>
          <w:lang w:val="en-GB"/>
        </w:rPr>
      </w:pPr>
      <w:r w:rsidRPr="00532F08">
        <w:rPr>
          <w:b/>
          <w:bCs/>
        </w:rPr>
        <w:t xml:space="preserve">Figure S66: </w:t>
      </w:r>
      <w:r w:rsidRPr="00532F08">
        <w:t xml:space="preserve">IR spectrum view of </w:t>
      </w:r>
      <w:r w:rsidRPr="00532F08">
        <w:rPr>
          <w:i/>
          <w:iCs/>
          <w:lang w:val="en-GB"/>
        </w:rPr>
        <w:t>N</w:t>
      </w:r>
      <w:r w:rsidRPr="00532F08">
        <w:rPr>
          <w:lang w:val="en-GB"/>
        </w:rPr>
        <w:t>-hydroxy-4-oxo-4-{2-[(2,4,5-</w:t>
      </w:r>
      <w:proofErr w:type="gramStart"/>
      <w:r w:rsidRPr="00532F08">
        <w:rPr>
          <w:lang w:val="en-GB"/>
        </w:rPr>
        <w:t>trichlorophenoxy)acetyl</w:t>
      </w:r>
      <w:proofErr w:type="gramEnd"/>
      <w:r w:rsidRPr="00532F08">
        <w:rPr>
          <w:lang w:val="en-GB"/>
        </w:rPr>
        <w:t xml:space="preserve">]hydrazinyl}butanamide </w:t>
      </w:r>
      <w:r w:rsidRPr="00532F08">
        <w:rPr>
          <w:b/>
          <w:bCs/>
          <w:lang w:val="en-GB"/>
        </w:rPr>
        <w:t>(2j)</w:t>
      </w:r>
      <w:r w:rsidRPr="00532F08">
        <w:rPr>
          <w:lang w:val="en-GB"/>
        </w:rPr>
        <w:t xml:space="preserve"> </w:t>
      </w:r>
    </w:p>
    <w:p w14:paraId="35DE4604" w14:textId="77777777" w:rsidR="005D24C5" w:rsidRDefault="005D24C5">
      <w:pPr>
        <w:spacing w:after="160" w:line="259" w:lineRule="auto"/>
        <w:jc w:val="left"/>
        <w:rPr>
          <w:lang w:val="en-GB"/>
        </w:rPr>
      </w:pPr>
      <w:r>
        <w:rPr>
          <w:lang w:val="en-GB"/>
        </w:rPr>
        <w:br w:type="page"/>
      </w:r>
    </w:p>
    <w:p w14:paraId="343825BA" w14:textId="77777777" w:rsidR="005D24C5" w:rsidRPr="00532F08" w:rsidRDefault="005D24C5" w:rsidP="005D24C5">
      <w:pPr>
        <w:autoSpaceDE w:val="0"/>
        <w:autoSpaceDN w:val="0"/>
        <w:adjustRightInd w:val="0"/>
        <w:spacing w:line="240" w:lineRule="auto"/>
        <w:rPr>
          <w:lang w:val="en-GB"/>
        </w:rPr>
      </w:pPr>
    </w:p>
    <w:p w14:paraId="690C2D7B" w14:textId="77777777" w:rsidR="005D24C5" w:rsidRPr="00532F08" w:rsidRDefault="005D24C5" w:rsidP="005D24C5">
      <w:pPr>
        <w:autoSpaceDE w:val="0"/>
        <w:autoSpaceDN w:val="0"/>
        <w:adjustRightInd w:val="0"/>
        <w:spacing w:line="240" w:lineRule="auto"/>
        <w:jc w:val="center"/>
        <w:rPr>
          <w:lang w:val="en-GB"/>
        </w:rPr>
      </w:pPr>
      <w:r w:rsidRPr="00532F08">
        <w:rPr>
          <w:noProof/>
          <w:lang w:val="en-GB"/>
        </w:rPr>
        <w:drawing>
          <wp:inline distT="0" distB="0" distL="0" distR="0" wp14:anchorId="2EC19B88" wp14:editId="54788BE5">
            <wp:extent cx="6231169" cy="2224708"/>
            <wp:effectExtent l="0" t="0" r="0" b="4445"/>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6269969" cy="2238561"/>
                    </a:xfrm>
                    <a:prstGeom prst="rect">
                      <a:avLst/>
                    </a:prstGeom>
                    <a:noFill/>
                  </pic:spPr>
                </pic:pic>
              </a:graphicData>
            </a:graphic>
          </wp:inline>
        </w:drawing>
      </w:r>
    </w:p>
    <w:p w14:paraId="1339AA84" w14:textId="77777777" w:rsidR="005D24C5" w:rsidRPr="00532F08" w:rsidRDefault="005D24C5" w:rsidP="005D24C5">
      <w:pPr>
        <w:rPr>
          <w:lang w:val="en-GB"/>
        </w:rPr>
      </w:pPr>
      <w:r w:rsidRPr="00532F08">
        <w:rPr>
          <w:b/>
          <w:bCs/>
        </w:rPr>
        <w:t xml:space="preserve">Figure S67: </w:t>
      </w:r>
      <w:r w:rsidRPr="00532F08">
        <w:rPr>
          <w:lang w:val="en-GB"/>
        </w:rPr>
        <w:t>Mass</w:t>
      </w:r>
      <w:r w:rsidRPr="00532F08">
        <w:rPr>
          <w:i/>
          <w:iCs/>
          <w:lang w:val="en-GB"/>
        </w:rPr>
        <w:t xml:space="preserve"> </w:t>
      </w:r>
      <w:r w:rsidRPr="00532F08">
        <w:t xml:space="preserve">spectrum view of </w:t>
      </w:r>
      <w:r w:rsidRPr="00532F08">
        <w:rPr>
          <w:i/>
          <w:iCs/>
          <w:lang w:val="en-GB"/>
        </w:rPr>
        <w:t>N</w:t>
      </w:r>
      <w:r w:rsidRPr="00532F08">
        <w:rPr>
          <w:lang w:val="en-GB"/>
        </w:rPr>
        <w:t>-hydroxy-4-oxo-4-{2-[(2,4,5-</w:t>
      </w:r>
      <w:proofErr w:type="gramStart"/>
      <w:r w:rsidRPr="00532F08">
        <w:rPr>
          <w:lang w:val="en-GB"/>
        </w:rPr>
        <w:t>trichlorophenoxy)acetyl</w:t>
      </w:r>
      <w:proofErr w:type="gramEnd"/>
      <w:r w:rsidRPr="00532F08">
        <w:rPr>
          <w:lang w:val="en-GB"/>
        </w:rPr>
        <w:t xml:space="preserve">]hydrazinyl}butanamide </w:t>
      </w:r>
      <w:r w:rsidRPr="00532F08">
        <w:rPr>
          <w:b/>
          <w:bCs/>
          <w:lang w:val="en-GB"/>
        </w:rPr>
        <w:t>(2j)</w:t>
      </w:r>
    </w:p>
    <w:p w14:paraId="264F53D6" w14:textId="77777777" w:rsidR="005D24C5" w:rsidRPr="00532F08" w:rsidRDefault="005D24C5" w:rsidP="005D24C5">
      <w:pPr>
        <w:rPr>
          <w:b/>
          <w:bCs/>
          <w:i/>
          <w:iCs/>
          <w:lang w:val="en-GB"/>
        </w:rPr>
      </w:pPr>
      <w:r w:rsidRPr="00532F08">
        <w:rPr>
          <w:b/>
          <w:bCs/>
          <w:i/>
          <w:iCs/>
          <w:noProof/>
          <w:lang w:val="en-GB"/>
        </w:rPr>
        <w:drawing>
          <wp:inline distT="0" distB="0" distL="0" distR="0" wp14:anchorId="2F9BA1B7" wp14:editId="0097B4F0">
            <wp:extent cx="5694045" cy="4023337"/>
            <wp:effectExtent l="0" t="0" r="1905"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704892" cy="4031001"/>
                    </a:xfrm>
                    <a:prstGeom prst="rect">
                      <a:avLst/>
                    </a:prstGeom>
                    <a:noFill/>
                  </pic:spPr>
                </pic:pic>
              </a:graphicData>
            </a:graphic>
          </wp:inline>
        </w:drawing>
      </w:r>
    </w:p>
    <w:p w14:paraId="4C4FEFF7" w14:textId="77777777" w:rsidR="005D24C5" w:rsidRPr="00532F08" w:rsidRDefault="005D24C5" w:rsidP="005D24C5">
      <w:pPr>
        <w:rPr>
          <w:b/>
          <w:bCs/>
          <w:i/>
          <w:iCs/>
          <w:lang w:val="en-GB"/>
        </w:rPr>
      </w:pPr>
      <w:r w:rsidRPr="00532F08">
        <w:rPr>
          <w:b/>
          <w:bCs/>
        </w:rPr>
        <w:t xml:space="preserve">Figure S68: </w:t>
      </w:r>
      <w:r w:rsidRPr="00532F08">
        <w:rPr>
          <w:vertAlign w:val="superscript"/>
          <w:lang w:val="en-GB"/>
        </w:rPr>
        <w:t>1</w:t>
      </w:r>
      <w:r w:rsidRPr="00532F08">
        <w:rPr>
          <w:lang w:val="en-GB"/>
        </w:rPr>
        <w:t xml:space="preserve">H </w:t>
      </w:r>
      <w:r w:rsidRPr="00532F08">
        <w:t xml:space="preserve">NMR </w:t>
      </w:r>
      <w:r w:rsidRPr="00532F08">
        <w:rPr>
          <w:lang w:val="en-GB"/>
        </w:rPr>
        <w:t xml:space="preserve">spectrum </w:t>
      </w:r>
      <w:r w:rsidRPr="00532F08">
        <w:t xml:space="preserve">view of </w:t>
      </w:r>
      <w:r w:rsidRPr="00532F08">
        <w:rPr>
          <w:i/>
          <w:iCs/>
          <w:lang w:val="en-GB"/>
        </w:rPr>
        <w:t>N</w:t>
      </w:r>
      <w:r w:rsidRPr="00532F08">
        <w:rPr>
          <w:lang w:val="en-GB"/>
        </w:rPr>
        <w:t>-hydroxy-4-oxo-4-{2-[(2,4,5-</w:t>
      </w:r>
      <w:proofErr w:type="gramStart"/>
      <w:r w:rsidRPr="00532F08">
        <w:rPr>
          <w:lang w:val="en-GB"/>
        </w:rPr>
        <w:t>trichlorophenoxy)acetyl</w:t>
      </w:r>
      <w:proofErr w:type="gramEnd"/>
      <w:r w:rsidRPr="00532F08">
        <w:rPr>
          <w:lang w:val="en-GB"/>
        </w:rPr>
        <w:t xml:space="preserve">]hydrazinyl}butanamide </w:t>
      </w:r>
      <w:r w:rsidRPr="00532F08">
        <w:t>(DMSO-</w:t>
      </w:r>
      <w:r w:rsidRPr="00532F08">
        <w:rPr>
          <w:i/>
          <w:iCs/>
        </w:rPr>
        <w:t>d</w:t>
      </w:r>
      <w:r w:rsidRPr="00532F08">
        <w:rPr>
          <w:i/>
          <w:iCs/>
          <w:vertAlign w:val="subscript"/>
        </w:rPr>
        <w:t>6</w:t>
      </w:r>
      <w:r w:rsidRPr="00532F08">
        <w:t>)</w:t>
      </w:r>
      <w:r w:rsidRPr="00532F08">
        <w:rPr>
          <w:lang w:val="en-GB"/>
        </w:rPr>
        <w:t xml:space="preserve">  </w:t>
      </w:r>
      <w:r w:rsidRPr="00532F08">
        <w:rPr>
          <w:b/>
          <w:bCs/>
          <w:lang w:val="en-GB"/>
        </w:rPr>
        <w:t>(2j) (</w:t>
      </w:r>
      <w:r w:rsidRPr="00532F08">
        <w:rPr>
          <w:lang w:val="en-GB"/>
        </w:rPr>
        <w:t xml:space="preserve">acquired on a Bruker DRX-600, the additional signals are related to </w:t>
      </w:r>
      <w:r w:rsidRPr="00532F08">
        <w:rPr>
          <w:i/>
          <w:iCs/>
          <w:lang w:val="en-GB"/>
        </w:rPr>
        <w:t>cis-trans</w:t>
      </w:r>
      <w:r w:rsidRPr="00532F08">
        <w:rPr>
          <w:lang w:val="en-GB"/>
        </w:rPr>
        <w:t xml:space="preserve"> isomerisation [DOI: 10.1002/mrc.1260261107])</w:t>
      </w:r>
    </w:p>
    <w:p w14:paraId="31B5AB8D" w14:textId="77777777" w:rsidR="005D24C5" w:rsidRPr="00532F08" w:rsidRDefault="005D24C5" w:rsidP="005D24C5">
      <w:pPr>
        <w:rPr>
          <w:b/>
          <w:bCs/>
          <w:i/>
          <w:iCs/>
          <w:lang w:val="en-GB"/>
        </w:rPr>
      </w:pPr>
      <w:r w:rsidRPr="00532F08">
        <w:rPr>
          <w:b/>
          <w:bCs/>
          <w:i/>
          <w:iCs/>
          <w:lang w:val="en-GB"/>
        </w:rPr>
        <w:br w:type="page"/>
      </w:r>
    </w:p>
    <w:p w14:paraId="21830B61" w14:textId="77777777" w:rsidR="005D24C5" w:rsidRPr="00532F08" w:rsidRDefault="005D24C5" w:rsidP="005D24C5">
      <w:pPr>
        <w:jc w:val="center"/>
        <w:rPr>
          <w:b/>
          <w:bCs/>
          <w:i/>
          <w:iCs/>
          <w:lang w:val="en-GB"/>
        </w:rPr>
      </w:pPr>
      <w:r w:rsidRPr="00532F08">
        <w:rPr>
          <w:b/>
          <w:bCs/>
          <w:i/>
          <w:iCs/>
          <w:noProof/>
          <w:lang w:val="en-GB"/>
        </w:rPr>
        <w:lastRenderedPageBreak/>
        <w:drawing>
          <wp:inline distT="0" distB="0" distL="0" distR="0" wp14:anchorId="57050B4A" wp14:editId="778F073F">
            <wp:extent cx="5840146" cy="4126570"/>
            <wp:effectExtent l="0" t="0" r="8255" b="762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861859" cy="4141912"/>
                    </a:xfrm>
                    <a:prstGeom prst="rect">
                      <a:avLst/>
                    </a:prstGeom>
                    <a:noFill/>
                  </pic:spPr>
                </pic:pic>
              </a:graphicData>
            </a:graphic>
          </wp:inline>
        </w:drawing>
      </w:r>
    </w:p>
    <w:p w14:paraId="3B5842D5" w14:textId="77777777" w:rsidR="005D24C5" w:rsidRPr="00532F08" w:rsidRDefault="005D24C5" w:rsidP="005D24C5">
      <w:pPr>
        <w:rPr>
          <w:b/>
          <w:bCs/>
          <w:i/>
          <w:iCs/>
          <w:lang w:val="en-GB"/>
        </w:rPr>
      </w:pPr>
      <w:r w:rsidRPr="00532F08">
        <w:rPr>
          <w:b/>
          <w:bCs/>
        </w:rPr>
        <w:t xml:space="preserve">Figure S69: </w:t>
      </w:r>
      <w:r w:rsidRPr="00532F08">
        <w:rPr>
          <w:vertAlign w:val="superscript"/>
          <w:lang w:val="en-GB"/>
        </w:rPr>
        <w:t>13</w:t>
      </w:r>
      <w:r w:rsidRPr="00532F08">
        <w:rPr>
          <w:lang w:val="en-GB"/>
        </w:rPr>
        <w:t xml:space="preserve">C </w:t>
      </w:r>
      <w:r w:rsidRPr="00532F08">
        <w:t xml:space="preserve">NMR </w:t>
      </w:r>
      <w:r w:rsidRPr="00532F08">
        <w:rPr>
          <w:lang w:val="en-GB"/>
        </w:rPr>
        <w:t xml:space="preserve">spectrum </w:t>
      </w:r>
      <w:r w:rsidRPr="00532F08">
        <w:t xml:space="preserve">view of </w:t>
      </w:r>
      <w:r w:rsidRPr="00532F08">
        <w:rPr>
          <w:i/>
          <w:iCs/>
          <w:lang w:val="en-GB"/>
        </w:rPr>
        <w:t>N</w:t>
      </w:r>
      <w:r w:rsidRPr="00532F08">
        <w:rPr>
          <w:lang w:val="en-GB"/>
        </w:rPr>
        <w:t>-hydroxy-4-oxo-4-{2-[(2,4,5-</w:t>
      </w:r>
      <w:proofErr w:type="gramStart"/>
      <w:r w:rsidRPr="00532F08">
        <w:rPr>
          <w:lang w:val="en-GB"/>
        </w:rPr>
        <w:t>trichlorophenoxy)acetyl</w:t>
      </w:r>
      <w:proofErr w:type="gramEnd"/>
      <w:r w:rsidRPr="00532F08">
        <w:rPr>
          <w:lang w:val="en-GB"/>
        </w:rPr>
        <w:t xml:space="preserve">]hydrazinyl}butanamide </w:t>
      </w:r>
      <w:r w:rsidRPr="00532F08">
        <w:t>(DMSO-</w:t>
      </w:r>
      <w:r w:rsidRPr="00532F08">
        <w:rPr>
          <w:i/>
          <w:iCs/>
        </w:rPr>
        <w:t>d</w:t>
      </w:r>
      <w:r w:rsidRPr="00532F08">
        <w:rPr>
          <w:i/>
          <w:iCs/>
          <w:vertAlign w:val="subscript"/>
        </w:rPr>
        <w:t>6</w:t>
      </w:r>
      <w:r w:rsidRPr="00532F08">
        <w:t xml:space="preserve">) </w:t>
      </w:r>
      <w:r w:rsidRPr="00532F08">
        <w:rPr>
          <w:b/>
          <w:bCs/>
          <w:lang w:val="en-GB"/>
        </w:rPr>
        <w:t>(2j)</w:t>
      </w:r>
    </w:p>
    <w:p w14:paraId="27185A3E" w14:textId="2B30E2B8" w:rsidR="005D24C5" w:rsidRDefault="005D24C5">
      <w:pPr>
        <w:spacing w:after="160" w:line="259" w:lineRule="auto"/>
        <w:jc w:val="left"/>
        <w:rPr>
          <w:i/>
          <w:iCs/>
          <w:lang w:val="en-GB"/>
        </w:rPr>
      </w:pPr>
      <w:r>
        <w:rPr>
          <w:i/>
          <w:iCs/>
          <w:lang w:val="en-GB"/>
        </w:rPr>
        <w:br w:type="page"/>
      </w:r>
    </w:p>
    <w:p w14:paraId="6B0935EA" w14:textId="77777777" w:rsidR="003D0E7A" w:rsidRPr="00327CF5" w:rsidRDefault="00AE371D" w:rsidP="003D0E7A">
      <w:pPr>
        <w:pStyle w:val="11"/>
        <w:rPr>
          <w:rFonts w:cs="Arial"/>
        </w:rPr>
      </w:pPr>
      <w:bookmarkStart w:id="27" w:name="_Toc125986761"/>
      <w:r w:rsidRPr="00327CF5">
        <w:rPr>
          <w:rFonts w:cs="Arial"/>
        </w:rPr>
        <w:lastRenderedPageBreak/>
        <w:t>N-hydroxy-4-{2-[(3-</w:t>
      </w:r>
      <w:proofErr w:type="gramStart"/>
      <w:r w:rsidRPr="00327CF5">
        <w:rPr>
          <w:rFonts w:cs="Arial"/>
        </w:rPr>
        <w:t>methylphenoxy)acetyl</w:t>
      </w:r>
      <w:proofErr w:type="gramEnd"/>
      <w:r w:rsidRPr="00327CF5">
        <w:rPr>
          <w:rFonts w:cs="Arial"/>
        </w:rPr>
        <w:t>]hydrazinyl}-4-oxobutanamide (</w:t>
      </w:r>
      <w:r w:rsidRPr="00327CF5">
        <w:rPr>
          <w:rFonts w:cs="Arial"/>
          <w:bCs/>
        </w:rPr>
        <w:t>2k</w:t>
      </w:r>
      <w:r w:rsidRPr="00327CF5">
        <w:rPr>
          <w:rFonts w:cs="Arial"/>
        </w:rPr>
        <w:t>)</w:t>
      </w:r>
      <w:bookmarkEnd w:id="27"/>
    </w:p>
    <w:p w14:paraId="747B7991" w14:textId="16DFE0BA" w:rsidR="003458D8" w:rsidRDefault="003458D8" w:rsidP="003458D8">
      <w:pPr>
        <w:jc w:val="center"/>
      </w:pPr>
      <w:r w:rsidRPr="00532F08">
        <w:object w:dxaOrig="2988" w:dyaOrig="1368" w14:anchorId="181B8EBE">
          <v:shape id="_x0000_i1163" type="#_x0000_t75" style="width:150.55pt;height:66.55pt" o:ole="">
            <v:imagedata r:id="rId154" o:title=""/>
          </v:shape>
          <o:OLEObject Type="Embed" ProgID="ACD.ChemSketch.20" ShapeID="_x0000_i1163" DrawAspect="Content" ObjectID="_1736605245" r:id="rId155"/>
        </w:object>
      </w:r>
    </w:p>
    <w:p w14:paraId="5C49B838" w14:textId="12CD9936" w:rsidR="003D0E7A" w:rsidRPr="00327CF5" w:rsidRDefault="00AE371D" w:rsidP="00AE371D">
      <w:r w:rsidRPr="00327CF5">
        <w:t>Yield 0.41 g (3</w:t>
      </w:r>
      <w:r w:rsidRPr="00327CF5">
        <w:rPr>
          <w:lang w:val="en-GB"/>
        </w:rPr>
        <w:t>5</w:t>
      </w:r>
      <w:r w:rsidRPr="00327CF5">
        <w:t>%), colorless crystals. Found, %: C 52.99; H 5.88; N 14.14; O 27.15. C</w:t>
      </w:r>
      <w:r w:rsidRPr="00327CF5">
        <w:rPr>
          <w:vertAlign w:val="subscript"/>
        </w:rPr>
        <w:t>13</w:t>
      </w:r>
      <w:r w:rsidRPr="00327CF5">
        <w:t>H</w:t>
      </w:r>
      <w:r w:rsidRPr="00327CF5">
        <w:rPr>
          <w:vertAlign w:val="subscript"/>
        </w:rPr>
        <w:t>17</w:t>
      </w:r>
      <w:r w:rsidRPr="00327CF5">
        <w:t>N</w:t>
      </w:r>
      <w:r w:rsidRPr="00327CF5">
        <w:rPr>
          <w:vertAlign w:val="subscript"/>
        </w:rPr>
        <w:t>3</w:t>
      </w:r>
      <w:r w:rsidRPr="00327CF5">
        <w:t>O</w:t>
      </w:r>
      <w:r w:rsidRPr="00327CF5">
        <w:rPr>
          <w:vertAlign w:val="subscript"/>
        </w:rPr>
        <w:t>5</w:t>
      </w:r>
      <w:r w:rsidRPr="00327CF5">
        <w:t>. Calculated, %: C 52.88; H 5.80; N 14.23; O 27.09. IR spectrum, ν, cm</w:t>
      </w:r>
      <w:r w:rsidRPr="00327CF5">
        <w:rPr>
          <w:vertAlign w:val="superscript"/>
        </w:rPr>
        <w:t>-1</w:t>
      </w:r>
      <w:r w:rsidRPr="00327CF5">
        <w:t>: 3209, 2988, 1705, 1656, 1517, 1494, 1433, 1347, 1264, 1170, 1067, 967, 934, 775, 688, 571, 460, 440, 378. Mass spectrum, m/z (</w:t>
      </w:r>
      <w:proofErr w:type="spellStart"/>
      <w:r w:rsidRPr="00327CF5">
        <w:t>Irel</w:t>
      </w:r>
      <w:proofErr w:type="spellEnd"/>
      <w:r w:rsidRPr="00327CF5">
        <w:t xml:space="preserve">, %): 263 (6.1), 262 (40.0), 127 (17.2), 121 (23.2), 109 (9.6), 108 (100), 107 (13.8), 100 (5.9), 93 (11.2), 92 (7.3), 91 (85.5), 90 (7.8), 89 (12,7), 79 (11.2), 78 (9.3), 77 (26.3), 65 (47.8), 64 (5.4), 63 (17.6), 62 (5.1), 57 (12.0), 56 (13.6), 55 (44.0), 53 (9.9), 52 (9.4), 51 (18.9), 50 (9.9), 45 (13.6), 44 (25.6), 43 (20.6), 42 (41.5), 41 (11.7), 39 (38.2), 38 (8.7), 33 (42.5), 32 (15.3), 31 (44.7), 30 (35.8), 29 (50.5), 28 (98.4), 27 (68.2), 26 (28.7), 17 (20.2), 16 (49.5), 15 (22.5). </w:t>
      </w:r>
      <w:r w:rsidRPr="00327CF5">
        <w:rPr>
          <w:vertAlign w:val="superscript"/>
        </w:rPr>
        <w:t>1</w:t>
      </w:r>
      <w:r w:rsidRPr="00327CF5">
        <w:t>H NMR spectrum (DMSO-</w:t>
      </w:r>
      <w:r w:rsidRPr="00327CF5">
        <w:rPr>
          <w:i/>
          <w:iCs/>
        </w:rPr>
        <w:t>d</w:t>
      </w:r>
      <w:r w:rsidRPr="00327CF5">
        <w:rPr>
          <w:vertAlign w:val="subscript"/>
        </w:rPr>
        <w:t>6</w:t>
      </w:r>
      <w:r w:rsidRPr="00327CF5">
        <w:t>), δ, ppm (</w:t>
      </w:r>
      <w:r w:rsidRPr="00327CF5">
        <w:rPr>
          <w:i/>
          <w:iCs/>
        </w:rPr>
        <w:t>J</w:t>
      </w:r>
      <w:r w:rsidRPr="00327CF5">
        <w:t>, Hz): 2.19 – 2.34 (5H, m, -CH</w:t>
      </w:r>
      <w:r w:rsidRPr="00327CF5">
        <w:rPr>
          <w:vertAlign w:val="subscript"/>
        </w:rPr>
        <w:t>2</w:t>
      </w:r>
      <w:r w:rsidRPr="00327CF5">
        <w:t>-, -CH</w:t>
      </w:r>
      <w:r w:rsidRPr="00327CF5">
        <w:rPr>
          <w:vertAlign w:val="subscript"/>
        </w:rPr>
        <w:t>3</w:t>
      </w:r>
      <w:r w:rsidRPr="00327CF5">
        <w:t xml:space="preserve">), 2.41 (2H, t, </w:t>
      </w:r>
      <w:r w:rsidRPr="00327CF5">
        <w:rPr>
          <w:i/>
          <w:iCs/>
        </w:rPr>
        <w:t>J</w:t>
      </w:r>
      <w:r w:rsidRPr="00327CF5">
        <w:t xml:space="preserve"> = 7.4, -CH</w:t>
      </w:r>
      <w:r w:rsidRPr="00327CF5">
        <w:rPr>
          <w:vertAlign w:val="subscript"/>
        </w:rPr>
        <w:t>2</w:t>
      </w:r>
      <w:r w:rsidRPr="00327CF5">
        <w:t>-), 4.54 – 4.63 (2H, m, -CH</w:t>
      </w:r>
      <w:r w:rsidRPr="00327CF5">
        <w:rPr>
          <w:vertAlign w:val="subscript"/>
        </w:rPr>
        <w:t>2</w:t>
      </w:r>
      <w:r w:rsidRPr="00327CF5">
        <w:t xml:space="preserve">-), 6.75 – 6.85 (3H, m, </w:t>
      </w:r>
      <w:proofErr w:type="spellStart"/>
      <w:r w:rsidRPr="00327CF5">
        <w:t>Ar</w:t>
      </w:r>
      <w:proofErr w:type="spellEnd"/>
      <w:r w:rsidRPr="00327CF5">
        <w:t xml:space="preserve">-H), 7.18 (1H, t, </w:t>
      </w:r>
      <w:r w:rsidRPr="00327CF5">
        <w:rPr>
          <w:i/>
          <w:iCs/>
        </w:rPr>
        <w:t>J</w:t>
      </w:r>
      <w:r w:rsidRPr="00327CF5">
        <w:t xml:space="preserve"> = 7.8), 8.68 – 8.76 (1H, m, O-H), 9.85 – 10.10 (2H, m, N-H), 10.36 – 10.47 (1H, m, N-H). </w:t>
      </w:r>
      <w:r w:rsidRPr="00327CF5">
        <w:rPr>
          <w:vertAlign w:val="superscript"/>
        </w:rPr>
        <w:t>13</w:t>
      </w:r>
      <w:r w:rsidRPr="00327CF5">
        <w:t>C NMR spectrum (DMSO-</w:t>
      </w:r>
      <w:r w:rsidRPr="00327CF5">
        <w:rPr>
          <w:i/>
          <w:iCs/>
        </w:rPr>
        <w:t>d</w:t>
      </w:r>
      <w:r w:rsidRPr="00327CF5">
        <w:rPr>
          <w:vertAlign w:val="subscript"/>
        </w:rPr>
        <w:t>6</w:t>
      </w:r>
      <w:r w:rsidRPr="00327CF5">
        <w:t xml:space="preserve">), δ, ppm: 21.56; 27.98; 29.06; 66.35; 112.20; 115.81; 122.41; 129.64; 139.43; 158.21; 167.10; 168.55; 170.67. </w:t>
      </w:r>
    </w:p>
    <w:p w14:paraId="0B8BE431" w14:textId="77777777" w:rsidR="00EF2C59" w:rsidRPr="00532F08" w:rsidRDefault="003D0E7A" w:rsidP="00EF2C59">
      <w:pPr>
        <w:autoSpaceDE w:val="0"/>
        <w:autoSpaceDN w:val="0"/>
        <w:adjustRightInd w:val="0"/>
        <w:spacing w:line="240" w:lineRule="auto"/>
        <w:jc w:val="center"/>
      </w:pPr>
      <w:r w:rsidRPr="00327CF5">
        <w:br w:type="page"/>
      </w:r>
      <w:r w:rsidR="00EF2C59" w:rsidRPr="00532F08">
        <w:rPr>
          <w:b/>
          <w:noProof/>
          <w:lang w:eastAsia="ru-RU"/>
        </w:rPr>
        <w:lastRenderedPageBreak/>
        <w:drawing>
          <wp:inline distT="0" distB="0" distL="0" distR="0" wp14:anchorId="1966C93C" wp14:editId="1742CCC1">
            <wp:extent cx="4768344" cy="3216275"/>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6" cstate="print"/>
                    <a:srcRect/>
                    <a:stretch>
                      <a:fillRect/>
                    </a:stretch>
                  </pic:blipFill>
                  <pic:spPr bwMode="auto">
                    <a:xfrm>
                      <a:off x="0" y="0"/>
                      <a:ext cx="4772663" cy="3219188"/>
                    </a:xfrm>
                    <a:prstGeom prst="rect">
                      <a:avLst/>
                    </a:prstGeom>
                    <a:noFill/>
                    <a:ln w="9525">
                      <a:noFill/>
                      <a:miter lim="800000"/>
                      <a:headEnd/>
                      <a:tailEnd/>
                    </a:ln>
                  </pic:spPr>
                </pic:pic>
              </a:graphicData>
            </a:graphic>
          </wp:inline>
        </w:drawing>
      </w:r>
    </w:p>
    <w:p w14:paraId="10BDEA25" w14:textId="77777777" w:rsidR="00EF2C59" w:rsidRPr="00532F08" w:rsidRDefault="00EF2C59" w:rsidP="00EF2C59">
      <w:pPr>
        <w:autoSpaceDE w:val="0"/>
        <w:autoSpaceDN w:val="0"/>
        <w:adjustRightInd w:val="0"/>
        <w:spacing w:line="240" w:lineRule="auto"/>
        <w:jc w:val="center"/>
      </w:pPr>
      <w:r w:rsidRPr="00532F08">
        <w:rPr>
          <w:noProof/>
        </w:rPr>
        <w:drawing>
          <wp:inline distT="0" distB="0" distL="0" distR="0" wp14:anchorId="78B5C64D" wp14:editId="70856F08">
            <wp:extent cx="4068936" cy="2961640"/>
            <wp:effectExtent l="0" t="0" r="8255"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4083781" cy="2972445"/>
                    </a:xfrm>
                    <a:prstGeom prst="rect">
                      <a:avLst/>
                    </a:prstGeom>
                    <a:noFill/>
                  </pic:spPr>
                </pic:pic>
              </a:graphicData>
            </a:graphic>
          </wp:inline>
        </w:drawing>
      </w:r>
    </w:p>
    <w:p w14:paraId="60CC45B6" w14:textId="77777777" w:rsidR="00EF2C59" w:rsidRPr="00532F08" w:rsidRDefault="00EF2C59" w:rsidP="00EF2C59">
      <w:pPr>
        <w:autoSpaceDE w:val="0"/>
        <w:autoSpaceDN w:val="0"/>
        <w:adjustRightInd w:val="0"/>
        <w:spacing w:line="240" w:lineRule="auto"/>
        <w:jc w:val="center"/>
      </w:pPr>
    </w:p>
    <w:p w14:paraId="179B40C5" w14:textId="77777777" w:rsidR="00EF2C59" w:rsidRPr="00532F08" w:rsidRDefault="00EF2C59" w:rsidP="00EF2C59">
      <w:pPr>
        <w:autoSpaceDE w:val="0"/>
        <w:autoSpaceDN w:val="0"/>
        <w:adjustRightInd w:val="0"/>
        <w:spacing w:line="240" w:lineRule="auto"/>
        <w:rPr>
          <w:lang w:val="en-GB"/>
        </w:rPr>
      </w:pPr>
      <w:r w:rsidRPr="00532F08">
        <w:rPr>
          <w:b/>
          <w:bCs/>
        </w:rPr>
        <w:t xml:space="preserve">Figure S70: </w:t>
      </w:r>
      <w:r w:rsidRPr="00532F08">
        <w:t xml:space="preserve">IR spectrum view of </w:t>
      </w:r>
      <w:r w:rsidRPr="00532F08">
        <w:rPr>
          <w:i/>
          <w:iCs/>
          <w:lang w:val="en-GB"/>
        </w:rPr>
        <w:t>N</w:t>
      </w:r>
      <w:r w:rsidRPr="00532F08">
        <w:rPr>
          <w:lang w:val="en-GB"/>
        </w:rPr>
        <w:t xml:space="preserve">-hydroxy-4-{2-[(3-methylphenoxy)acetyl]hydrazinyl}-4-oxobutanamide </w:t>
      </w:r>
      <w:r w:rsidRPr="00532F08">
        <w:rPr>
          <w:b/>
          <w:bCs/>
          <w:lang w:val="en-GB"/>
        </w:rPr>
        <w:t>(2k)</w:t>
      </w:r>
    </w:p>
    <w:p w14:paraId="3A107D64" w14:textId="77777777" w:rsidR="00EF2C59" w:rsidRPr="00532F08" w:rsidRDefault="00EF2C59" w:rsidP="00EF2C59">
      <w:pPr>
        <w:rPr>
          <w:lang w:val="en-GB"/>
        </w:rPr>
      </w:pPr>
      <w:r w:rsidRPr="00532F08">
        <w:rPr>
          <w:lang w:val="en-GB"/>
        </w:rPr>
        <w:br w:type="page"/>
      </w:r>
    </w:p>
    <w:p w14:paraId="25A7252B" w14:textId="77777777" w:rsidR="00EF2C59" w:rsidRPr="00532F08" w:rsidRDefault="00EF2C59" w:rsidP="00EF2C59">
      <w:pPr>
        <w:autoSpaceDE w:val="0"/>
        <w:autoSpaceDN w:val="0"/>
        <w:adjustRightInd w:val="0"/>
        <w:spacing w:line="240" w:lineRule="auto"/>
        <w:rPr>
          <w:lang w:val="en-GB"/>
        </w:rPr>
      </w:pPr>
    </w:p>
    <w:p w14:paraId="1849B32C" w14:textId="77777777" w:rsidR="00EF2C59" w:rsidRPr="00532F08" w:rsidRDefault="00EF2C59" w:rsidP="00EF2C59">
      <w:pPr>
        <w:tabs>
          <w:tab w:val="left" w:pos="4220"/>
        </w:tabs>
        <w:jc w:val="center"/>
        <w:rPr>
          <w:lang w:val="en-GB"/>
        </w:rPr>
      </w:pPr>
      <w:r w:rsidRPr="00532F08">
        <w:rPr>
          <w:noProof/>
          <w:lang w:val="en-GB"/>
        </w:rPr>
        <w:drawing>
          <wp:inline distT="0" distB="0" distL="0" distR="0" wp14:anchorId="4A0177DF" wp14:editId="35608A7E">
            <wp:extent cx="5894690" cy="2346960"/>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5922885" cy="2358186"/>
                    </a:xfrm>
                    <a:prstGeom prst="rect">
                      <a:avLst/>
                    </a:prstGeom>
                    <a:noFill/>
                  </pic:spPr>
                </pic:pic>
              </a:graphicData>
            </a:graphic>
          </wp:inline>
        </w:drawing>
      </w:r>
    </w:p>
    <w:p w14:paraId="5E6B5C93" w14:textId="77777777" w:rsidR="00EF2C59" w:rsidRPr="00532F08" w:rsidRDefault="00EF2C59" w:rsidP="00EF2C59">
      <w:pPr>
        <w:autoSpaceDE w:val="0"/>
        <w:autoSpaceDN w:val="0"/>
        <w:adjustRightInd w:val="0"/>
        <w:spacing w:line="240" w:lineRule="auto"/>
        <w:rPr>
          <w:lang w:val="en-GB"/>
        </w:rPr>
      </w:pPr>
      <w:r w:rsidRPr="00532F08">
        <w:rPr>
          <w:b/>
          <w:bCs/>
        </w:rPr>
        <w:t xml:space="preserve">Figure S71: </w:t>
      </w:r>
      <w:r w:rsidRPr="00532F08">
        <w:rPr>
          <w:lang w:val="en-GB"/>
        </w:rPr>
        <w:t xml:space="preserve">Mass </w:t>
      </w:r>
      <w:r w:rsidRPr="00532F08">
        <w:t xml:space="preserve">spectrum view of </w:t>
      </w:r>
      <w:r w:rsidRPr="00532F08">
        <w:rPr>
          <w:i/>
          <w:iCs/>
          <w:lang w:val="en-GB"/>
        </w:rPr>
        <w:t>N</w:t>
      </w:r>
      <w:r w:rsidRPr="00532F08">
        <w:rPr>
          <w:lang w:val="en-GB"/>
        </w:rPr>
        <w:t xml:space="preserve">-hydroxy-4-{2-[(3-methylphenoxy)acetyl]hydrazinyl}-4-oxobutanamide </w:t>
      </w:r>
      <w:r w:rsidRPr="00532F08">
        <w:rPr>
          <w:b/>
          <w:bCs/>
          <w:lang w:val="en-GB"/>
        </w:rPr>
        <w:t>(2k)</w:t>
      </w:r>
    </w:p>
    <w:p w14:paraId="57CB5914" w14:textId="77777777" w:rsidR="00EF2C59" w:rsidRPr="00532F08" w:rsidRDefault="00EF2C59" w:rsidP="00EF2C59">
      <w:pPr>
        <w:tabs>
          <w:tab w:val="left" w:pos="4220"/>
        </w:tabs>
        <w:jc w:val="center"/>
        <w:rPr>
          <w:lang w:val="en-GB"/>
        </w:rPr>
      </w:pPr>
    </w:p>
    <w:p w14:paraId="2F2540C3" w14:textId="77777777" w:rsidR="00EF2C59" w:rsidRPr="00532F08" w:rsidRDefault="00EF2C59" w:rsidP="00EF2C59">
      <w:pPr>
        <w:tabs>
          <w:tab w:val="left" w:pos="4220"/>
        </w:tabs>
        <w:jc w:val="center"/>
        <w:rPr>
          <w:lang w:val="en-GB"/>
        </w:rPr>
      </w:pPr>
      <w:r w:rsidRPr="00532F08">
        <w:rPr>
          <w:noProof/>
          <w:lang w:val="en-GB"/>
        </w:rPr>
        <w:drawing>
          <wp:inline distT="0" distB="0" distL="0" distR="0" wp14:anchorId="53ADCD81" wp14:editId="4DB19D83">
            <wp:extent cx="5224579" cy="3691619"/>
            <wp:effectExtent l="0" t="0" r="0" b="4445"/>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230930" cy="3696106"/>
                    </a:xfrm>
                    <a:prstGeom prst="rect">
                      <a:avLst/>
                    </a:prstGeom>
                    <a:noFill/>
                  </pic:spPr>
                </pic:pic>
              </a:graphicData>
            </a:graphic>
          </wp:inline>
        </w:drawing>
      </w:r>
    </w:p>
    <w:p w14:paraId="43325347" w14:textId="77777777" w:rsidR="00EF2C59" w:rsidRPr="00532F08" w:rsidRDefault="00EF2C59" w:rsidP="00EF2C59">
      <w:pPr>
        <w:autoSpaceDE w:val="0"/>
        <w:autoSpaceDN w:val="0"/>
        <w:adjustRightInd w:val="0"/>
        <w:spacing w:line="240" w:lineRule="auto"/>
      </w:pPr>
      <w:r w:rsidRPr="00532F08">
        <w:rPr>
          <w:b/>
          <w:bCs/>
        </w:rPr>
        <w:t xml:space="preserve">Figure S72: </w:t>
      </w:r>
      <w:r w:rsidRPr="00532F08">
        <w:rPr>
          <w:vertAlign w:val="superscript"/>
          <w:lang w:val="en-GB"/>
        </w:rPr>
        <w:t>1</w:t>
      </w:r>
      <w:r w:rsidRPr="00532F08">
        <w:rPr>
          <w:lang w:val="en-GB"/>
        </w:rPr>
        <w:t xml:space="preserve">H </w:t>
      </w:r>
      <w:r w:rsidRPr="00532F08">
        <w:t xml:space="preserve">NMR spectrum view of </w:t>
      </w:r>
      <w:r w:rsidRPr="00532F08">
        <w:rPr>
          <w:i/>
          <w:iCs/>
          <w:lang w:val="en-GB"/>
        </w:rPr>
        <w:t>N</w:t>
      </w:r>
      <w:r w:rsidRPr="00532F08">
        <w:rPr>
          <w:lang w:val="en-GB"/>
        </w:rPr>
        <w:t xml:space="preserve">-hydroxy-4-{2-[(3-methylphenoxy)acetyl]hydrazinyl}-4-oxobutanamide </w:t>
      </w:r>
      <w:r w:rsidRPr="00532F08">
        <w:t>(DMSO-</w:t>
      </w:r>
      <w:r w:rsidRPr="00532F08">
        <w:rPr>
          <w:i/>
          <w:iCs/>
        </w:rPr>
        <w:t>d</w:t>
      </w:r>
      <w:r w:rsidRPr="00532F08">
        <w:rPr>
          <w:i/>
          <w:iCs/>
          <w:vertAlign w:val="subscript"/>
        </w:rPr>
        <w:t>6</w:t>
      </w:r>
      <w:r w:rsidRPr="00532F08">
        <w:t>)</w:t>
      </w:r>
      <w:r w:rsidRPr="00532F08">
        <w:rPr>
          <w:lang w:val="en-GB"/>
        </w:rPr>
        <w:t xml:space="preserve"> </w:t>
      </w:r>
      <w:r w:rsidRPr="00532F08">
        <w:rPr>
          <w:b/>
          <w:bCs/>
          <w:lang w:val="en-GB"/>
        </w:rPr>
        <w:t>(2k)</w:t>
      </w:r>
      <w:r w:rsidRPr="00532F08">
        <w:t xml:space="preserve"> </w:t>
      </w:r>
      <w:r w:rsidRPr="00532F08">
        <w:rPr>
          <w:lang w:val="en-GB"/>
        </w:rPr>
        <w:t xml:space="preserve">(the additional signals are related to </w:t>
      </w:r>
      <w:r w:rsidRPr="00532F08">
        <w:rPr>
          <w:i/>
          <w:iCs/>
          <w:lang w:val="en-GB"/>
        </w:rPr>
        <w:t>cis-trans</w:t>
      </w:r>
      <w:r w:rsidRPr="00532F08">
        <w:rPr>
          <w:lang w:val="en-GB"/>
        </w:rPr>
        <w:t xml:space="preserve"> isomerisation [DOI: 10.1002/mrc.1260261107])</w:t>
      </w:r>
    </w:p>
    <w:p w14:paraId="7CB1ADD8" w14:textId="77777777" w:rsidR="00EF2C59" w:rsidRPr="00532F08" w:rsidRDefault="00EF2C59" w:rsidP="00EF2C59">
      <w:pPr>
        <w:autoSpaceDE w:val="0"/>
        <w:autoSpaceDN w:val="0"/>
        <w:adjustRightInd w:val="0"/>
        <w:spacing w:line="240" w:lineRule="auto"/>
      </w:pPr>
      <w:r w:rsidRPr="00532F08">
        <w:rPr>
          <w:noProof/>
        </w:rPr>
        <w:lastRenderedPageBreak/>
        <w:drawing>
          <wp:inline distT="0" distB="0" distL="0" distR="0" wp14:anchorId="31F487A7" wp14:editId="0D04DC13">
            <wp:extent cx="5875256" cy="4151378"/>
            <wp:effectExtent l="0" t="0" r="0" b="1905"/>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892202" cy="4163352"/>
                    </a:xfrm>
                    <a:prstGeom prst="rect">
                      <a:avLst/>
                    </a:prstGeom>
                    <a:noFill/>
                  </pic:spPr>
                </pic:pic>
              </a:graphicData>
            </a:graphic>
          </wp:inline>
        </w:drawing>
      </w:r>
    </w:p>
    <w:p w14:paraId="47673C9E" w14:textId="77777777" w:rsidR="00EF2C59" w:rsidRPr="00532F08" w:rsidRDefault="00EF2C59" w:rsidP="00EF2C59">
      <w:pPr>
        <w:autoSpaceDE w:val="0"/>
        <w:autoSpaceDN w:val="0"/>
        <w:adjustRightInd w:val="0"/>
        <w:spacing w:line="240" w:lineRule="auto"/>
      </w:pPr>
    </w:p>
    <w:p w14:paraId="5E8D4AB2" w14:textId="77777777" w:rsidR="00EF2C59" w:rsidRPr="00532F08" w:rsidRDefault="00EF2C59" w:rsidP="00EF2C59">
      <w:pPr>
        <w:autoSpaceDE w:val="0"/>
        <w:autoSpaceDN w:val="0"/>
        <w:adjustRightInd w:val="0"/>
        <w:spacing w:line="240" w:lineRule="auto"/>
        <w:rPr>
          <w:i/>
          <w:iCs/>
          <w:lang w:val="en-GB"/>
        </w:rPr>
      </w:pPr>
      <w:r w:rsidRPr="00532F08">
        <w:rPr>
          <w:b/>
          <w:bCs/>
        </w:rPr>
        <w:t xml:space="preserve">Figure S73: </w:t>
      </w:r>
      <w:r w:rsidRPr="00532F08">
        <w:rPr>
          <w:vertAlign w:val="superscript"/>
          <w:lang w:val="en-GB"/>
        </w:rPr>
        <w:t>13</w:t>
      </w:r>
      <w:r w:rsidRPr="00532F08">
        <w:rPr>
          <w:lang w:val="en-GB"/>
        </w:rPr>
        <w:t xml:space="preserve">C </w:t>
      </w:r>
      <w:r w:rsidRPr="00532F08">
        <w:t xml:space="preserve">NMR spectrum view of </w:t>
      </w:r>
      <w:r w:rsidRPr="00532F08">
        <w:rPr>
          <w:i/>
          <w:iCs/>
          <w:lang w:val="en-GB"/>
        </w:rPr>
        <w:t>N</w:t>
      </w:r>
      <w:r w:rsidRPr="00532F08">
        <w:rPr>
          <w:lang w:val="en-GB"/>
        </w:rPr>
        <w:t>-hydroxy-4-{2-[(3-</w:t>
      </w:r>
      <w:proofErr w:type="gramStart"/>
      <w:r w:rsidRPr="00532F08">
        <w:rPr>
          <w:lang w:val="en-GB"/>
        </w:rPr>
        <w:t>methylphenoxy)acetyl</w:t>
      </w:r>
      <w:proofErr w:type="gramEnd"/>
      <w:r w:rsidRPr="00532F08">
        <w:rPr>
          <w:lang w:val="en-GB"/>
        </w:rPr>
        <w:t xml:space="preserve">]hydrazinyl}-4-oxobutanamide </w:t>
      </w:r>
      <w:r w:rsidRPr="00532F08">
        <w:t>(DMSO-</w:t>
      </w:r>
      <w:r w:rsidRPr="00532F08">
        <w:rPr>
          <w:i/>
          <w:iCs/>
        </w:rPr>
        <w:t>d</w:t>
      </w:r>
      <w:r w:rsidRPr="00532F08">
        <w:rPr>
          <w:i/>
          <w:iCs/>
          <w:vertAlign w:val="subscript"/>
        </w:rPr>
        <w:t>6</w:t>
      </w:r>
      <w:r w:rsidRPr="00532F08">
        <w:t>)</w:t>
      </w:r>
      <w:r w:rsidRPr="00532F08">
        <w:rPr>
          <w:lang w:val="en-GB"/>
        </w:rPr>
        <w:t xml:space="preserve"> </w:t>
      </w:r>
      <w:r w:rsidRPr="00532F08">
        <w:rPr>
          <w:b/>
          <w:bCs/>
          <w:lang w:val="en-GB"/>
        </w:rPr>
        <w:t>(2k)</w:t>
      </w:r>
    </w:p>
    <w:p w14:paraId="26A7F49D" w14:textId="7C00DB5E" w:rsidR="00EF2C59" w:rsidRDefault="00EF2C59">
      <w:pPr>
        <w:spacing w:after="160" w:line="259" w:lineRule="auto"/>
        <w:jc w:val="left"/>
        <w:rPr>
          <w:lang w:val="en-GB"/>
        </w:rPr>
      </w:pPr>
      <w:r>
        <w:rPr>
          <w:lang w:val="en-GB"/>
        </w:rPr>
        <w:br w:type="page"/>
      </w:r>
    </w:p>
    <w:p w14:paraId="0D91B094" w14:textId="77777777" w:rsidR="003D0E7A" w:rsidRPr="00327CF5" w:rsidRDefault="00AE371D" w:rsidP="003D0E7A">
      <w:pPr>
        <w:pStyle w:val="11"/>
        <w:rPr>
          <w:rFonts w:cs="Arial"/>
        </w:rPr>
      </w:pPr>
      <w:bookmarkStart w:id="28" w:name="_Toc125986762"/>
      <w:r w:rsidRPr="00327CF5">
        <w:rPr>
          <w:rFonts w:cs="Arial"/>
        </w:rPr>
        <w:lastRenderedPageBreak/>
        <w:t>N-hydroxy-4-oxo-4-[2-(3-</w:t>
      </w:r>
      <w:proofErr w:type="gramStart"/>
      <w:r w:rsidRPr="00327CF5">
        <w:rPr>
          <w:rFonts w:cs="Arial"/>
        </w:rPr>
        <w:t>phenylpropanoyl)</w:t>
      </w:r>
      <w:proofErr w:type="spellStart"/>
      <w:r w:rsidRPr="00327CF5">
        <w:rPr>
          <w:rFonts w:cs="Arial"/>
        </w:rPr>
        <w:t>hydrazinyl</w:t>
      </w:r>
      <w:proofErr w:type="spellEnd"/>
      <w:proofErr w:type="gramEnd"/>
      <w:r w:rsidRPr="00327CF5">
        <w:rPr>
          <w:rFonts w:cs="Arial"/>
        </w:rPr>
        <w:t>]butanamide (</w:t>
      </w:r>
      <w:r w:rsidRPr="00327CF5">
        <w:rPr>
          <w:rFonts w:cs="Arial"/>
          <w:bCs/>
        </w:rPr>
        <w:t>2l</w:t>
      </w:r>
      <w:r w:rsidRPr="00327CF5">
        <w:rPr>
          <w:rFonts w:cs="Arial"/>
        </w:rPr>
        <w:t>)</w:t>
      </w:r>
      <w:bookmarkEnd w:id="28"/>
    </w:p>
    <w:p w14:paraId="5C2E453C" w14:textId="41E5E368" w:rsidR="00236917" w:rsidRDefault="00667B17" w:rsidP="00667B17">
      <w:pPr>
        <w:jc w:val="center"/>
      </w:pPr>
      <w:r w:rsidRPr="00532F08">
        <w:object w:dxaOrig="2988" w:dyaOrig="1368" w14:anchorId="7787C026">
          <v:shape id="_x0000_i1166" type="#_x0000_t75" style="width:150.55pt;height:68.2pt" o:ole="">
            <v:imagedata r:id="rId161" o:title=""/>
          </v:shape>
          <o:OLEObject Type="Embed" ProgID="ACD.ChemSketch.20" ShapeID="_x0000_i1166" DrawAspect="Content" ObjectID="_1736605246" r:id="rId162"/>
        </w:object>
      </w:r>
    </w:p>
    <w:p w14:paraId="132D3030" w14:textId="5587F77C" w:rsidR="003D0E7A" w:rsidRPr="00327CF5" w:rsidRDefault="00AE371D" w:rsidP="00AE371D">
      <w:r w:rsidRPr="00327CF5">
        <w:t>Yield 0.48 g (43%), colorless crystals. Found, %: C 56.02; H 5.98; N 15.09; O 23.02. C</w:t>
      </w:r>
      <w:r w:rsidRPr="00327CF5">
        <w:rPr>
          <w:vertAlign w:val="subscript"/>
        </w:rPr>
        <w:t>13</w:t>
      </w:r>
      <w:r w:rsidRPr="00327CF5">
        <w:t>H</w:t>
      </w:r>
      <w:r w:rsidRPr="00327CF5">
        <w:rPr>
          <w:vertAlign w:val="subscript"/>
        </w:rPr>
        <w:t>17</w:t>
      </w:r>
      <w:r w:rsidRPr="00327CF5">
        <w:t>N</w:t>
      </w:r>
      <w:r w:rsidRPr="00327CF5">
        <w:rPr>
          <w:vertAlign w:val="subscript"/>
        </w:rPr>
        <w:t>3</w:t>
      </w:r>
      <w:r w:rsidRPr="00327CF5">
        <w:t>O</w:t>
      </w:r>
      <w:r w:rsidRPr="00327CF5">
        <w:rPr>
          <w:vertAlign w:val="subscript"/>
        </w:rPr>
        <w:t>4</w:t>
      </w:r>
      <w:r w:rsidRPr="00327CF5">
        <w:t>. Calculated, %: C 55.91; H 6.14; N 15.05; O 22.91. IR spectrum, ν, cm</w:t>
      </w:r>
      <w:r w:rsidRPr="00327CF5">
        <w:rPr>
          <w:vertAlign w:val="superscript"/>
        </w:rPr>
        <w:t>-1</w:t>
      </w:r>
      <w:r w:rsidRPr="00327CF5">
        <w:t>: 3212, 1598, 1558, 1485, 1447, 1330, 1283, 1163, 1121, 1069, 1001, 979, 896, 796, 696, 653, 517. Mass spectrum, m/z (</w:t>
      </w:r>
      <w:proofErr w:type="spellStart"/>
      <w:r w:rsidRPr="00327CF5">
        <w:t>Irel</w:t>
      </w:r>
      <w:proofErr w:type="spellEnd"/>
      <w:r w:rsidRPr="00327CF5">
        <w:t xml:space="preserve">, %): 247 (8.5), 246 (22.3), 165 (7.43), 164 (21.0), 133 (11.2), 132 (6.3), 131 (7.8), 116 (10.1), 115 (11.2), 106 (7.2), 105 (84.9), 104 (49.1), 103 (15.6), 100 (16.2), 92 (7.3), 91 (100), 79 (12.2), 78 (13.9), 77 (23.4), 65 (11.9), 56 (6.0), 55 (19.7), 51 (12.2), 44 (17.4), 43 (6.5), 42 (11.8), 39 (8.6), 31 (9.9), 30 (6.2), 29 (8.5), 27 (19.4), 26 (5.7). ). </w:t>
      </w:r>
      <w:r w:rsidRPr="00327CF5">
        <w:rPr>
          <w:vertAlign w:val="superscript"/>
        </w:rPr>
        <w:t>1</w:t>
      </w:r>
      <w:r w:rsidRPr="00327CF5">
        <w:t>H NMR spectrum (DMSO-</w:t>
      </w:r>
      <w:r w:rsidRPr="00327CF5">
        <w:rPr>
          <w:i/>
          <w:iCs/>
        </w:rPr>
        <w:t>d</w:t>
      </w:r>
      <w:r w:rsidRPr="00327CF5">
        <w:rPr>
          <w:vertAlign w:val="subscript"/>
        </w:rPr>
        <w:t>6</w:t>
      </w:r>
      <w:r w:rsidRPr="00327CF5">
        <w:t>), δ, ppm (</w:t>
      </w:r>
      <w:r w:rsidRPr="00327CF5">
        <w:rPr>
          <w:i/>
          <w:iCs/>
        </w:rPr>
        <w:t>J</w:t>
      </w:r>
      <w:r w:rsidRPr="00327CF5">
        <w:t>, Hz): 2.04 – 2.24 (2H, m, -CH</w:t>
      </w:r>
      <w:r w:rsidRPr="00327CF5">
        <w:rPr>
          <w:vertAlign w:val="subscript"/>
        </w:rPr>
        <w:t>2</w:t>
      </w:r>
      <w:r w:rsidRPr="00327CF5">
        <w:t>-), 2.30 – 2.47 (4H, m, -CH</w:t>
      </w:r>
      <w:r w:rsidRPr="00327CF5">
        <w:rPr>
          <w:vertAlign w:val="subscript"/>
        </w:rPr>
        <w:t>2</w:t>
      </w:r>
      <w:r w:rsidRPr="00327CF5">
        <w:t>-), 2.73 – 2.87 (2H, m, -CH</w:t>
      </w:r>
      <w:r w:rsidRPr="00327CF5">
        <w:rPr>
          <w:vertAlign w:val="subscript"/>
        </w:rPr>
        <w:t>2</w:t>
      </w:r>
      <w:r w:rsidRPr="00327CF5">
        <w:t xml:space="preserve">-), 7.15 – 7.30 (5H, m, </w:t>
      </w:r>
      <w:proofErr w:type="spellStart"/>
      <w:r w:rsidRPr="00327CF5">
        <w:t>Ar</w:t>
      </w:r>
      <w:proofErr w:type="spellEnd"/>
      <w:r w:rsidRPr="00327CF5">
        <w:t xml:space="preserve">-H), 8.64 – 8.73 (1H, m, O-H), 9.71 – 9.93 (2H, m, N-H), 10.32 – 10.45 (1H, m, N-H). </w:t>
      </w:r>
      <w:r w:rsidRPr="00327CF5">
        <w:rPr>
          <w:vertAlign w:val="superscript"/>
        </w:rPr>
        <w:t>13</w:t>
      </w:r>
      <w:r w:rsidRPr="00327CF5">
        <w:t>C NMR spectrum (DMSO-</w:t>
      </w:r>
      <w:r w:rsidRPr="00327CF5">
        <w:rPr>
          <w:i/>
          <w:iCs/>
        </w:rPr>
        <w:t>d</w:t>
      </w:r>
      <w:r w:rsidRPr="00327CF5">
        <w:rPr>
          <w:vertAlign w:val="subscript"/>
        </w:rPr>
        <w:t>6</w:t>
      </w:r>
      <w:r w:rsidRPr="00327CF5">
        <w:t>), δ, ppm: 28.04; 29.04; 31.18; 35.17; 126.41; 128.68; 128.76; 141.48; 168.60; 170.51; 170.66.</w:t>
      </w:r>
    </w:p>
    <w:p w14:paraId="6AFCFD0D" w14:textId="77777777" w:rsidR="00292D7D" w:rsidRPr="00532F08" w:rsidRDefault="003D0E7A" w:rsidP="00292D7D">
      <w:pPr>
        <w:tabs>
          <w:tab w:val="left" w:pos="4220"/>
        </w:tabs>
        <w:jc w:val="center"/>
      </w:pPr>
      <w:r w:rsidRPr="00327CF5">
        <w:br w:type="page"/>
      </w:r>
      <w:r w:rsidR="00292D7D" w:rsidRPr="00532F08">
        <w:rPr>
          <w:noProof/>
          <w:lang w:eastAsia="ru-RU"/>
        </w:rPr>
        <w:lastRenderedPageBreak/>
        <w:drawing>
          <wp:inline distT="0" distB="0" distL="0" distR="0" wp14:anchorId="45B25C2D" wp14:editId="66871472">
            <wp:extent cx="5093138" cy="343535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3" cstate="print"/>
                    <a:srcRect/>
                    <a:stretch>
                      <a:fillRect/>
                    </a:stretch>
                  </pic:blipFill>
                  <pic:spPr bwMode="auto">
                    <a:xfrm>
                      <a:off x="0" y="0"/>
                      <a:ext cx="5094261" cy="3436107"/>
                    </a:xfrm>
                    <a:prstGeom prst="rect">
                      <a:avLst/>
                    </a:prstGeom>
                    <a:noFill/>
                    <a:ln w="9525">
                      <a:noFill/>
                      <a:miter lim="800000"/>
                      <a:headEnd/>
                      <a:tailEnd/>
                    </a:ln>
                  </pic:spPr>
                </pic:pic>
              </a:graphicData>
            </a:graphic>
          </wp:inline>
        </w:drawing>
      </w:r>
      <w:r w:rsidR="00292D7D" w:rsidRPr="00532F08">
        <w:rPr>
          <w:noProof/>
        </w:rPr>
        <w:drawing>
          <wp:inline distT="0" distB="0" distL="0" distR="0" wp14:anchorId="67283B0B" wp14:editId="0D6E08D7">
            <wp:extent cx="4361713" cy="3210556"/>
            <wp:effectExtent l="0" t="0" r="1270" b="952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4370521" cy="3217039"/>
                    </a:xfrm>
                    <a:prstGeom prst="rect">
                      <a:avLst/>
                    </a:prstGeom>
                  </pic:spPr>
                </pic:pic>
              </a:graphicData>
            </a:graphic>
          </wp:inline>
        </w:drawing>
      </w:r>
    </w:p>
    <w:p w14:paraId="0684CD3E" w14:textId="77777777" w:rsidR="00292D7D" w:rsidRPr="00532F08" w:rsidRDefault="00292D7D" w:rsidP="00292D7D">
      <w:pPr>
        <w:tabs>
          <w:tab w:val="left" w:pos="4220"/>
        </w:tabs>
        <w:jc w:val="center"/>
      </w:pPr>
    </w:p>
    <w:p w14:paraId="2FC27E32" w14:textId="77777777" w:rsidR="00292D7D" w:rsidRPr="00532F08" w:rsidRDefault="00292D7D" w:rsidP="00292D7D">
      <w:pPr>
        <w:autoSpaceDE w:val="0"/>
        <w:autoSpaceDN w:val="0"/>
        <w:adjustRightInd w:val="0"/>
        <w:spacing w:line="240" w:lineRule="auto"/>
        <w:rPr>
          <w:lang w:val="en-GB"/>
        </w:rPr>
      </w:pPr>
      <w:r w:rsidRPr="00532F08">
        <w:rPr>
          <w:b/>
          <w:bCs/>
        </w:rPr>
        <w:t xml:space="preserve">Figure S74: </w:t>
      </w:r>
      <w:r w:rsidRPr="00532F08">
        <w:t xml:space="preserve">IR spectrum view of </w:t>
      </w:r>
      <w:r w:rsidRPr="00532F08">
        <w:rPr>
          <w:i/>
          <w:iCs/>
          <w:lang w:val="en-GB"/>
        </w:rPr>
        <w:t>N</w:t>
      </w:r>
      <w:r w:rsidRPr="00532F08">
        <w:rPr>
          <w:lang w:val="en-GB"/>
        </w:rPr>
        <w:t>-hydroxy-4-oxo-4-[2-(3-</w:t>
      </w:r>
      <w:proofErr w:type="gramStart"/>
      <w:r w:rsidRPr="00532F08">
        <w:rPr>
          <w:lang w:val="en-GB"/>
        </w:rPr>
        <w:t>phenylpropanoyl)</w:t>
      </w:r>
      <w:proofErr w:type="spellStart"/>
      <w:r w:rsidRPr="00532F08">
        <w:rPr>
          <w:lang w:val="en-GB"/>
        </w:rPr>
        <w:t>hydrazinyl</w:t>
      </w:r>
      <w:proofErr w:type="spellEnd"/>
      <w:proofErr w:type="gramEnd"/>
      <w:r w:rsidRPr="00532F08">
        <w:rPr>
          <w:lang w:val="en-GB"/>
        </w:rPr>
        <w:t xml:space="preserve">]butanamide </w:t>
      </w:r>
      <w:r w:rsidRPr="00532F08">
        <w:rPr>
          <w:b/>
          <w:bCs/>
          <w:lang w:val="en-GB"/>
        </w:rPr>
        <w:t>(2l)</w:t>
      </w:r>
    </w:p>
    <w:p w14:paraId="53700041" w14:textId="77777777" w:rsidR="00292D7D" w:rsidRPr="00532F08" w:rsidRDefault="00292D7D" w:rsidP="00292D7D">
      <w:pPr>
        <w:rPr>
          <w:lang w:val="en-GB"/>
        </w:rPr>
      </w:pPr>
      <w:r w:rsidRPr="00532F08">
        <w:rPr>
          <w:noProof/>
          <w:lang w:val="en-GB"/>
        </w:rPr>
        <w:lastRenderedPageBreak/>
        <w:drawing>
          <wp:inline distT="0" distB="0" distL="0" distR="0" wp14:anchorId="5155CC8A" wp14:editId="639498F5">
            <wp:extent cx="5836476" cy="2739734"/>
            <wp:effectExtent l="0" t="0" r="0" b="381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5861438" cy="2751451"/>
                    </a:xfrm>
                    <a:prstGeom prst="rect">
                      <a:avLst/>
                    </a:prstGeom>
                    <a:noFill/>
                  </pic:spPr>
                </pic:pic>
              </a:graphicData>
            </a:graphic>
          </wp:inline>
        </w:drawing>
      </w:r>
    </w:p>
    <w:p w14:paraId="0AC6B162" w14:textId="77777777" w:rsidR="00292D7D" w:rsidRPr="00532F08" w:rsidRDefault="00292D7D" w:rsidP="00292D7D">
      <w:pPr>
        <w:autoSpaceDE w:val="0"/>
        <w:autoSpaceDN w:val="0"/>
        <w:adjustRightInd w:val="0"/>
        <w:spacing w:line="240" w:lineRule="auto"/>
        <w:rPr>
          <w:lang w:val="en-GB"/>
        </w:rPr>
      </w:pPr>
      <w:r w:rsidRPr="00532F08">
        <w:rPr>
          <w:b/>
          <w:bCs/>
        </w:rPr>
        <w:t xml:space="preserve">Figure S75: </w:t>
      </w:r>
      <w:r w:rsidRPr="00532F08">
        <w:t xml:space="preserve">Mass spectrum view of </w:t>
      </w:r>
      <w:r w:rsidRPr="00532F08">
        <w:rPr>
          <w:i/>
          <w:iCs/>
          <w:lang w:val="en-GB"/>
        </w:rPr>
        <w:t>N</w:t>
      </w:r>
      <w:r w:rsidRPr="00532F08">
        <w:rPr>
          <w:lang w:val="en-GB"/>
        </w:rPr>
        <w:t>-hydroxy-4-oxo-4-[2-(3-</w:t>
      </w:r>
      <w:proofErr w:type="gramStart"/>
      <w:r w:rsidRPr="00532F08">
        <w:rPr>
          <w:lang w:val="en-GB"/>
        </w:rPr>
        <w:t>phenylpropanoyl)</w:t>
      </w:r>
      <w:proofErr w:type="spellStart"/>
      <w:r w:rsidRPr="00532F08">
        <w:rPr>
          <w:lang w:val="en-GB"/>
        </w:rPr>
        <w:t>hydrazinyl</w:t>
      </w:r>
      <w:proofErr w:type="spellEnd"/>
      <w:proofErr w:type="gramEnd"/>
      <w:r w:rsidRPr="00532F08">
        <w:rPr>
          <w:lang w:val="en-GB"/>
        </w:rPr>
        <w:t xml:space="preserve">]butanamide </w:t>
      </w:r>
      <w:r w:rsidRPr="00532F08">
        <w:rPr>
          <w:b/>
          <w:bCs/>
          <w:lang w:val="en-GB"/>
        </w:rPr>
        <w:t>(2l)</w:t>
      </w:r>
    </w:p>
    <w:p w14:paraId="038FA212" w14:textId="77777777" w:rsidR="00292D7D" w:rsidRPr="00532F08" w:rsidRDefault="00292D7D" w:rsidP="00292D7D">
      <w:pPr>
        <w:rPr>
          <w:lang w:val="en-GB"/>
        </w:rPr>
      </w:pPr>
    </w:p>
    <w:p w14:paraId="3849391F" w14:textId="77777777" w:rsidR="00292D7D" w:rsidRPr="00532F08" w:rsidRDefault="00292D7D" w:rsidP="00292D7D">
      <w:pPr>
        <w:rPr>
          <w:lang w:val="en-GB"/>
        </w:rPr>
      </w:pPr>
      <w:r w:rsidRPr="00532F08">
        <w:rPr>
          <w:noProof/>
          <w:lang w:val="en-GB"/>
        </w:rPr>
        <w:drawing>
          <wp:inline distT="0" distB="0" distL="0" distR="0" wp14:anchorId="56BCCC24" wp14:editId="23F05274">
            <wp:extent cx="6028570" cy="4259708"/>
            <wp:effectExtent l="0" t="0" r="0" b="762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6043542" cy="4270287"/>
                    </a:xfrm>
                    <a:prstGeom prst="rect">
                      <a:avLst/>
                    </a:prstGeom>
                    <a:noFill/>
                  </pic:spPr>
                </pic:pic>
              </a:graphicData>
            </a:graphic>
          </wp:inline>
        </w:drawing>
      </w:r>
    </w:p>
    <w:p w14:paraId="6C213705" w14:textId="77777777" w:rsidR="00292D7D" w:rsidRPr="00532F08" w:rsidRDefault="00292D7D" w:rsidP="00292D7D">
      <w:pPr>
        <w:autoSpaceDE w:val="0"/>
        <w:autoSpaceDN w:val="0"/>
        <w:adjustRightInd w:val="0"/>
        <w:spacing w:line="240" w:lineRule="auto"/>
        <w:rPr>
          <w:lang w:val="en-GB"/>
        </w:rPr>
      </w:pPr>
      <w:r w:rsidRPr="00532F08">
        <w:rPr>
          <w:b/>
          <w:bCs/>
        </w:rPr>
        <w:t xml:space="preserve">Figure S76: </w:t>
      </w:r>
      <w:r w:rsidRPr="00532F08">
        <w:rPr>
          <w:vertAlign w:val="superscript"/>
          <w:lang w:val="en-GB"/>
        </w:rPr>
        <w:t>1</w:t>
      </w:r>
      <w:r w:rsidRPr="00532F08">
        <w:rPr>
          <w:lang w:val="en-GB"/>
        </w:rPr>
        <w:t xml:space="preserve">H </w:t>
      </w:r>
      <w:r w:rsidRPr="00532F08">
        <w:t xml:space="preserve">NMR spectrum view of </w:t>
      </w:r>
      <w:r w:rsidRPr="00532F08">
        <w:rPr>
          <w:i/>
          <w:iCs/>
          <w:lang w:val="en-GB"/>
        </w:rPr>
        <w:t>N</w:t>
      </w:r>
      <w:r w:rsidRPr="00532F08">
        <w:rPr>
          <w:lang w:val="en-GB"/>
        </w:rPr>
        <w:t>-hydroxy-4-oxo-4-[2-(3-</w:t>
      </w:r>
      <w:proofErr w:type="gramStart"/>
      <w:r w:rsidRPr="00532F08">
        <w:rPr>
          <w:lang w:val="en-GB"/>
        </w:rPr>
        <w:t>phenylpropanoyl)</w:t>
      </w:r>
      <w:proofErr w:type="spellStart"/>
      <w:r w:rsidRPr="00532F08">
        <w:rPr>
          <w:lang w:val="en-GB"/>
        </w:rPr>
        <w:t>hydrazinyl</w:t>
      </w:r>
      <w:proofErr w:type="spellEnd"/>
      <w:proofErr w:type="gramEnd"/>
      <w:r w:rsidRPr="00532F08">
        <w:rPr>
          <w:lang w:val="en-GB"/>
        </w:rPr>
        <w:t xml:space="preserve">]butanamide </w:t>
      </w:r>
      <w:r w:rsidRPr="00532F08">
        <w:t>(DMSO-</w:t>
      </w:r>
      <w:r w:rsidRPr="00532F08">
        <w:rPr>
          <w:i/>
          <w:iCs/>
        </w:rPr>
        <w:t>d</w:t>
      </w:r>
      <w:r w:rsidRPr="00532F08">
        <w:rPr>
          <w:i/>
          <w:iCs/>
          <w:vertAlign w:val="subscript"/>
        </w:rPr>
        <w:t>6</w:t>
      </w:r>
      <w:r w:rsidRPr="00532F08">
        <w:t>)</w:t>
      </w:r>
      <w:r w:rsidRPr="00532F08">
        <w:rPr>
          <w:lang w:val="en-GB"/>
        </w:rPr>
        <w:t xml:space="preserve"> </w:t>
      </w:r>
      <w:r w:rsidRPr="00532F08">
        <w:rPr>
          <w:b/>
          <w:bCs/>
          <w:lang w:val="en-GB"/>
        </w:rPr>
        <w:t xml:space="preserve">(2l) </w:t>
      </w:r>
      <w:r w:rsidRPr="00532F08">
        <w:rPr>
          <w:lang w:val="en-GB"/>
        </w:rPr>
        <w:t xml:space="preserve">(the additional signals are related to </w:t>
      </w:r>
      <w:r w:rsidRPr="00532F08">
        <w:rPr>
          <w:i/>
          <w:iCs/>
          <w:lang w:val="en-GB"/>
        </w:rPr>
        <w:t>cis-trans</w:t>
      </w:r>
      <w:r w:rsidRPr="00532F08">
        <w:rPr>
          <w:lang w:val="en-GB"/>
        </w:rPr>
        <w:t xml:space="preserve"> isomerisation [DOI: 10.1002/mrc.1260261107])</w:t>
      </w:r>
    </w:p>
    <w:p w14:paraId="5148B613" w14:textId="77777777" w:rsidR="00292D7D" w:rsidRPr="00532F08" w:rsidRDefault="00292D7D" w:rsidP="00292D7D">
      <w:pPr>
        <w:rPr>
          <w:lang w:val="en-GB"/>
        </w:rPr>
      </w:pPr>
    </w:p>
    <w:p w14:paraId="6D7DC919" w14:textId="77777777" w:rsidR="00292D7D" w:rsidRPr="00532F08" w:rsidRDefault="00292D7D" w:rsidP="00292D7D">
      <w:pPr>
        <w:rPr>
          <w:lang w:val="en-GB"/>
        </w:rPr>
      </w:pPr>
      <w:r w:rsidRPr="00532F08">
        <w:rPr>
          <w:lang w:val="en-GB"/>
        </w:rPr>
        <w:br w:type="page"/>
      </w:r>
    </w:p>
    <w:p w14:paraId="0D98A7E4" w14:textId="77777777" w:rsidR="00292D7D" w:rsidRPr="00532F08" w:rsidRDefault="00292D7D" w:rsidP="00292D7D">
      <w:pPr>
        <w:autoSpaceDE w:val="0"/>
        <w:autoSpaceDN w:val="0"/>
        <w:adjustRightInd w:val="0"/>
        <w:spacing w:line="240" w:lineRule="auto"/>
        <w:rPr>
          <w:vertAlign w:val="superscript"/>
          <w:lang w:val="en-GB"/>
        </w:rPr>
      </w:pPr>
      <w:r w:rsidRPr="00532F08">
        <w:rPr>
          <w:noProof/>
          <w:vertAlign w:val="superscript"/>
          <w:lang w:val="en-GB"/>
        </w:rPr>
        <w:lastRenderedPageBreak/>
        <w:drawing>
          <wp:inline distT="0" distB="0" distL="0" distR="0" wp14:anchorId="5597E9A8" wp14:editId="3FEBB0BE">
            <wp:extent cx="5901822" cy="4170150"/>
            <wp:effectExtent l="0" t="0" r="3810" b="1905"/>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928833" cy="4189235"/>
                    </a:xfrm>
                    <a:prstGeom prst="rect">
                      <a:avLst/>
                    </a:prstGeom>
                    <a:noFill/>
                  </pic:spPr>
                </pic:pic>
              </a:graphicData>
            </a:graphic>
          </wp:inline>
        </w:drawing>
      </w:r>
    </w:p>
    <w:p w14:paraId="346D8735" w14:textId="77777777" w:rsidR="00292D7D" w:rsidRPr="00532F08" w:rsidRDefault="00292D7D" w:rsidP="00292D7D">
      <w:pPr>
        <w:autoSpaceDE w:val="0"/>
        <w:autoSpaceDN w:val="0"/>
        <w:adjustRightInd w:val="0"/>
        <w:spacing w:line="240" w:lineRule="auto"/>
        <w:rPr>
          <w:lang w:val="en-GB"/>
        </w:rPr>
      </w:pPr>
      <w:r w:rsidRPr="00532F08">
        <w:rPr>
          <w:b/>
          <w:bCs/>
        </w:rPr>
        <w:t xml:space="preserve">Figure S77: </w:t>
      </w:r>
      <w:r w:rsidRPr="00532F08">
        <w:rPr>
          <w:vertAlign w:val="superscript"/>
          <w:lang w:val="en-GB"/>
        </w:rPr>
        <w:t>13</w:t>
      </w:r>
      <w:r w:rsidRPr="00532F08">
        <w:rPr>
          <w:lang w:val="en-GB"/>
        </w:rPr>
        <w:t xml:space="preserve">C </w:t>
      </w:r>
      <w:r w:rsidRPr="00532F08">
        <w:t xml:space="preserve">NMR spectrum view of </w:t>
      </w:r>
      <w:r w:rsidRPr="00532F08">
        <w:rPr>
          <w:i/>
          <w:iCs/>
          <w:lang w:val="en-GB"/>
        </w:rPr>
        <w:t>N</w:t>
      </w:r>
      <w:r w:rsidRPr="00532F08">
        <w:rPr>
          <w:lang w:val="en-GB"/>
        </w:rPr>
        <w:t>-hydroxy-4-oxo-4-[2-(3-</w:t>
      </w:r>
      <w:proofErr w:type="gramStart"/>
      <w:r w:rsidRPr="00532F08">
        <w:rPr>
          <w:lang w:val="en-GB"/>
        </w:rPr>
        <w:t>phenylpropanoyl)</w:t>
      </w:r>
      <w:proofErr w:type="spellStart"/>
      <w:r w:rsidRPr="00532F08">
        <w:rPr>
          <w:lang w:val="en-GB"/>
        </w:rPr>
        <w:t>hydrazinyl</w:t>
      </w:r>
      <w:proofErr w:type="spellEnd"/>
      <w:proofErr w:type="gramEnd"/>
      <w:r w:rsidRPr="00532F08">
        <w:rPr>
          <w:lang w:val="en-GB"/>
        </w:rPr>
        <w:t>]butanamide (DMSO-</w:t>
      </w:r>
      <w:r w:rsidRPr="00532F08">
        <w:rPr>
          <w:i/>
          <w:iCs/>
          <w:lang w:val="en-GB"/>
        </w:rPr>
        <w:t>d</w:t>
      </w:r>
      <w:r w:rsidRPr="00532F08">
        <w:rPr>
          <w:i/>
          <w:iCs/>
          <w:vertAlign w:val="subscript"/>
          <w:lang w:val="en-GB"/>
        </w:rPr>
        <w:t>6</w:t>
      </w:r>
      <w:r w:rsidRPr="00532F08">
        <w:rPr>
          <w:lang w:val="en-GB"/>
        </w:rPr>
        <w:t xml:space="preserve">) </w:t>
      </w:r>
      <w:r w:rsidRPr="00532F08">
        <w:rPr>
          <w:b/>
          <w:bCs/>
          <w:lang w:val="en-GB"/>
        </w:rPr>
        <w:t>(2l)</w:t>
      </w:r>
    </w:p>
    <w:p w14:paraId="7C4B863A" w14:textId="58762578" w:rsidR="00434662" w:rsidRDefault="00434662">
      <w:pPr>
        <w:spacing w:after="160" w:line="259" w:lineRule="auto"/>
        <w:jc w:val="left"/>
        <w:rPr>
          <w:lang w:val="en-GB"/>
        </w:rPr>
      </w:pPr>
      <w:r>
        <w:rPr>
          <w:lang w:val="en-GB"/>
        </w:rPr>
        <w:br w:type="page"/>
      </w:r>
    </w:p>
    <w:p w14:paraId="389213E5" w14:textId="77777777" w:rsidR="003D0E7A" w:rsidRPr="00327CF5" w:rsidRDefault="00AE371D" w:rsidP="003D0E7A">
      <w:pPr>
        <w:pStyle w:val="11"/>
        <w:rPr>
          <w:rFonts w:cs="Arial"/>
        </w:rPr>
      </w:pPr>
      <w:bookmarkStart w:id="29" w:name="_Toc125986763"/>
      <w:r w:rsidRPr="00327CF5">
        <w:rPr>
          <w:rFonts w:cs="Arial"/>
        </w:rPr>
        <w:lastRenderedPageBreak/>
        <w:t>N-hydroxy-4-oxo-4-[2-(</w:t>
      </w:r>
      <w:proofErr w:type="spellStart"/>
      <w:proofErr w:type="gramStart"/>
      <w:r w:rsidRPr="00327CF5">
        <w:rPr>
          <w:rFonts w:cs="Arial"/>
        </w:rPr>
        <w:t>phenoxyacetyl</w:t>
      </w:r>
      <w:proofErr w:type="spellEnd"/>
      <w:r w:rsidRPr="00327CF5">
        <w:rPr>
          <w:rFonts w:cs="Arial"/>
        </w:rPr>
        <w:t>)</w:t>
      </w:r>
      <w:proofErr w:type="spellStart"/>
      <w:r w:rsidRPr="00327CF5">
        <w:rPr>
          <w:rFonts w:cs="Arial"/>
        </w:rPr>
        <w:t>hydrazinyl</w:t>
      </w:r>
      <w:proofErr w:type="spellEnd"/>
      <w:proofErr w:type="gramEnd"/>
      <w:r w:rsidRPr="00327CF5">
        <w:rPr>
          <w:rFonts w:cs="Arial"/>
        </w:rPr>
        <w:t>]butanamide (</w:t>
      </w:r>
      <w:r w:rsidRPr="00327CF5">
        <w:rPr>
          <w:rFonts w:cs="Arial"/>
          <w:bCs/>
        </w:rPr>
        <w:t>2m</w:t>
      </w:r>
      <w:r w:rsidRPr="00327CF5">
        <w:rPr>
          <w:rFonts w:cs="Arial"/>
        </w:rPr>
        <w:t>)</w:t>
      </w:r>
      <w:bookmarkEnd w:id="29"/>
    </w:p>
    <w:p w14:paraId="52053FEB" w14:textId="44F5FFF5" w:rsidR="00D54258" w:rsidRDefault="00BF46DF" w:rsidP="00BF46DF">
      <w:pPr>
        <w:jc w:val="center"/>
      </w:pPr>
      <w:r w:rsidRPr="00532F08">
        <w:object w:dxaOrig="2988" w:dyaOrig="1369" w14:anchorId="2E71F2DD">
          <v:shape id="_x0000_i1170" type="#_x0000_t75" style="width:149.45pt;height:68.2pt" o:ole="">
            <v:imagedata r:id="rId168" o:title=""/>
          </v:shape>
          <o:OLEObject Type="Embed" ProgID="ACD.ChemSketch.20" ShapeID="_x0000_i1170" DrawAspect="Content" ObjectID="_1736605247" r:id="rId169"/>
        </w:object>
      </w:r>
    </w:p>
    <w:p w14:paraId="479E4DDF" w14:textId="7A277412" w:rsidR="00AE371D" w:rsidRDefault="00AE371D" w:rsidP="00AE371D">
      <w:r w:rsidRPr="00327CF5">
        <w:t>Yield 0.51 g (4</w:t>
      </w:r>
      <w:r w:rsidRPr="00327CF5">
        <w:rPr>
          <w:lang w:val="en-GB"/>
        </w:rPr>
        <w:t>6</w:t>
      </w:r>
      <w:r w:rsidRPr="00327CF5">
        <w:t>%), colorless crystals. Found, %: C 51.16; H 5.45; N 15.01; O 28.33. C</w:t>
      </w:r>
      <w:r w:rsidRPr="00327CF5">
        <w:rPr>
          <w:vertAlign w:val="subscript"/>
        </w:rPr>
        <w:t>12</w:t>
      </w:r>
      <w:r w:rsidRPr="00327CF5">
        <w:t>H</w:t>
      </w:r>
      <w:r w:rsidRPr="00327CF5">
        <w:rPr>
          <w:vertAlign w:val="subscript"/>
        </w:rPr>
        <w:t>15</w:t>
      </w:r>
      <w:r w:rsidRPr="00327CF5">
        <w:t>N</w:t>
      </w:r>
      <w:r w:rsidRPr="00327CF5">
        <w:rPr>
          <w:vertAlign w:val="subscript"/>
        </w:rPr>
        <w:t>3</w:t>
      </w:r>
      <w:r w:rsidRPr="00327CF5">
        <w:t>O</w:t>
      </w:r>
      <w:r w:rsidRPr="00327CF5">
        <w:rPr>
          <w:vertAlign w:val="subscript"/>
        </w:rPr>
        <w:t>5</w:t>
      </w:r>
      <w:r w:rsidRPr="00327CF5">
        <w:t>. Calculated, %: C 51.24; H 5.38; N 14.94; O 28.44. IR spectrum, ν, cm</w:t>
      </w:r>
      <w:r w:rsidRPr="00327CF5">
        <w:rPr>
          <w:vertAlign w:val="superscript"/>
        </w:rPr>
        <w:t>-1</w:t>
      </w:r>
      <w:r w:rsidRPr="00327CF5">
        <w:t>: 3225, 2988, 1699, 1664, 1560, 1502, 1434, 1293, 1224, 1069, 971, 890, 748, 690, 585, 509, 466, 368. Mass spectrum, m/z (</w:t>
      </w:r>
      <w:proofErr w:type="spellStart"/>
      <w:r w:rsidRPr="00327CF5">
        <w:t>Irel</w:t>
      </w:r>
      <w:proofErr w:type="spellEnd"/>
      <w:r w:rsidRPr="00327CF5">
        <w:t xml:space="preserve">, %): 249 (4.0), 248 (27.0), 127 (47.3), 107 (26.8), 100 (9.8), 99 (6.9), 95 (5.6), 94 (66.4), 79 (22.2), 78 (11.4), 77 (100), 66 (11.2), 65 (23.4), 63 (11.0), 57 (11.4), 56 (12.3), 55 (41.7), 52 (5.5), 51 (45.5), 50 (16.3), 45 (11.5), 44 (31.9), 43 (20.0), 42 (38.9), 41 (5.4), 40 (7.3), 39 (43.6), 38 (13.2), 37 (5.5), 33 (22.2), 32 (10.0), 31 (24.7), 30 (27.1), 29 (43.8), 28 (71.7), 27 (46.5), 26 (25.4), 16 (19.0), 15 (12.5). </w:t>
      </w:r>
      <w:r w:rsidRPr="00327CF5">
        <w:rPr>
          <w:vertAlign w:val="superscript"/>
        </w:rPr>
        <w:t>1</w:t>
      </w:r>
      <w:r w:rsidRPr="00327CF5">
        <w:t>H NMR spectrum (DMSO-</w:t>
      </w:r>
      <w:r w:rsidRPr="00327CF5">
        <w:rPr>
          <w:i/>
          <w:iCs/>
        </w:rPr>
        <w:t>d</w:t>
      </w:r>
      <w:r w:rsidRPr="00327CF5">
        <w:rPr>
          <w:vertAlign w:val="subscript"/>
        </w:rPr>
        <w:t>6</w:t>
      </w:r>
      <w:r w:rsidRPr="00327CF5">
        <w:t>), δ, ppm (</w:t>
      </w:r>
      <w:r w:rsidRPr="00327CF5">
        <w:rPr>
          <w:i/>
          <w:iCs/>
        </w:rPr>
        <w:t>J</w:t>
      </w:r>
      <w:r w:rsidRPr="00327CF5">
        <w:t>, Hz): 2.10 – 2.30 (2H, m, -CH</w:t>
      </w:r>
      <w:r w:rsidRPr="00327CF5">
        <w:rPr>
          <w:vertAlign w:val="subscript"/>
        </w:rPr>
        <w:t>2</w:t>
      </w:r>
      <w:r w:rsidRPr="00327CF5">
        <w:t xml:space="preserve">-), 2.39 (2H, t, </w:t>
      </w:r>
      <w:r w:rsidRPr="00327CF5">
        <w:rPr>
          <w:i/>
          <w:iCs/>
        </w:rPr>
        <w:t>J</w:t>
      </w:r>
      <w:r w:rsidRPr="00327CF5">
        <w:t xml:space="preserve"> = 7.5, -CH</w:t>
      </w:r>
      <w:r w:rsidRPr="00327CF5">
        <w:rPr>
          <w:vertAlign w:val="subscript"/>
        </w:rPr>
        <w:t>2</w:t>
      </w:r>
      <w:r w:rsidRPr="00327CF5">
        <w:t xml:space="preserve">-), </w:t>
      </w:r>
      <w:r w:rsidRPr="00327CF5">
        <w:rPr>
          <w:lang w:val="en-GB"/>
        </w:rPr>
        <w:t>4.54 – 4.64 (2H, m, -CH</w:t>
      </w:r>
      <w:r w:rsidRPr="00327CF5">
        <w:rPr>
          <w:vertAlign w:val="subscript"/>
          <w:lang w:val="en-GB"/>
        </w:rPr>
        <w:t>2</w:t>
      </w:r>
      <w:r w:rsidRPr="00327CF5">
        <w:rPr>
          <w:lang w:val="en-GB"/>
        </w:rPr>
        <w:t xml:space="preserve">-), </w:t>
      </w:r>
      <w:r w:rsidRPr="00327CF5">
        <w:t xml:space="preserve">6.85 – 7.00 (3H, m, </w:t>
      </w:r>
      <w:proofErr w:type="spellStart"/>
      <w:r w:rsidRPr="00327CF5">
        <w:t>Ar</w:t>
      </w:r>
      <w:proofErr w:type="spellEnd"/>
      <w:r w:rsidRPr="00327CF5">
        <w:t xml:space="preserve">-H), 7.23 – 7. 34 (2H, m, </w:t>
      </w:r>
      <w:proofErr w:type="spellStart"/>
      <w:r w:rsidRPr="00327CF5">
        <w:t>Ar</w:t>
      </w:r>
      <w:proofErr w:type="spellEnd"/>
      <w:r w:rsidRPr="00327CF5">
        <w:t xml:space="preserve">-H), 8.65 – 8.76 (1H, m, -OH), 9.75 -10.15 (2H, m, N-H), 10.35 – 10.45 (1H, m, N-H). </w:t>
      </w:r>
      <w:r w:rsidRPr="00327CF5">
        <w:rPr>
          <w:vertAlign w:val="superscript"/>
        </w:rPr>
        <w:t>13</w:t>
      </w:r>
      <w:r w:rsidRPr="00327CF5">
        <w:t>C NMR spectrum (DMSO-</w:t>
      </w:r>
      <w:r w:rsidRPr="00327CF5">
        <w:rPr>
          <w:i/>
          <w:iCs/>
        </w:rPr>
        <w:t>d</w:t>
      </w:r>
      <w:r w:rsidRPr="00327CF5">
        <w:rPr>
          <w:vertAlign w:val="subscript"/>
        </w:rPr>
        <w:t>6</w:t>
      </w:r>
      <w:r w:rsidRPr="00327CF5">
        <w:t xml:space="preserve">), δ, ppm: 28.03; 31.86; 55.58; 114.23; 120.89; 132.97; 155.42; 168.85; 170.10. </w:t>
      </w:r>
    </w:p>
    <w:p w14:paraId="58601A5B" w14:textId="77777777" w:rsidR="005E0927" w:rsidRPr="00532F08" w:rsidRDefault="005E0927" w:rsidP="005E0927">
      <w:pPr>
        <w:autoSpaceDE w:val="0"/>
        <w:autoSpaceDN w:val="0"/>
        <w:adjustRightInd w:val="0"/>
        <w:spacing w:line="240" w:lineRule="auto"/>
        <w:jc w:val="center"/>
      </w:pPr>
      <w:r w:rsidRPr="00532F08">
        <w:rPr>
          <w:noProof/>
          <w:lang w:eastAsia="ru-RU"/>
        </w:rPr>
        <w:lastRenderedPageBreak/>
        <w:drawing>
          <wp:inline distT="0" distB="0" distL="0" distR="0" wp14:anchorId="58D716D0" wp14:editId="4E931D7A">
            <wp:extent cx="5022530" cy="3387725"/>
            <wp:effectExtent l="0" t="0" r="6985"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0" cstate="print"/>
                    <a:srcRect/>
                    <a:stretch>
                      <a:fillRect/>
                    </a:stretch>
                  </pic:blipFill>
                  <pic:spPr bwMode="auto">
                    <a:xfrm>
                      <a:off x="0" y="0"/>
                      <a:ext cx="5023906" cy="3388653"/>
                    </a:xfrm>
                    <a:prstGeom prst="rect">
                      <a:avLst/>
                    </a:prstGeom>
                    <a:noFill/>
                    <a:ln w="9525">
                      <a:noFill/>
                      <a:miter lim="800000"/>
                      <a:headEnd/>
                      <a:tailEnd/>
                    </a:ln>
                  </pic:spPr>
                </pic:pic>
              </a:graphicData>
            </a:graphic>
          </wp:inline>
        </w:drawing>
      </w:r>
    </w:p>
    <w:p w14:paraId="79E00CCA" w14:textId="77777777" w:rsidR="005E0927" w:rsidRPr="00532F08" w:rsidRDefault="005E0927" w:rsidP="005E0927">
      <w:pPr>
        <w:autoSpaceDE w:val="0"/>
        <w:autoSpaceDN w:val="0"/>
        <w:adjustRightInd w:val="0"/>
        <w:spacing w:line="240" w:lineRule="auto"/>
        <w:jc w:val="center"/>
      </w:pPr>
      <w:r w:rsidRPr="00532F08">
        <w:rPr>
          <w:noProof/>
        </w:rPr>
        <w:drawing>
          <wp:inline distT="0" distB="0" distL="0" distR="0" wp14:anchorId="7CDEAB15" wp14:editId="055635B3">
            <wp:extent cx="4422742" cy="3228975"/>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4434804" cy="3237781"/>
                    </a:xfrm>
                    <a:prstGeom prst="rect">
                      <a:avLst/>
                    </a:prstGeom>
                    <a:noFill/>
                  </pic:spPr>
                </pic:pic>
              </a:graphicData>
            </a:graphic>
          </wp:inline>
        </w:drawing>
      </w:r>
    </w:p>
    <w:p w14:paraId="2357ABA1" w14:textId="77777777" w:rsidR="005E0927" w:rsidRPr="00532F08" w:rsidRDefault="005E0927" w:rsidP="005E0927">
      <w:pPr>
        <w:autoSpaceDE w:val="0"/>
        <w:autoSpaceDN w:val="0"/>
        <w:adjustRightInd w:val="0"/>
        <w:spacing w:line="240" w:lineRule="auto"/>
        <w:rPr>
          <w:lang w:val="en-GB"/>
        </w:rPr>
      </w:pPr>
      <w:r w:rsidRPr="00532F08">
        <w:rPr>
          <w:b/>
          <w:bCs/>
        </w:rPr>
        <w:t xml:space="preserve">Figure S78: </w:t>
      </w:r>
      <w:r w:rsidRPr="00532F08">
        <w:t xml:space="preserve">IR spectrum view of </w:t>
      </w:r>
      <w:r w:rsidRPr="00532F08">
        <w:rPr>
          <w:i/>
          <w:iCs/>
          <w:lang w:val="en-GB"/>
        </w:rPr>
        <w:t>N</w:t>
      </w:r>
      <w:r w:rsidRPr="00532F08">
        <w:rPr>
          <w:lang w:val="en-GB"/>
        </w:rPr>
        <w:t>-hydroxy-4-oxo-4-[2-(</w:t>
      </w:r>
      <w:proofErr w:type="spellStart"/>
      <w:proofErr w:type="gramStart"/>
      <w:r w:rsidRPr="00532F08">
        <w:rPr>
          <w:lang w:val="en-GB"/>
        </w:rPr>
        <w:t>phenoxyacetyl</w:t>
      </w:r>
      <w:proofErr w:type="spellEnd"/>
      <w:r w:rsidRPr="00532F08">
        <w:rPr>
          <w:lang w:val="en-GB"/>
        </w:rPr>
        <w:t>)</w:t>
      </w:r>
      <w:proofErr w:type="spellStart"/>
      <w:r w:rsidRPr="00532F08">
        <w:rPr>
          <w:lang w:val="en-GB"/>
        </w:rPr>
        <w:t>hydrazinyl</w:t>
      </w:r>
      <w:proofErr w:type="spellEnd"/>
      <w:proofErr w:type="gramEnd"/>
      <w:r w:rsidRPr="00532F08">
        <w:rPr>
          <w:lang w:val="en-GB"/>
        </w:rPr>
        <w:t xml:space="preserve">]butanamide </w:t>
      </w:r>
      <w:r w:rsidRPr="00532F08">
        <w:rPr>
          <w:b/>
          <w:bCs/>
          <w:lang w:val="en-GB"/>
        </w:rPr>
        <w:t>(2m)</w:t>
      </w:r>
    </w:p>
    <w:p w14:paraId="755FF7E8" w14:textId="77777777" w:rsidR="005E0927" w:rsidRPr="00532F08" w:rsidRDefault="005E0927" w:rsidP="005E0927">
      <w:pPr>
        <w:tabs>
          <w:tab w:val="left" w:pos="4220"/>
        </w:tabs>
        <w:jc w:val="center"/>
        <w:rPr>
          <w:lang w:val="en-GB"/>
        </w:rPr>
      </w:pPr>
    </w:p>
    <w:p w14:paraId="7DB676DD" w14:textId="77777777" w:rsidR="005E0927" w:rsidRPr="00532F08" w:rsidRDefault="005E0927" w:rsidP="005E0927">
      <w:pPr>
        <w:rPr>
          <w:b/>
          <w:bCs/>
          <w:lang w:val="en-GB"/>
        </w:rPr>
      </w:pPr>
      <w:r w:rsidRPr="00532F08">
        <w:rPr>
          <w:b/>
          <w:bCs/>
          <w:noProof/>
          <w:lang w:val="en-GB"/>
        </w:rPr>
        <w:lastRenderedPageBreak/>
        <w:drawing>
          <wp:inline distT="0" distB="0" distL="0" distR="0" wp14:anchorId="5756CB40" wp14:editId="37C02B12">
            <wp:extent cx="5923190" cy="2472923"/>
            <wp:effectExtent l="0" t="0" r="1905" b="381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5958106" cy="2487500"/>
                    </a:xfrm>
                    <a:prstGeom prst="rect">
                      <a:avLst/>
                    </a:prstGeom>
                    <a:noFill/>
                  </pic:spPr>
                </pic:pic>
              </a:graphicData>
            </a:graphic>
          </wp:inline>
        </w:drawing>
      </w:r>
    </w:p>
    <w:p w14:paraId="5BFAF897" w14:textId="77777777" w:rsidR="005E0927" w:rsidRPr="00532F08" w:rsidRDefault="005E0927" w:rsidP="005E0927">
      <w:pPr>
        <w:autoSpaceDE w:val="0"/>
        <w:autoSpaceDN w:val="0"/>
        <w:adjustRightInd w:val="0"/>
        <w:spacing w:line="240" w:lineRule="auto"/>
        <w:rPr>
          <w:b/>
          <w:bCs/>
          <w:lang w:val="en-GB"/>
        </w:rPr>
      </w:pPr>
      <w:r w:rsidRPr="00532F08">
        <w:rPr>
          <w:b/>
          <w:bCs/>
        </w:rPr>
        <w:t xml:space="preserve">Figure S79: </w:t>
      </w:r>
      <w:r w:rsidRPr="00532F08">
        <w:t xml:space="preserve">Mass spectrum view of </w:t>
      </w:r>
      <w:r w:rsidRPr="00532F08">
        <w:rPr>
          <w:i/>
          <w:iCs/>
          <w:lang w:val="en-GB"/>
        </w:rPr>
        <w:t>N</w:t>
      </w:r>
      <w:r w:rsidRPr="00532F08">
        <w:rPr>
          <w:lang w:val="en-GB"/>
        </w:rPr>
        <w:t>-hydroxy-4-oxo-4-[2-(</w:t>
      </w:r>
      <w:proofErr w:type="spellStart"/>
      <w:proofErr w:type="gramStart"/>
      <w:r w:rsidRPr="00532F08">
        <w:rPr>
          <w:lang w:val="en-GB"/>
        </w:rPr>
        <w:t>phenoxyacetyl</w:t>
      </w:r>
      <w:proofErr w:type="spellEnd"/>
      <w:r w:rsidRPr="00532F08">
        <w:rPr>
          <w:lang w:val="en-GB"/>
        </w:rPr>
        <w:t>)</w:t>
      </w:r>
      <w:proofErr w:type="spellStart"/>
      <w:r w:rsidRPr="00532F08">
        <w:rPr>
          <w:lang w:val="en-GB"/>
        </w:rPr>
        <w:t>hydrazinyl</w:t>
      </w:r>
      <w:proofErr w:type="spellEnd"/>
      <w:proofErr w:type="gramEnd"/>
      <w:r w:rsidRPr="00532F08">
        <w:rPr>
          <w:lang w:val="en-GB"/>
        </w:rPr>
        <w:t xml:space="preserve">]butanamide </w:t>
      </w:r>
      <w:r w:rsidRPr="00532F08">
        <w:rPr>
          <w:b/>
          <w:bCs/>
          <w:lang w:val="en-GB"/>
        </w:rPr>
        <w:t>(2m)</w:t>
      </w:r>
    </w:p>
    <w:p w14:paraId="461F9FE2" w14:textId="77777777" w:rsidR="005E0927" w:rsidRPr="00532F08" w:rsidRDefault="005E0927" w:rsidP="005E0927">
      <w:pPr>
        <w:autoSpaceDE w:val="0"/>
        <w:autoSpaceDN w:val="0"/>
        <w:adjustRightInd w:val="0"/>
        <w:spacing w:line="240" w:lineRule="auto"/>
        <w:rPr>
          <w:lang w:val="en-GB"/>
        </w:rPr>
      </w:pPr>
    </w:p>
    <w:p w14:paraId="46457193" w14:textId="77777777" w:rsidR="005E0927" w:rsidRPr="00532F08" w:rsidRDefault="005E0927" w:rsidP="005E0927">
      <w:pPr>
        <w:jc w:val="center"/>
        <w:rPr>
          <w:b/>
          <w:bCs/>
          <w:lang w:val="en-GB"/>
        </w:rPr>
      </w:pPr>
      <w:r w:rsidRPr="00532F08">
        <w:rPr>
          <w:b/>
          <w:bCs/>
          <w:noProof/>
          <w:lang w:val="en-GB"/>
        </w:rPr>
        <w:drawing>
          <wp:inline distT="0" distB="0" distL="0" distR="0" wp14:anchorId="62411CB1" wp14:editId="76F69341">
            <wp:extent cx="5431477" cy="3837810"/>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445020" cy="3847379"/>
                    </a:xfrm>
                    <a:prstGeom prst="rect">
                      <a:avLst/>
                    </a:prstGeom>
                    <a:noFill/>
                  </pic:spPr>
                </pic:pic>
              </a:graphicData>
            </a:graphic>
          </wp:inline>
        </w:drawing>
      </w:r>
    </w:p>
    <w:p w14:paraId="7122F163" w14:textId="77777777" w:rsidR="005E0927" w:rsidRPr="00532F08" w:rsidRDefault="005E0927" w:rsidP="005E0927">
      <w:pPr>
        <w:autoSpaceDE w:val="0"/>
        <w:autoSpaceDN w:val="0"/>
        <w:adjustRightInd w:val="0"/>
        <w:spacing w:line="240" w:lineRule="auto"/>
        <w:rPr>
          <w:b/>
          <w:bCs/>
          <w:lang w:val="en-GB"/>
        </w:rPr>
      </w:pPr>
      <w:r w:rsidRPr="00532F08">
        <w:rPr>
          <w:b/>
          <w:bCs/>
        </w:rPr>
        <w:t xml:space="preserve">Figure S80: </w:t>
      </w:r>
      <w:r w:rsidRPr="00532F08">
        <w:rPr>
          <w:vertAlign w:val="superscript"/>
          <w:lang w:val="en-GB"/>
        </w:rPr>
        <w:t>1</w:t>
      </w:r>
      <w:r w:rsidRPr="00532F08">
        <w:rPr>
          <w:lang w:val="en-GB"/>
        </w:rPr>
        <w:t xml:space="preserve">H </w:t>
      </w:r>
      <w:r w:rsidRPr="00532F08">
        <w:t xml:space="preserve">NMR spectrum view of </w:t>
      </w:r>
      <w:r w:rsidRPr="00532F08">
        <w:rPr>
          <w:i/>
          <w:iCs/>
          <w:lang w:val="en-GB"/>
        </w:rPr>
        <w:t>N</w:t>
      </w:r>
      <w:r w:rsidRPr="00532F08">
        <w:rPr>
          <w:lang w:val="en-GB"/>
        </w:rPr>
        <w:t>-hydroxy-4-oxo-4-[2-(</w:t>
      </w:r>
      <w:proofErr w:type="spellStart"/>
      <w:proofErr w:type="gramStart"/>
      <w:r w:rsidRPr="00532F08">
        <w:rPr>
          <w:lang w:val="en-GB"/>
        </w:rPr>
        <w:t>phenoxyacetyl</w:t>
      </w:r>
      <w:proofErr w:type="spellEnd"/>
      <w:r w:rsidRPr="00532F08">
        <w:rPr>
          <w:lang w:val="en-GB"/>
        </w:rPr>
        <w:t>)</w:t>
      </w:r>
      <w:proofErr w:type="spellStart"/>
      <w:r w:rsidRPr="00532F08">
        <w:rPr>
          <w:lang w:val="en-GB"/>
        </w:rPr>
        <w:t>hydrazinyl</w:t>
      </w:r>
      <w:proofErr w:type="spellEnd"/>
      <w:proofErr w:type="gramEnd"/>
      <w:r w:rsidRPr="00532F08">
        <w:rPr>
          <w:lang w:val="en-GB"/>
        </w:rPr>
        <w:t xml:space="preserve">]butanamide </w:t>
      </w:r>
      <w:r w:rsidRPr="00532F08">
        <w:t>(DMSO-</w:t>
      </w:r>
      <w:r w:rsidRPr="00532F08">
        <w:rPr>
          <w:i/>
          <w:iCs/>
        </w:rPr>
        <w:t>d</w:t>
      </w:r>
      <w:r w:rsidRPr="00532F08">
        <w:rPr>
          <w:i/>
          <w:iCs/>
          <w:vertAlign w:val="subscript"/>
        </w:rPr>
        <w:t>6</w:t>
      </w:r>
      <w:r w:rsidRPr="00532F08">
        <w:t>)</w:t>
      </w:r>
      <w:r w:rsidRPr="00532F08">
        <w:rPr>
          <w:lang w:val="en-GB"/>
        </w:rPr>
        <w:t xml:space="preserve"> </w:t>
      </w:r>
      <w:r w:rsidRPr="00532F08">
        <w:rPr>
          <w:b/>
          <w:bCs/>
          <w:lang w:val="en-GB"/>
        </w:rPr>
        <w:t xml:space="preserve">(2m) </w:t>
      </w:r>
      <w:r w:rsidRPr="00532F08">
        <w:rPr>
          <w:lang w:val="en-GB"/>
        </w:rPr>
        <w:t xml:space="preserve">(the additional signals are related to </w:t>
      </w:r>
      <w:r w:rsidRPr="00532F08">
        <w:rPr>
          <w:i/>
          <w:iCs/>
          <w:lang w:val="en-GB"/>
        </w:rPr>
        <w:t>cis-trans</w:t>
      </w:r>
      <w:r w:rsidRPr="00532F08">
        <w:rPr>
          <w:lang w:val="en-GB"/>
        </w:rPr>
        <w:t xml:space="preserve"> isomerisation [DOI: 10.1002/mrc.1260261107])</w:t>
      </w:r>
    </w:p>
    <w:p w14:paraId="64934CC3" w14:textId="77777777" w:rsidR="005E0927" w:rsidRPr="00532F08" w:rsidRDefault="005E0927" w:rsidP="005E0927">
      <w:pPr>
        <w:rPr>
          <w:b/>
          <w:bCs/>
          <w:lang w:val="en-GB"/>
        </w:rPr>
      </w:pPr>
      <w:r w:rsidRPr="00532F08">
        <w:rPr>
          <w:b/>
          <w:bCs/>
          <w:lang w:val="en-GB"/>
        </w:rPr>
        <w:br w:type="page"/>
      </w:r>
    </w:p>
    <w:p w14:paraId="01F4C0F7" w14:textId="77777777" w:rsidR="005E0927" w:rsidRPr="00532F08" w:rsidRDefault="005E0927" w:rsidP="005E0927">
      <w:pPr>
        <w:autoSpaceDE w:val="0"/>
        <w:autoSpaceDN w:val="0"/>
        <w:adjustRightInd w:val="0"/>
        <w:spacing w:line="240" w:lineRule="auto"/>
        <w:rPr>
          <w:b/>
          <w:bCs/>
        </w:rPr>
      </w:pPr>
      <w:r w:rsidRPr="00532F08">
        <w:rPr>
          <w:b/>
          <w:bCs/>
          <w:noProof/>
        </w:rPr>
        <w:lastRenderedPageBreak/>
        <w:drawing>
          <wp:inline distT="0" distB="0" distL="0" distR="0" wp14:anchorId="6C7C2676" wp14:editId="71DC74D3">
            <wp:extent cx="5904370" cy="4171950"/>
            <wp:effectExtent l="0" t="0" r="127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912878" cy="4177962"/>
                    </a:xfrm>
                    <a:prstGeom prst="rect">
                      <a:avLst/>
                    </a:prstGeom>
                    <a:noFill/>
                  </pic:spPr>
                </pic:pic>
              </a:graphicData>
            </a:graphic>
          </wp:inline>
        </w:drawing>
      </w:r>
    </w:p>
    <w:p w14:paraId="259B7B54" w14:textId="77777777" w:rsidR="005E0927" w:rsidRPr="00532F08" w:rsidRDefault="005E0927" w:rsidP="005E0927">
      <w:pPr>
        <w:autoSpaceDE w:val="0"/>
        <w:autoSpaceDN w:val="0"/>
        <w:adjustRightInd w:val="0"/>
        <w:spacing w:line="240" w:lineRule="auto"/>
        <w:rPr>
          <w:b/>
          <w:bCs/>
          <w:lang w:val="en-GB"/>
        </w:rPr>
      </w:pPr>
      <w:r w:rsidRPr="00532F08">
        <w:rPr>
          <w:b/>
          <w:bCs/>
        </w:rPr>
        <w:t xml:space="preserve">Figure S81: </w:t>
      </w:r>
      <w:r w:rsidRPr="00532F08">
        <w:rPr>
          <w:vertAlign w:val="superscript"/>
          <w:lang w:val="en-GB"/>
        </w:rPr>
        <w:t>13</w:t>
      </w:r>
      <w:r w:rsidRPr="00532F08">
        <w:rPr>
          <w:lang w:val="en-GB"/>
        </w:rPr>
        <w:t xml:space="preserve">C </w:t>
      </w:r>
      <w:r w:rsidRPr="00532F08">
        <w:t xml:space="preserve">NMR spectrum view of </w:t>
      </w:r>
      <w:r w:rsidRPr="00532F08">
        <w:rPr>
          <w:i/>
          <w:iCs/>
          <w:lang w:val="en-GB"/>
        </w:rPr>
        <w:t>N</w:t>
      </w:r>
      <w:r w:rsidRPr="00532F08">
        <w:rPr>
          <w:lang w:val="en-GB"/>
        </w:rPr>
        <w:t>-hydroxy-4-oxo-4-[2-(</w:t>
      </w:r>
      <w:proofErr w:type="spellStart"/>
      <w:proofErr w:type="gramStart"/>
      <w:r w:rsidRPr="00532F08">
        <w:rPr>
          <w:lang w:val="en-GB"/>
        </w:rPr>
        <w:t>phenoxyacetyl</w:t>
      </w:r>
      <w:proofErr w:type="spellEnd"/>
      <w:r w:rsidRPr="00532F08">
        <w:rPr>
          <w:lang w:val="en-GB"/>
        </w:rPr>
        <w:t>)</w:t>
      </w:r>
      <w:proofErr w:type="spellStart"/>
      <w:r w:rsidRPr="00532F08">
        <w:rPr>
          <w:lang w:val="en-GB"/>
        </w:rPr>
        <w:t>hydrazinyl</w:t>
      </w:r>
      <w:proofErr w:type="spellEnd"/>
      <w:proofErr w:type="gramEnd"/>
      <w:r w:rsidRPr="00532F08">
        <w:rPr>
          <w:lang w:val="en-GB"/>
        </w:rPr>
        <w:t xml:space="preserve">]butanamide </w:t>
      </w:r>
      <w:r w:rsidRPr="00532F08">
        <w:t>(DMSO-</w:t>
      </w:r>
      <w:r w:rsidRPr="00532F08">
        <w:rPr>
          <w:i/>
          <w:iCs/>
        </w:rPr>
        <w:t>d</w:t>
      </w:r>
      <w:r w:rsidRPr="00532F08">
        <w:rPr>
          <w:i/>
          <w:iCs/>
          <w:vertAlign w:val="subscript"/>
        </w:rPr>
        <w:t>6</w:t>
      </w:r>
      <w:r w:rsidRPr="00532F08">
        <w:t>)</w:t>
      </w:r>
      <w:r w:rsidRPr="00532F08">
        <w:rPr>
          <w:lang w:val="en-GB"/>
        </w:rPr>
        <w:t xml:space="preserve"> </w:t>
      </w:r>
      <w:r w:rsidRPr="00532F08">
        <w:rPr>
          <w:b/>
          <w:bCs/>
          <w:lang w:val="en-GB"/>
        </w:rPr>
        <w:t>(2m)</w:t>
      </w:r>
    </w:p>
    <w:p w14:paraId="569CCC8D" w14:textId="77777777" w:rsidR="005E0927" w:rsidRPr="005E0927" w:rsidRDefault="005E0927" w:rsidP="00AE371D">
      <w:pPr>
        <w:rPr>
          <w:lang w:val="en-GB"/>
        </w:rPr>
      </w:pPr>
    </w:p>
    <w:p w14:paraId="0EBF3DC0" w14:textId="77777777" w:rsidR="003D0E7A" w:rsidRPr="00327CF5" w:rsidRDefault="003D0E7A">
      <w:pPr>
        <w:spacing w:after="160" w:line="259" w:lineRule="auto"/>
        <w:jc w:val="left"/>
        <w:rPr>
          <w:i/>
          <w:iCs/>
        </w:rPr>
      </w:pPr>
      <w:r w:rsidRPr="00327CF5">
        <w:rPr>
          <w:i/>
          <w:iCs/>
        </w:rPr>
        <w:br w:type="page"/>
      </w:r>
    </w:p>
    <w:p w14:paraId="1543F63C" w14:textId="77777777" w:rsidR="003D0E7A" w:rsidRPr="00327CF5" w:rsidRDefault="00AE371D" w:rsidP="003D0E7A">
      <w:pPr>
        <w:pStyle w:val="11"/>
        <w:rPr>
          <w:rFonts w:cs="Arial"/>
        </w:rPr>
      </w:pPr>
      <w:bookmarkStart w:id="30" w:name="_Toc125986764"/>
      <w:r w:rsidRPr="00327CF5">
        <w:rPr>
          <w:rFonts w:cs="Arial"/>
        </w:rPr>
        <w:lastRenderedPageBreak/>
        <w:t>4-{2-[3-(1H-benzotriazol-1-</w:t>
      </w:r>
      <w:proofErr w:type="gramStart"/>
      <w:r w:rsidRPr="00327CF5">
        <w:rPr>
          <w:rFonts w:cs="Arial"/>
        </w:rPr>
        <w:t>yl)propanoyl</w:t>
      </w:r>
      <w:proofErr w:type="gramEnd"/>
      <w:r w:rsidRPr="00327CF5">
        <w:rPr>
          <w:rFonts w:cs="Arial"/>
        </w:rPr>
        <w:t>]hydrazinyl}-N-hydroxy-4-oxobutanamide (</w:t>
      </w:r>
      <w:r w:rsidRPr="00327CF5">
        <w:rPr>
          <w:rFonts w:cs="Arial"/>
          <w:bCs/>
        </w:rPr>
        <w:t>2n</w:t>
      </w:r>
      <w:r w:rsidRPr="00327CF5">
        <w:rPr>
          <w:rFonts w:cs="Arial"/>
        </w:rPr>
        <w:t>)</w:t>
      </w:r>
      <w:bookmarkEnd w:id="30"/>
    </w:p>
    <w:p w14:paraId="3F5ED7E6" w14:textId="4641E1AA" w:rsidR="005E0927" w:rsidRDefault="006C5B1E" w:rsidP="006C5B1E">
      <w:pPr>
        <w:jc w:val="center"/>
      </w:pPr>
      <w:r w:rsidRPr="00532F08">
        <w:object w:dxaOrig="3816" w:dyaOrig="1020" w14:anchorId="47317CE5">
          <v:shape id="_x0000_i1173" type="#_x0000_t75" style="width:192pt;height:51.25pt" o:ole="">
            <v:imagedata r:id="rId175" o:title=""/>
          </v:shape>
          <o:OLEObject Type="Embed" ProgID="ACD.ChemSketch.20" ShapeID="_x0000_i1173" DrawAspect="Content" ObjectID="_1736605248" r:id="rId176"/>
        </w:object>
      </w:r>
    </w:p>
    <w:p w14:paraId="1F1E32D7" w14:textId="42869069" w:rsidR="003D0E7A" w:rsidRPr="00327CF5" w:rsidRDefault="00AE371D" w:rsidP="00AE371D">
      <w:r w:rsidRPr="00327CF5">
        <w:t>Yield 1.09 g (85%), colorless crystals. Found, %: C 48.88; H 5.09; N 26.35; O 20.13. C</w:t>
      </w:r>
      <w:r w:rsidRPr="00327CF5">
        <w:rPr>
          <w:vertAlign w:val="subscript"/>
        </w:rPr>
        <w:t>13</w:t>
      </w:r>
      <w:r w:rsidRPr="00327CF5">
        <w:t>H</w:t>
      </w:r>
      <w:r w:rsidRPr="00327CF5">
        <w:rPr>
          <w:vertAlign w:val="subscript"/>
        </w:rPr>
        <w:t>16</w:t>
      </w:r>
      <w:r w:rsidRPr="00327CF5">
        <w:t>N</w:t>
      </w:r>
      <w:r w:rsidRPr="00327CF5">
        <w:rPr>
          <w:vertAlign w:val="subscript"/>
        </w:rPr>
        <w:t>6</w:t>
      </w:r>
      <w:r w:rsidRPr="00327CF5">
        <w:t>O</w:t>
      </w:r>
      <w:r w:rsidRPr="00327CF5">
        <w:rPr>
          <w:vertAlign w:val="subscript"/>
        </w:rPr>
        <w:t>4</w:t>
      </w:r>
      <w:r w:rsidRPr="00327CF5">
        <w:t>. Calculated, %: C 48.75; H 5.03; N 26.24; O 19.98. IR spectrum, ν, cm</w:t>
      </w:r>
      <w:r w:rsidRPr="00327CF5">
        <w:rPr>
          <w:vertAlign w:val="superscript"/>
        </w:rPr>
        <w:t>-1</w:t>
      </w:r>
      <w:r w:rsidRPr="00327CF5">
        <w:t>: 3192, 2987, 1649, 1594, 1492, 1455, 1413, 1277, 1223, 1196, 1161, 1080, 979, 939, 775, 755, 742, 664, 545, 522, 428. Mass spectrum, m/z (</w:t>
      </w:r>
      <w:proofErr w:type="spellStart"/>
      <w:r w:rsidRPr="00327CF5">
        <w:t>Irel</w:t>
      </w:r>
      <w:proofErr w:type="spellEnd"/>
      <w:r w:rsidRPr="00327CF5">
        <w:t xml:space="preserve">, %): 287 (2.7), 205 (1.5), 174 (28.0), 146 (24.0), 141 (5.2), 120 (7.5), 119 (11.1), 118 (11.4), 117 (9.5), 114 (7.5), 104 (13.5), 93 (4.5), 91 (21.3), 90 (24.9), 89 (4.6), 86 (10.9), 85 (6.6), 78 (6.8), 77 (52.6), 76 (9.8), 70 (6.3), 69 (5.3), 65 (12.0), 64 (22.5), 63 (24.1), 62 (6.4), 59 (5.2), 57 (12.7), 56 (19.0), 55 (97.0), 54 (6.0), 52 (9.4), 51 (30.0), 50 (15.3), 44 (15.7), 43 (16.5), 42 (48.4), 41 (8.3), 39 (31.5), 38 (12.1), 33 (8.1), 31 (34.9), 30 (17.8), 29 (48.4), 28 (35.5), 27 (100), 26 (37.7), 15 (14.6). ). </w:t>
      </w:r>
      <w:r w:rsidRPr="00327CF5">
        <w:rPr>
          <w:vertAlign w:val="superscript"/>
        </w:rPr>
        <w:t>1</w:t>
      </w:r>
      <w:r w:rsidRPr="00327CF5">
        <w:t>H NMR spectrum (DMSO-</w:t>
      </w:r>
      <w:r w:rsidRPr="00327CF5">
        <w:rPr>
          <w:i/>
          <w:iCs/>
        </w:rPr>
        <w:t>d</w:t>
      </w:r>
      <w:r w:rsidRPr="00327CF5">
        <w:rPr>
          <w:vertAlign w:val="subscript"/>
        </w:rPr>
        <w:t>6</w:t>
      </w:r>
      <w:r w:rsidRPr="00327CF5">
        <w:t>), δ, ppm (</w:t>
      </w:r>
      <w:r w:rsidRPr="00327CF5">
        <w:rPr>
          <w:i/>
          <w:iCs/>
        </w:rPr>
        <w:t>J</w:t>
      </w:r>
      <w:r w:rsidRPr="00327CF5">
        <w:t>, Hz): 1.97 – 2.27 (2H, m, -CH</w:t>
      </w:r>
      <w:r w:rsidRPr="00327CF5">
        <w:rPr>
          <w:vertAlign w:val="subscript"/>
        </w:rPr>
        <w:t>2</w:t>
      </w:r>
      <w:r w:rsidRPr="00327CF5">
        <w:t>-), 2.30 – 2.40 (2H, m, -CH</w:t>
      </w:r>
      <w:r w:rsidRPr="00327CF5">
        <w:rPr>
          <w:vertAlign w:val="subscript"/>
        </w:rPr>
        <w:t>2</w:t>
      </w:r>
      <w:r w:rsidRPr="00327CF5">
        <w:t>-), 2.87 – 2.99 (2H, m, -CH</w:t>
      </w:r>
      <w:r w:rsidRPr="00327CF5">
        <w:rPr>
          <w:vertAlign w:val="subscript"/>
        </w:rPr>
        <w:t>2</w:t>
      </w:r>
      <w:r w:rsidRPr="00327CF5">
        <w:t>-), 4.84 – 4.98 (2H, m, -CH</w:t>
      </w:r>
      <w:r w:rsidRPr="00327CF5">
        <w:rPr>
          <w:vertAlign w:val="subscript"/>
        </w:rPr>
        <w:t>2</w:t>
      </w:r>
      <w:r w:rsidRPr="00327CF5">
        <w:t xml:space="preserve">-), 7.41 (1H, t, </w:t>
      </w:r>
      <w:r w:rsidRPr="00327CF5">
        <w:rPr>
          <w:i/>
          <w:iCs/>
        </w:rPr>
        <w:t>J</w:t>
      </w:r>
      <w:r w:rsidRPr="00327CF5">
        <w:t xml:space="preserve"> = 7.6, </w:t>
      </w:r>
      <w:proofErr w:type="spellStart"/>
      <w:r w:rsidRPr="00327CF5">
        <w:t>Ar</w:t>
      </w:r>
      <w:proofErr w:type="spellEnd"/>
      <w:r w:rsidRPr="00327CF5">
        <w:t xml:space="preserve">-H), 7.57 (1H, t, </w:t>
      </w:r>
      <w:r w:rsidRPr="00327CF5">
        <w:rPr>
          <w:i/>
          <w:iCs/>
        </w:rPr>
        <w:t>J</w:t>
      </w:r>
      <w:r w:rsidRPr="00327CF5">
        <w:t xml:space="preserve"> = 7.6, </w:t>
      </w:r>
      <w:proofErr w:type="spellStart"/>
      <w:r w:rsidRPr="00327CF5">
        <w:t>Ar</w:t>
      </w:r>
      <w:proofErr w:type="spellEnd"/>
      <w:r w:rsidRPr="00327CF5">
        <w:t xml:space="preserve">-H), 7.87 – 7.93 (1H, m, </w:t>
      </w:r>
      <w:proofErr w:type="spellStart"/>
      <w:r w:rsidRPr="00327CF5">
        <w:t>Ar</w:t>
      </w:r>
      <w:proofErr w:type="spellEnd"/>
      <w:r w:rsidRPr="00327CF5">
        <w:t xml:space="preserve">-H), 8.04 (1H, d, </w:t>
      </w:r>
      <w:r w:rsidRPr="00327CF5">
        <w:rPr>
          <w:i/>
          <w:iCs/>
        </w:rPr>
        <w:t>J</w:t>
      </w:r>
      <w:r w:rsidRPr="00327CF5">
        <w:t xml:space="preserve"> = 8.3, </w:t>
      </w:r>
      <w:proofErr w:type="spellStart"/>
      <w:r w:rsidRPr="00327CF5">
        <w:t>Ar</w:t>
      </w:r>
      <w:proofErr w:type="spellEnd"/>
      <w:r w:rsidRPr="00327CF5">
        <w:t xml:space="preserve">-H), 8.64 – 8.74 (1H, m, -OH), 9.75 – 10.10 (2H, m, -NH), 10.30 – 10.45 (1H, m, -NH). </w:t>
      </w:r>
      <w:r w:rsidRPr="00327CF5">
        <w:rPr>
          <w:vertAlign w:val="superscript"/>
        </w:rPr>
        <w:t>13</w:t>
      </w:r>
      <w:r w:rsidRPr="00327CF5">
        <w:t>C NMR spectrum (DMSO-d</w:t>
      </w:r>
      <w:r w:rsidRPr="00327CF5">
        <w:rPr>
          <w:vertAlign w:val="subscript"/>
        </w:rPr>
        <w:t>6</w:t>
      </w:r>
      <w:r w:rsidRPr="00327CF5">
        <w:t xml:space="preserve">), δ, ppm: 27.97; 28.95; 32.52; 43.90; 111.36; 119.43; 124.36; 127.59; 133.37; 145.54; 168.39; 170.33. </w:t>
      </w:r>
    </w:p>
    <w:p w14:paraId="0070F6C8" w14:textId="77777777" w:rsidR="001351AA" w:rsidRPr="00532F08" w:rsidRDefault="003D0E7A" w:rsidP="001351AA">
      <w:pPr>
        <w:tabs>
          <w:tab w:val="left" w:pos="4220"/>
        </w:tabs>
        <w:jc w:val="center"/>
      </w:pPr>
      <w:r w:rsidRPr="00327CF5">
        <w:br w:type="page"/>
      </w:r>
      <w:r w:rsidR="001351AA" w:rsidRPr="00532F08">
        <w:rPr>
          <w:b/>
          <w:noProof/>
          <w:lang w:eastAsia="ru-RU"/>
        </w:rPr>
        <w:lastRenderedPageBreak/>
        <w:drawing>
          <wp:inline distT="0" distB="0" distL="0" distR="0" wp14:anchorId="40B21060" wp14:editId="0A2AFAE2">
            <wp:extent cx="5050773" cy="3406775"/>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7" cstate="print"/>
                    <a:srcRect/>
                    <a:stretch>
                      <a:fillRect/>
                    </a:stretch>
                  </pic:blipFill>
                  <pic:spPr bwMode="auto">
                    <a:xfrm>
                      <a:off x="0" y="0"/>
                      <a:ext cx="5053989" cy="3408944"/>
                    </a:xfrm>
                    <a:prstGeom prst="rect">
                      <a:avLst/>
                    </a:prstGeom>
                    <a:noFill/>
                    <a:ln w="9525">
                      <a:noFill/>
                      <a:miter lim="800000"/>
                      <a:headEnd/>
                      <a:tailEnd/>
                    </a:ln>
                  </pic:spPr>
                </pic:pic>
              </a:graphicData>
            </a:graphic>
          </wp:inline>
        </w:drawing>
      </w:r>
    </w:p>
    <w:p w14:paraId="08B7FAC7" w14:textId="77777777" w:rsidR="001351AA" w:rsidRPr="00532F08" w:rsidRDefault="001351AA" w:rsidP="001351AA">
      <w:pPr>
        <w:tabs>
          <w:tab w:val="left" w:pos="4220"/>
        </w:tabs>
        <w:jc w:val="center"/>
      </w:pPr>
      <w:r w:rsidRPr="00532F08">
        <w:rPr>
          <w:noProof/>
        </w:rPr>
        <w:drawing>
          <wp:inline distT="0" distB="0" distL="0" distR="0" wp14:anchorId="2DE778EF" wp14:editId="24173195">
            <wp:extent cx="4438810" cy="3228224"/>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4468527" cy="3249836"/>
                    </a:xfrm>
                    <a:prstGeom prst="rect">
                      <a:avLst/>
                    </a:prstGeom>
                    <a:noFill/>
                  </pic:spPr>
                </pic:pic>
              </a:graphicData>
            </a:graphic>
          </wp:inline>
        </w:drawing>
      </w:r>
    </w:p>
    <w:p w14:paraId="151C468A" w14:textId="77777777" w:rsidR="001351AA" w:rsidRPr="00532F08" w:rsidRDefault="001351AA" w:rsidP="001351AA">
      <w:pPr>
        <w:tabs>
          <w:tab w:val="left" w:pos="4220"/>
        </w:tabs>
        <w:rPr>
          <w:lang w:val="en-GB"/>
        </w:rPr>
      </w:pPr>
      <w:r w:rsidRPr="00532F08">
        <w:rPr>
          <w:b/>
          <w:bCs/>
        </w:rPr>
        <w:t xml:space="preserve">Figure S82: </w:t>
      </w:r>
      <w:r w:rsidRPr="00532F08">
        <w:t xml:space="preserve">IR spectrum view of </w:t>
      </w:r>
      <w:r w:rsidRPr="00532F08">
        <w:rPr>
          <w:lang w:val="en-GB"/>
        </w:rPr>
        <w:t>2-[3-(1</w:t>
      </w:r>
      <w:r w:rsidRPr="00532F08">
        <w:rPr>
          <w:i/>
          <w:iCs/>
          <w:lang w:val="en-GB"/>
        </w:rPr>
        <w:t>H</w:t>
      </w:r>
      <w:r w:rsidRPr="00532F08">
        <w:rPr>
          <w:lang w:val="en-GB"/>
        </w:rPr>
        <w:t>-benzotriazol-1-</w:t>
      </w:r>
      <w:proofErr w:type="gramStart"/>
      <w:r w:rsidRPr="00532F08">
        <w:rPr>
          <w:lang w:val="en-GB"/>
        </w:rPr>
        <w:t>yl)propanoyl</w:t>
      </w:r>
      <w:proofErr w:type="gramEnd"/>
      <w:r w:rsidRPr="00532F08">
        <w:rPr>
          <w:lang w:val="en-GB"/>
        </w:rPr>
        <w:t>]hydrazinyl}-</w:t>
      </w:r>
      <w:r w:rsidRPr="00532F08">
        <w:rPr>
          <w:i/>
          <w:iCs/>
          <w:lang w:val="en-GB"/>
        </w:rPr>
        <w:t>N</w:t>
      </w:r>
      <w:r w:rsidRPr="00532F08">
        <w:rPr>
          <w:lang w:val="en-GB"/>
        </w:rPr>
        <w:t xml:space="preserve">-hydroxy-4-oxobutanamide </w:t>
      </w:r>
      <w:r w:rsidRPr="00532F08">
        <w:rPr>
          <w:b/>
          <w:bCs/>
          <w:lang w:val="en-GB"/>
        </w:rPr>
        <w:t>(2n)</w:t>
      </w:r>
    </w:p>
    <w:p w14:paraId="78CADB7B" w14:textId="77777777" w:rsidR="001351AA" w:rsidRPr="00532F08" w:rsidRDefault="001351AA" w:rsidP="001351AA">
      <w:pPr>
        <w:rPr>
          <w:lang w:val="en-GB"/>
        </w:rPr>
      </w:pPr>
      <w:r w:rsidRPr="00532F08">
        <w:rPr>
          <w:lang w:val="en-GB"/>
        </w:rPr>
        <w:br w:type="page"/>
      </w:r>
    </w:p>
    <w:p w14:paraId="195300D9" w14:textId="77777777" w:rsidR="001351AA" w:rsidRPr="00532F08" w:rsidRDefault="001351AA" w:rsidP="001351AA">
      <w:pPr>
        <w:tabs>
          <w:tab w:val="left" w:pos="4220"/>
        </w:tabs>
        <w:jc w:val="center"/>
        <w:rPr>
          <w:lang w:val="en-GB"/>
        </w:rPr>
      </w:pPr>
      <w:r w:rsidRPr="00532F08">
        <w:rPr>
          <w:noProof/>
          <w:lang w:val="en-GB"/>
        </w:rPr>
        <w:lastRenderedPageBreak/>
        <w:drawing>
          <wp:inline distT="0" distB="0" distL="0" distR="0" wp14:anchorId="28D5E2EB" wp14:editId="306F1748">
            <wp:extent cx="6116009" cy="2263298"/>
            <wp:effectExtent l="0" t="0" r="0" b="381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6144879" cy="2273982"/>
                    </a:xfrm>
                    <a:prstGeom prst="rect">
                      <a:avLst/>
                    </a:prstGeom>
                    <a:noFill/>
                  </pic:spPr>
                </pic:pic>
              </a:graphicData>
            </a:graphic>
          </wp:inline>
        </w:drawing>
      </w:r>
    </w:p>
    <w:p w14:paraId="20544A25" w14:textId="77777777" w:rsidR="001351AA" w:rsidRPr="00532F08" w:rsidRDefault="001351AA" w:rsidP="001351AA">
      <w:pPr>
        <w:tabs>
          <w:tab w:val="left" w:pos="4220"/>
        </w:tabs>
        <w:rPr>
          <w:lang w:val="en-GB"/>
        </w:rPr>
      </w:pPr>
      <w:r w:rsidRPr="00532F08">
        <w:rPr>
          <w:b/>
          <w:bCs/>
        </w:rPr>
        <w:t xml:space="preserve">Figure S83: </w:t>
      </w:r>
      <w:r w:rsidRPr="00532F08">
        <w:t xml:space="preserve">Mass spectrum view of </w:t>
      </w:r>
      <w:r w:rsidRPr="00532F08">
        <w:rPr>
          <w:lang w:val="en-GB"/>
        </w:rPr>
        <w:t>2-[3-(1</w:t>
      </w:r>
      <w:r w:rsidRPr="00532F08">
        <w:rPr>
          <w:i/>
          <w:iCs/>
          <w:lang w:val="en-GB"/>
        </w:rPr>
        <w:t>H</w:t>
      </w:r>
      <w:r w:rsidRPr="00532F08">
        <w:rPr>
          <w:lang w:val="en-GB"/>
        </w:rPr>
        <w:t>-benzotriazol-1-</w:t>
      </w:r>
      <w:proofErr w:type="gramStart"/>
      <w:r w:rsidRPr="00532F08">
        <w:rPr>
          <w:lang w:val="en-GB"/>
        </w:rPr>
        <w:t>yl)propanoyl</w:t>
      </w:r>
      <w:proofErr w:type="gramEnd"/>
      <w:r w:rsidRPr="00532F08">
        <w:rPr>
          <w:lang w:val="en-GB"/>
        </w:rPr>
        <w:t>]hydrazinyl}-</w:t>
      </w:r>
      <w:r w:rsidRPr="00532F08">
        <w:rPr>
          <w:i/>
          <w:iCs/>
          <w:lang w:val="en-GB"/>
        </w:rPr>
        <w:t>N</w:t>
      </w:r>
      <w:r w:rsidRPr="00532F08">
        <w:rPr>
          <w:lang w:val="en-GB"/>
        </w:rPr>
        <w:t xml:space="preserve">-hydroxy-4-oxobutanamide </w:t>
      </w:r>
      <w:r w:rsidRPr="00532F08">
        <w:rPr>
          <w:b/>
          <w:bCs/>
          <w:lang w:val="en-GB"/>
        </w:rPr>
        <w:t>(2n)</w:t>
      </w:r>
    </w:p>
    <w:p w14:paraId="5CAD2197" w14:textId="77777777" w:rsidR="001351AA" w:rsidRPr="00532F08" w:rsidRDefault="001351AA" w:rsidP="001351AA">
      <w:pPr>
        <w:tabs>
          <w:tab w:val="left" w:pos="4220"/>
        </w:tabs>
        <w:jc w:val="center"/>
        <w:rPr>
          <w:lang w:val="en-GB"/>
        </w:rPr>
      </w:pPr>
      <w:r w:rsidRPr="00532F08">
        <w:rPr>
          <w:noProof/>
          <w:lang w:val="en-GB"/>
        </w:rPr>
        <w:drawing>
          <wp:inline distT="0" distB="0" distL="0" distR="0" wp14:anchorId="30DCEAB1" wp14:editId="2624515C">
            <wp:extent cx="5751593" cy="4064000"/>
            <wp:effectExtent l="0" t="0" r="1905"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765181" cy="4073601"/>
                    </a:xfrm>
                    <a:prstGeom prst="rect">
                      <a:avLst/>
                    </a:prstGeom>
                    <a:noFill/>
                  </pic:spPr>
                </pic:pic>
              </a:graphicData>
            </a:graphic>
          </wp:inline>
        </w:drawing>
      </w:r>
    </w:p>
    <w:p w14:paraId="78EE87E0" w14:textId="77777777" w:rsidR="001351AA" w:rsidRPr="00532F08" w:rsidRDefault="001351AA" w:rsidP="001351AA">
      <w:pPr>
        <w:tabs>
          <w:tab w:val="left" w:pos="4220"/>
        </w:tabs>
        <w:rPr>
          <w:lang w:val="en-GB"/>
        </w:rPr>
      </w:pPr>
      <w:r w:rsidRPr="00532F08">
        <w:rPr>
          <w:b/>
          <w:bCs/>
        </w:rPr>
        <w:t xml:space="preserve">Figure S84: </w:t>
      </w:r>
      <w:r w:rsidRPr="00532F08">
        <w:rPr>
          <w:vertAlign w:val="superscript"/>
          <w:lang w:val="en-GB"/>
        </w:rPr>
        <w:t>1</w:t>
      </w:r>
      <w:r w:rsidRPr="00532F08">
        <w:rPr>
          <w:lang w:val="en-GB"/>
        </w:rPr>
        <w:t xml:space="preserve">H </w:t>
      </w:r>
      <w:r w:rsidRPr="00532F08">
        <w:t xml:space="preserve">NMR spectrum view of </w:t>
      </w:r>
      <w:r w:rsidRPr="00532F08">
        <w:rPr>
          <w:lang w:val="en-GB"/>
        </w:rPr>
        <w:t>2-[3-(1</w:t>
      </w:r>
      <w:r w:rsidRPr="00532F08">
        <w:rPr>
          <w:i/>
          <w:iCs/>
          <w:lang w:val="en-GB"/>
        </w:rPr>
        <w:t>H</w:t>
      </w:r>
      <w:r w:rsidRPr="00532F08">
        <w:rPr>
          <w:lang w:val="en-GB"/>
        </w:rPr>
        <w:t>-benzotriazol-1-</w:t>
      </w:r>
      <w:proofErr w:type="gramStart"/>
      <w:r w:rsidRPr="00532F08">
        <w:rPr>
          <w:lang w:val="en-GB"/>
        </w:rPr>
        <w:t>yl)propanoyl</w:t>
      </w:r>
      <w:proofErr w:type="gramEnd"/>
      <w:r w:rsidRPr="00532F08">
        <w:rPr>
          <w:lang w:val="en-GB"/>
        </w:rPr>
        <w:t>]hydrazinyl}-</w:t>
      </w:r>
      <w:r w:rsidRPr="00532F08">
        <w:rPr>
          <w:i/>
          <w:iCs/>
          <w:lang w:val="en-GB"/>
        </w:rPr>
        <w:t>N</w:t>
      </w:r>
      <w:r w:rsidRPr="00532F08">
        <w:rPr>
          <w:lang w:val="en-GB"/>
        </w:rPr>
        <w:t xml:space="preserve">-hydroxy-4-oxobutanamide </w:t>
      </w:r>
      <w:r w:rsidRPr="00532F08">
        <w:t>(DMSO-</w:t>
      </w:r>
      <w:r w:rsidRPr="00532F08">
        <w:rPr>
          <w:i/>
          <w:iCs/>
        </w:rPr>
        <w:t>d</w:t>
      </w:r>
      <w:r w:rsidRPr="00532F08">
        <w:rPr>
          <w:i/>
          <w:iCs/>
          <w:vertAlign w:val="subscript"/>
        </w:rPr>
        <w:t>6</w:t>
      </w:r>
      <w:r w:rsidRPr="00532F08">
        <w:t>)</w:t>
      </w:r>
      <w:r w:rsidRPr="00532F08">
        <w:rPr>
          <w:b/>
          <w:bCs/>
          <w:lang w:val="en-GB"/>
        </w:rPr>
        <w:t xml:space="preserve"> (2n) </w:t>
      </w:r>
      <w:r w:rsidRPr="00532F08">
        <w:rPr>
          <w:lang w:val="en-GB"/>
        </w:rPr>
        <w:t xml:space="preserve">(the additional signals are related to </w:t>
      </w:r>
      <w:r w:rsidRPr="00532F08">
        <w:rPr>
          <w:i/>
          <w:iCs/>
          <w:lang w:val="en-GB"/>
        </w:rPr>
        <w:t>cis-trans</w:t>
      </w:r>
      <w:r w:rsidRPr="00532F08">
        <w:rPr>
          <w:lang w:val="en-GB"/>
        </w:rPr>
        <w:t xml:space="preserve"> isomerisation [DOI: 10.1002/mrc.1260261107])</w:t>
      </w:r>
    </w:p>
    <w:p w14:paraId="71DF9D66" w14:textId="77777777" w:rsidR="001351AA" w:rsidRPr="00532F08" w:rsidRDefault="001351AA" w:rsidP="001351AA">
      <w:pPr>
        <w:tabs>
          <w:tab w:val="left" w:pos="4220"/>
        </w:tabs>
        <w:jc w:val="center"/>
        <w:rPr>
          <w:lang w:val="en-GB"/>
        </w:rPr>
      </w:pPr>
    </w:p>
    <w:p w14:paraId="2AA64A2B" w14:textId="77777777" w:rsidR="001351AA" w:rsidRPr="00532F08" w:rsidRDefault="001351AA" w:rsidP="001351AA">
      <w:pPr>
        <w:tabs>
          <w:tab w:val="left" w:pos="4220"/>
        </w:tabs>
        <w:jc w:val="center"/>
      </w:pPr>
      <w:r w:rsidRPr="00532F08">
        <w:rPr>
          <w:noProof/>
          <w:lang w:val="en-GB"/>
        </w:rPr>
        <w:lastRenderedPageBreak/>
        <w:drawing>
          <wp:inline distT="0" distB="0" distL="0" distR="0" wp14:anchorId="5A51EDB8" wp14:editId="141987A2">
            <wp:extent cx="5257800" cy="3715092"/>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275581" cy="3727656"/>
                    </a:xfrm>
                    <a:prstGeom prst="rect">
                      <a:avLst/>
                    </a:prstGeom>
                    <a:noFill/>
                  </pic:spPr>
                </pic:pic>
              </a:graphicData>
            </a:graphic>
          </wp:inline>
        </w:drawing>
      </w:r>
      <w:r w:rsidRPr="00532F08">
        <w:t xml:space="preserve"> </w:t>
      </w:r>
    </w:p>
    <w:p w14:paraId="71D3C4D2" w14:textId="5D7E0795" w:rsidR="001351AA" w:rsidRDefault="001351AA" w:rsidP="001351AA">
      <w:pPr>
        <w:spacing w:after="160" w:line="259" w:lineRule="auto"/>
        <w:rPr>
          <w:b/>
          <w:bCs/>
          <w:lang w:val="en-GB"/>
        </w:rPr>
      </w:pPr>
      <w:r w:rsidRPr="00532F08">
        <w:rPr>
          <w:b/>
          <w:bCs/>
        </w:rPr>
        <w:t xml:space="preserve">Figure S85: </w:t>
      </w:r>
      <w:r w:rsidRPr="00532F08">
        <w:rPr>
          <w:vertAlign w:val="superscript"/>
          <w:lang w:val="en-GB"/>
        </w:rPr>
        <w:t>13</w:t>
      </w:r>
      <w:r w:rsidRPr="00532F08">
        <w:rPr>
          <w:lang w:val="en-GB"/>
        </w:rPr>
        <w:t xml:space="preserve">C </w:t>
      </w:r>
      <w:r w:rsidRPr="00532F08">
        <w:t xml:space="preserve">NMR spectrum view of </w:t>
      </w:r>
      <w:r w:rsidRPr="00532F08">
        <w:rPr>
          <w:lang w:val="en-GB"/>
        </w:rPr>
        <w:t>2-[3-(1</w:t>
      </w:r>
      <w:r w:rsidRPr="00532F08">
        <w:rPr>
          <w:i/>
          <w:iCs/>
          <w:lang w:val="en-GB"/>
        </w:rPr>
        <w:t>H</w:t>
      </w:r>
      <w:r w:rsidRPr="00532F08">
        <w:rPr>
          <w:lang w:val="en-GB"/>
        </w:rPr>
        <w:t>-benzotriazol-1-</w:t>
      </w:r>
      <w:proofErr w:type="gramStart"/>
      <w:r w:rsidRPr="00532F08">
        <w:rPr>
          <w:lang w:val="en-GB"/>
        </w:rPr>
        <w:t>yl)propanoyl</w:t>
      </w:r>
      <w:proofErr w:type="gramEnd"/>
      <w:r w:rsidRPr="00532F08">
        <w:rPr>
          <w:lang w:val="en-GB"/>
        </w:rPr>
        <w:t>]hydrazinyl}-</w:t>
      </w:r>
      <w:r w:rsidRPr="00532F08">
        <w:rPr>
          <w:i/>
          <w:iCs/>
          <w:lang w:val="en-GB"/>
        </w:rPr>
        <w:t>N</w:t>
      </w:r>
      <w:r w:rsidRPr="00532F08">
        <w:rPr>
          <w:lang w:val="en-GB"/>
        </w:rPr>
        <w:t xml:space="preserve">-hydroxy-4-oxobutanamide </w:t>
      </w:r>
      <w:r w:rsidRPr="00532F08">
        <w:t>(DMSO-</w:t>
      </w:r>
      <w:r w:rsidRPr="00532F08">
        <w:rPr>
          <w:i/>
          <w:iCs/>
        </w:rPr>
        <w:t>d</w:t>
      </w:r>
      <w:r w:rsidRPr="00532F08">
        <w:rPr>
          <w:i/>
          <w:iCs/>
          <w:vertAlign w:val="subscript"/>
        </w:rPr>
        <w:t>6</w:t>
      </w:r>
      <w:r w:rsidRPr="00532F08">
        <w:t>)</w:t>
      </w:r>
      <w:r w:rsidRPr="00532F08">
        <w:rPr>
          <w:lang w:val="en-GB"/>
        </w:rPr>
        <w:t xml:space="preserve"> </w:t>
      </w:r>
      <w:r w:rsidRPr="00532F08">
        <w:rPr>
          <w:b/>
          <w:bCs/>
          <w:lang w:val="en-GB"/>
        </w:rPr>
        <w:t>(2n)</w:t>
      </w:r>
    </w:p>
    <w:p w14:paraId="46F5CA5A" w14:textId="77777777" w:rsidR="001351AA" w:rsidRDefault="001351AA">
      <w:pPr>
        <w:spacing w:after="160" w:line="259" w:lineRule="auto"/>
        <w:jc w:val="left"/>
        <w:rPr>
          <w:b/>
          <w:bCs/>
          <w:lang w:val="en-GB"/>
        </w:rPr>
      </w:pPr>
      <w:r>
        <w:rPr>
          <w:b/>
          <w:bCs/>
          <w:lang w:val="en-GB"/>
        </w:rPr>
        <w:br w:type="page"/>
      </w:r>
    </w:p>
    <w:p w14:paraId="1136FA97" w14:textId="77777777" w:rsidR="003D0E7A" w:rsidRPr="00327CF5" w:rsidRDefault="00AE371D" w:rsidP="003D0E7A">
      <w:pPr>
        <w:pStyle w:val="11"/>
        <w:rPr>
          <w:rFonts w:cs="Arial"/>
        </w:rPr>
      </w:pPr>
      <w:bookmarkStart w:id="31" w:name="_Toc125986765"/>
      <w:r w:rsidRPr="00327CF5">
        <w:rPr>
          <w:rFonts w:cs="Arial"/>
        </w:rPr>
        <w:lastRenderedPageBreak/>
        <w:t>4-{2-[4-(</w:t>
      </w:r>
      <w:proofErr w:type="gramStart"/>
      <w:r w:rsidRPr="00327CF5">
        <w:rPr>
          <w:rFonts w:cs="Arial"/>
        </w:rPr>
        <w:t>dimethylamino)benzoyl</w:t>
      </w:r>
      <w:proofErr w:type="gramEnd"/>
      <w:r w:rsidRPr="00327CF5">
        <w:rPr>
          <w:rFonts w:cs="Arial"/>
        </w:rPr>
        <w:t>]hydrazinyl}-N-hydroxy-4-oxobutanamide (</w:t>
      </w:r>
      <w:r w:rsidRPr="00327CF5">
        <w:rPr>
          <w:rFonts w:cs="Arial"/>
          <w:bCs/>
        </w:rPr>
        <w:t>2o</w:t>
      </w:r>
      <w:r w:rsidRPr="00327CF5">
        <w:rPr>
          <w:rFonts w:cs="Arial"/>
        </w:rPr>
        <w:t>)</w:t>
      </w:r>
      <w:bookmarkEnd w:id="31"/>
    </w:p>
    <w:p w14:paraId="7C3F364B" w14:textId="7A7DC323" w:rsidR="009F231F" w:rsidRDefault="009F231F" w:rsidP="009F231F">
      <w:pPr>
        <w:jc w:val="center"/>
      </w:pPr>
      <w:r w:rsidRPr="00532F08">
        <w:object w:dxaOrig="3481" w:dyaOrig="1272" w14:anchorId="2012D90E">
          <v:shape id="_x0000_i1176" type="#_x0000_t75" style="width:177.25pt;height:62.2pt" o:ole="">
            <v:imagedata r:id="rId182" o:title=""/>
          </v:shape>
          <o:OLEObject Type="Embed" ProgID="ACD.ChemSketch.20" ShapeID="_x0000_i1176" DrawAspect="Content" ObjectID="_1736605249" r:id="rId183"/>
        </w:object>
      </w:r>
    </w:p>
    <w:p w14:paraId="649118E0" w14:textId="7E2212FC" w:rsidR="003D0E7A" w:rsidRPr="00327CF5" w:rsidRDefault="00AE371D" w:rsidP="00AE371D">
      <w:r w:rsidRPr="00327CF5">
        <w:t>Yield 1.01 g (8</w:t>
      </w:r>
      <w:r w:rsidRPr="00327CF5">
        <w:rPr>
          <w:lang w:val="en-GB"/>
        </w:rPr>
        <w:t>6</w:t>
      </w:r>
      <w:r w:rsidRPr="00327CF5">
        <w:t>%), colorless crystals. Found, %: C 52.99; H 6.27; N 19.01; O 21.84. C</w:t>
      </w:r>
      <w:r w:rsidRPr="00327CF5">
        <w:rPr>
          <w:vertAlign w:val="subscript"/>
        </w:rPr>
        <w:t>13</w:t>
      </w:r>
      <w:r w:rsidRPr="00327CF5">
        <w:t>H</w:t>
      </w:r>
      <w:r w:rsidRPr="00327CF5">
        <w:rPr>
          <w:vertAlign w:val="subscript"/>
        </w:rPr>
        <w:t>18</w:t>
      </w:r>
      <w:r w:rsidRPr="00327CF5">
        <w:t>N</w:t>
      </w:r>
      <w:r w:rsidRPr="00327CF5">
        <w:rPr>
          <w:vertAlign w:val="subscript"/>
        </w:rPr>
        <w:t>4</w:t>
      </w:r>
      <w:r w:rsidRPr="00327CF5">
        <w:t>O</w:t>
      </w:r>
      <w:r w:rsidRPr="00327CF5">
        <w:rPr>
          <w:vertAlign w:val="subscript"/>
        </w:rPr>
        <w:t>4</w:t>
      </w:r>
      <w:r w:rsidRPr="00327CF5">
        <w:t>. Calculated, %: C 53.05; H 6.16; N 19.04; O 21.75. IR spectrum, ν, cm</w:t>
      </w:r>
      <w:r w:rsidRPr="00327CF5">
        <w:rPr>
          <w:vertAlign w:val="superscript"/>
        </w:rPr>
        <w:t>-1</w:t>
      </w:r>
      <w:r w:rsidRPr="00327CF5">
        <w:t xml:space="preserve">: 3676, 3250, 2988, 2972, 2901, 1678, 1620, 1573, 1558, 1541, 1522, 1406, 1382, 1320, 1276, 1235, 1207, 1066, 897, 826, 756, 669, 614, 570, 527, 505, 443, 420, 398, 378. </w:t>
      </w:r>
      <w:r w:rsidRPr="00327CF5">
        <w:rPr>
          <w:vertAlign w:val="superscript"/>
        </w:rPr>
        <w:t>1</w:t>
      </w:r>
      <w:r w:rsidRPr="00327CF5">
        <w:t>H NMR spectrum (DMSO-</w:t>
      </w:r>
      <w:r w:rsidRPr="00327CF5">
        <w:rPr>
          <w:i/>
          <w:iCs/>
        </w:rPr>
        <w:t>d</w:t>
      </w:r>
      <w:r w:rsidRPr="00327CF5">
        <w:rPr>
          <w:vertAlign w:val="subscript"/>
        </w:rPr>
        <w:t>6</w:t>
      </w:r>
      <w:r w:rsidRPr="00327CF5">
        <w:t>), δ, ppm (</w:t>
      </w:r>
      <w:r w:rsidRPr="00327CF5">
        <w:rPr>
          <w:i/>
          <w:iCs/>
        </w:rPr>
        <w:t>J</w:t>
      </w:r>
      <w:r w:rsidRPr="00327CF5">
        <w:t>, Hz): 2.10 – 2.48 (4H, m, -CH</w:t>
      </w:r>
      <w:r w:rsidRPr="00327CF5">
        <w:rPr>
          <w:vertAlign w:val="subscript"/>
        </w:rPr>
        <w:t>2</w:t>
      </w:r>
      <w:r w:rsidRPr="00327CF5">
        <w:t>-), 2.92 – 3.04 (6H, m, -CH</w:t>
      </w:r>
      <w:r w:rsidRPr="00327CF5">
        <w:rPr>
          <w:vertAlign w:val="subscript"/>
        </w:rPr>
        <w:t>3</w:t>
      </w:r>
      <w:r w:rsidRPr="00327CF5">
        <w:t xml:space="preserve">), 6.65 – 6.77 (2H, m, </w:t>
      </w:r>
      <w:proofErr w:type="spellStart"/>
      <w:r w:rsidRPr="00327CF5">
        <w:t>Ar</w:t>
      </w:r>
      <w:proofErr w:type="spellEnd"/>
      <w:r w:rsidRPr="00327CF5">
        <w:t xml:space="preserve">-H), 7.66 – 7.81 (2H, s, </w:t>
      </w:r>
      <w:proofErr w:type="spellStart"/>
      <w:r w:rsidRPr="00327CF5">
        <w:t>Ar</w:t>
      </w:r>
      <w:proofErr w:type="spellEnd"/>
      <w:r w:rsidRPr="00327CF5">
        <w:t xml:space="preserve">-H), 8.59 – 8.81 (1H, m, O-H), 9.60 – 10.05 (2H, m, N-H), 10.15 – 10.55 (1H, m, N-H). </w:t>
      </w:r>
      <w:r w:rsidRPr="00327CF5">
        <w:rPr>
          <w:vertAlign w:val="superscript"/>
        </w:rPr>
        <w:t>13</w:t>
      </w:r>
      <w:r w:rsidRPr="00327CF5">
        <w:t>C NMR spectrum (DMSO-</w:t>
      </w:r>
      <w:r w:rsidRPr="00327CF5">
        <w:rPr>
          <w:i/>
          <w:iCs/>
        </w:rPr>
        <w:t>d</w:t>
      </w:r>
      <w:r w:rsidRPr="00327CF5">
        <w:rPr>
          <w:vertAlign w:val="subscript"/>
        </w:rPr>
        <w:t>6</w:t>
      </w:r>
      <w:r w:rsidRPr="00327CF5">
        <w:t xml:space="preserve">), δ, ppm: 27.57; 28.68; 110.66; 118.75; 128.74; 152.29; 165.32; 168.09; 170.66. </w:t>
      </w:r>
    </w:p>
    <w:p w14:paraId="19BB59B8" w14:textId="77777777" w:rsidR="009F231F" w:rsidRPr="00532F08" w:rsidRDefault="003D0E7A" w:rsidP="009F231F">
      <w:pPr>
        <w:autoSpaceDE w:val="0"/>
        <w:autoSpaceDN w:val="0"/>
        <w:adjustRightInd w:val="0"/>
        <w:spacing w:line="240" w:lineRule="auto"/>
      </w:pPr>
      <w:r w:rsidRPr="00327CF5">
        <w:br w:type="page"/>
      </w:r>
      <w:r w:rsidR="009F231F" w:rsidRPr="00532F08">
        <w:rPr>
          <w:noProof/>
          <w:lang w:eastAsia="ru-RU"/>
        </w:rPr>
        <w:lastRenderedPageBreak/>
        <w:drawing>
          <wp:inline distT="0" distB="0" distL="0" distR="0" wp14:anchorId="2E6ECBB5" wp14:editId="6B89BB96">
            <wp:extent cx="5163252" cy="3480435"/>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4" cstate="print"/>
                    <a:srcRect/>
                    <a:stretch>
                      <a:fillRect/>
                    </a:stretch>
                  </pic:blipFill>
                  <pic:spPr bwMode="auto">
                    <a:xfrm>
                      <a:off x="0" y="0"/>
                      <a:ext cx="5165393" cy="3481878"/>
                    </a:xfrm>
                    <a:prstGeom prst="rect">
                      <a:avLst/>
                    </a:prstGeom>
                    <a:noFill/>
                    <a:ln w="9525">
                      <a:noFill/>
                      <a:miter lim="800000"/>
                      <a:headEnd/>
                      <a:tailEnd/>
                    </a:ln>
                  </pic:spPr>
                </pic:pic>
              </a:graphicData>
            </a:graphic>
          </wp:inline>
        </w:drawing>
      </w:r>
    </w:p>
    <w:p w14:paraId="436D958D" w14:textId="77777777" w:rsidR="009F231F" w:rsidRPr="00532F08" w:rsidRDefault="009F231F" w:rsidP="009F231F">
      <w:pPr>
        <w:autoSpaceDE w:val="0"/>
        <w:autoSpaceDN w:val="0"/>
        <w:adjustRightInd w:val="0"/>
        <w:spacing w:line="240" w:lineRule="auto"/>
        <w:jc w:val="center"/>
      </w:pPr>
      <w:r w:rsidRPr="00532F08">
        <w:rPr>
          <w:noProof/>
        </w:rPr>
        <w:drawing>
          <wp:inline distT="0" distB="0" distL="0" distR="0" wp14:anchorId="1DEE6BB8" wp14:editId="5EA73FFE">
            <wp:extent cx="4888568" cy="3543300"/>
            <wp:effectExtent l="0" t="0" r="762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4900638" cy="3552048"/>
                    </a:xfrm>
                    <a:prstGeom prst="rect">
                      <a:avLst/>
                    </a:prstGeom>
                    <a:noFill/>
                  </pic:spPr>
                </pic:pic>
              </a:graphicData>
            </a:graphic>
          </wp:inline>
        </w:drawing>
      </w:r>
    </w:p>
    <w:p w14:paraId="5E0F146B" w14:textId="77777777" w:rsidR="009F231F" w:rsidRPr="00532F08" w:rsidRDefault="009F231F" w:rsidP="009F231F">
      <w:pPr>
        <w:autoSpaceDE w:val="0"/>
        <w:autoSpaceDN w:val="0"/>
        <w:adjustRightInd w:val="0"/>
        <w:spacing w:line="240" w:lineRule="auto"/>
        <w:rPr>
          <w:b/>
          <w:bCs/>
        </w:rPr>
      </w:pPr>
      <w:r w:rsidRPr="00532F08">
        <w:rPr>
          <w:b/>
          <w:bCs/>
        </w:rPr>
        <w:t xml:space="preserve">Figure S86: </w:t>
      </w:r>
      <w:r w:rsidRPr="00532F08">
        <w:t>IR spectrum view of 4-{2-[4-(</w:t>
      </w:r>
      <w:proofErr w:type="gramStart"/>
      <w:r w:rsidRPr="00532F08">
        <w:t>dimethylamino)benzoyl</w:t>
      </w:r>
      <w:proofErr w:type="gramEnd"/>
      <w:r w:rsidRPr="00532F08">
        <w:t>]hydrazinyl}-</w:t>
      </w:r>
      <w:r w:rsidRPr="00532F08">
        <w:rPr>
          <w:i/>
          <w:iCs/>
        </w:rPr>
        <w:t>N</w:t>
      </w:r>
      <w:r w:rsidRPr="00532F08">
        <w:t xml:space="preserve">-hydroxy-4-oxobutanamide </w:t>
      </w:r>
      <w:r w:rsidRPr="00532F08">
        <w:rPr>
          <w:b/>
          <w:bCs/>
        </w:rPr>
        <w:t>(2o)</w:t>
      </w:r>
    </w:p>
    <w:p w14:paraId="038F30AE" w14:textId="77777777" w:rsidR="009F231F" w:rsidRPr="00532F08" w:rsidRDefault="009F231F" w:rsidP="009F231F">
      <w:pPr>
        <w:autoSpaceDE w:val="0"/>
        <w:autoSpaceDN w:val="0"/>
        <w:adjustRightInd w:val="0"/>
        <w:spacing w:line="240" w:lineRule="auto"/>
        <w:jc w:val="center"/>
      </w:pPr>
    </w:p>
    <w:p w14:paraId="274B3497" w14:textId="77777777" w:rsidR="009F231F" w:rsidRPr="00532F08" w:rsidRDefault="009F231F" w:rsidP="009F231F">
      <w:pPr>
        <w:rPr>
          <w:lang w:val="en-GB"/>
        </w:rPr>
      </w:pPr>
      <w:r w:rsidRPr="00532F08">
        <w:rPr>
          <w:lang w:val="en-GB"/>
        </w:rPr>
        <w:br w:type="page"/>
      </w:r>
    </w:p>
    <w:p w14:paraId="0B2D533C" w14:textId="77777777" w:rsidR="009F231F" w:rsidRPr="00532F08" w:rsidRDefault="009F231F" w:rsidP="009F231F">
      <w:pPr>
        <w:tabs>
          <w:tab w:val="left" w:pos="4220"/>
        </w:tabs>
        <w:jc w:val="center"/>
        <w:rPr>
          <w:b/>
          <w:bCs/>
          <w:sz w:val="20"/>
          <w:szCs w:val="20"/>
        </w:rPr>
      </w:pPr>
      <w:r w:rsidRPr="00532F08">
        <w:rPr>
          <w:b/>
          <w:bCs/>
          <w:noProof/>
          <w:sz w:val="20"/>
          <w:szCs w:val="20"/>
        </w:rPr>
        <w:lastRenderedPageBreak/>
        <w:drawing>
          <wp:inline distT="0" distB="0" distL="0" distR="0" wp14:anchorId="514EDE6C" wp14:editId="59B7A555">
            <wp:extent cx="5286818" cy="3735596"/>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295295" cy="3741586"/>
                    </a:xfrm>
                    <a:prstGeom prst="rect">
                      <a:avLst/>
                    </a:prstGeom>
                    <a:noFill/>
                  </pic:spPr>
                </pic:pic>
              </a:graphicData>
            </a:graphic>
          </wp:inline>
        </w:drawing>
      </w:r>
    </w:p>
    <w:p w14:paraId="64DED81F" w14:textId="614A034D" w:rsidR="009F231F" w:rsidRDefault="009F231F" w:rsidP="009F231F">
      <w:pPr>
        <w:tabs>
          <w:tab w:val="left" w:pos="4220"/>
        </w:tabs>
        <w:rPr>
          <w:lang w:val="en-GB"/>
        </w:rPr>
      </w:pPr>
      <w:r w:rsidRPr="00532F08">
        <w:rPr>
          <w:b/>
          <w:bCs/>
        </w:rPr>
        <w:t xml:space="preserve">Figure S87: </w:t>
      </w:r>
      <w:r w:rsidRPr="00532F08">
        <w:rPr>
          <w:vertAlign w:val="superscript"/>
          <w:lang w:val="en-GB"/>
        </w:rPr>
        <w:t>1</w:t>
      </w:r>
      <w:r w:rsidRPr="00532F08">
        <w:rPr>
          <w:lang w:val="en-GB"/>
        </w:rPr>
        <w:t xml:space="preserve">H </w:t>
      </w:r>
      <w:r w:rsidRPr="00532F08">
        <w:t>NMR spectrum view of 4-{2-[4-(</w:t>
      </w:r>
      <w:proofErr w:type="gramStart"/>
      <w:r w:rsidRPr="00532F08">
        <w:t>dimethylamino)benzoyl</w:t>
      </w:r>
      <w:proofErr w:type="gramEnd"/>
      <w:r w:rsidRPr="00532F08">
        <w:t>]hydrazinyl}-N-hydroxy-4-oxobutanamide</w:t>
      </w:r>
      <w:r w:rsidRPr="00532F08">
        <w:rPr>
          <w:lang w:val="en-GB"/>
        </w:rPr>
        <w:t xml:space="preserve"> </w:t>
      </w:r>
      <w:r w:rsidRPr="00532F08">
        <w:t>(DMSO-</w:t>
      </w:r>
      <w:r w:rsidRPr="00532F08">
        <w:rPr>
          <w:i/>
          <w:iCs/>
        </w:rPr>
        <w:t>d</w:t>
      </w:r>
      <w:r w:rsidRPr="00532F08">
        <w:rPr>
          <w:i/>
          <w:iCs/>
          <w:vertAlign w:val="subscript"/>
        </w:rPr>
        <w:t>6</w:t>
      </w:r>
      <w:r w:rsidRPr="00532F08">
        <w:t>)</w:t>
      </w:r>
      <w:r w:rsidRPr="00532F08">
        <w:rPr>
          <w:lang w:val="en-GB"/>
        </w:rPr>
        <w:t xml:space="preserve">  </w:t>
      </w:r>
      <w:r w:rsidRPr="00532F08">
        <w:rPr>
          <w:b/>
          <w:bCs/>
          <w:lang w:val="en-GB"/>
        </w:rPr>
        <w:t>(2o) (</w:t>
      </w:r>
      <w:r w:rsidRPr="00532F08">
        <w:rPr>
          <w:lang w:val="en-GB"/>
        </w:rPr>
        <w:t>acquired on a Bruker DRX-500)</w:t>
      </w:r>
    </w:p>
    <w:p w14:paraId="6F6D9CC0" w14:textId="77777777" w:rsidR="009F231F" w:rsidRDefault="009F231F">
      <w:pPr>
        <w:spacing w:after="160" w:line="259" w:lineRule="auto"/>
        <w:jc w:val="left"/>
        <w:rPr>
          <w:lang w:val="en-GB"/>
        </w:rPr>
      </w:pPr>
      <w:r>
        <w:rPr>
          <w:lang w:val="en-GB"/>
        </w:rPr>
        <w:br w:type="page"/>
      </w:r>
    </w:p>
    <w:p w14:paraId="5416075C" w14:textId="77777777" w:rsidR="009F231F" w:rsidRPr="00532F08" w:rsidRDefault="009F231F" w:rsidP="009F231F">
      <w:pPr>
        <w:jc w:val="center"/>
        <w:rPr>
          <w:b/>
          <w:bCs/>
          <w:sz w:val="20"/>
          <w:szCs w:val="20"/>
          <w:lang w:val="en-GB"/>
        </w:rPr>
      </w:pPr>
      <w:r w:rsidRPr="00532F08">
        <w:rPr>
          <w:b/>
          <w:bCs/>
          <w:noProof/>
          <w:sz w:val="20"/>
          <w:szCs w:val="20"/>
          <w:lang w:val="en-GB"/>
        </w:rPr>
        <w:lastRenderedPageBreak/>
        <w:drawing>
          <wp:inline distT="0" distB="0" distL="0" distR="0" wp14:anchorId="754E8E62" wp14:editId="61B94401">
            <wp:extent cx="5686425" cy="4017953"/>
            <wp:effectExtent l="0" t="0" r="0" b="1905"/>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696415" cy="4025012"/>
                    </a:xfrm>
                    <a:prstGeom prst="rect">
                      <a:avLst/>
                    </a:prstGeom>
                    <a:noFill/>
                  </pic:spPr>
                </pic:pic>
              </a:graphicData>
            </a:graphic>
          </wp:inline>
        </w:drawing>
      </w:r>
    </w:p>
    <w:p w14:paraId="6C25360D" w14:textId="77777777" w:rsidR="009F231F" w:rsidRPr="00532F08" w:rsidRDefault="009F231F" w:rsidP="009F231F">
      <w:pPr>
        <w:tabs>
          <w:tab w:val="left" w:pos="4220"/>
        </w:tabs>
        <w:rPr>
          <w:lang w:val="en-GB"/>
        </w:rPr>
      </w:pPr>
      <w:r w:rsidRPr="00532F08">
        <w:rPr>
          <w:b/>
          <w:bCs/>
        </w:rPr>
        <w:t xml:space="preserve">Figure S88: </w:t>
      </w:r>
      <w:r w:rsidRPr="00532F08">
        <w:rPr>
          <w:vertAlign w:val="superscript"/>
          <w:lang w:val="en-GB"/>
        </w:rPr>
        <w:t>1</w:t>
      </w:r>
      <w:r w:rsidRPr="00532F08">
        <w:rPr>
          <w:lang w:val="en-GB"/>
        </w:rPr>
        <w:t xml:space="preserve">H </w:t>
      </w:r>
      <w:r w:rsidRPr="00532F08">
        <w:t>NMR spectrum view of 4-{2-[4-(</w:t>
      </w:r>
      <w:proofErr w:type="gramStart"/>
      <w:r w:rsidRPr="00532F08">
        <w:t>dimethylamino)benzoyl</w:t>
      </w:r>
      <w:proofErr w:type="gramEnd"/>
      <w:r w:rsidRPr="00532F08">
        <w:t>]hydrazinyl}-N-hydroxy-4-oxobutanamide</w:t>
      </w:r>
      <w:r w:rsidRPr="00532F08">
        <w:rPr>
          <w:lang w:val="en-GB"/>
        </w:rPr>
        <w:t xml:space="preserve"> </w:t>
      </w:r>
      <w:r w:rsidRPr="00532F08">
        <w:t>(DMSO-</w:t>
      </w:r>
      <w:r w:rsidRPr="00532F08">
        <w:rPr>
          <w:i/>
          <w:iCs/>
        </w:rPr>
        <w:t>d</w:t>
      </w:r>
      <w:r w:rsidRPr="00532F08">
        <w:rPr>
          <w:i/>
          <w:iCs/>
          <w:vertAlign w:val="subscript"/>
        </w:rPr>
        <w:t>6</w:t>
      </w:r>
      <w:r w:rsidRPr="00532F08">
        <w:t>)</w:t>
      </w:r>
      <w:r w:rsidRPr="00532F08">
        <w:rPr>
          <w:lang w:val="en-GB"/>
        </w:rPr>
        <w:t xml:space="preserve">  </w:t>
      </w:r>
      <w:r w:rsidRPr="00532F08">
        <w:rPr>
          <w:b/>
          <w:bCs/>
          <w:lang w:val="en-GB"/>
        </w:rPr>
        <w:t>(2o) (</w:t>
      </w:r>
      <w:r w:rsidRPr="00532F08">
        <w:rPr>
          <w:lang w:val="en-GB"/>
        </w:rPr>
        <w:t xml:space="preserve">acquired on a Bruker DRX-600) (the additional signals are related to </w:t>
      </w:r>
      <w:r w:rsidRPr="00532F08">
        <w:rPr>
          <w:i/>
          <w:iCs/>
          <w:lang w:val="en-GB"/>
        </w:rPr>
        <w:t>cis-trans</w:t>
      </w:r>
      <w:r w:rsidRPr="00532F08">
        <w:rPr>
          <w:lang w:val="en-GB"/>
        </w:rPr>
        <w:t xml:space="preserve"> isomerisation [DOI: 10.1002/mrc.1260261107])</w:t>
      </w:r>
    </w:p>
    <w:p w14:paraId="6A97848F" w14:textId="5B2374A6" w:rsidR="009F231F" w:rsidRDefault="009F231F">
      <w:pPr>
        <w:spacing w:after="160" w:line="259" w:lineRule="auto"/>
        <w:jc w:val="left"/>
        <w:rPr>
          <w:b/>
          <w:bCs/>
          <w:sz w:val="20"/>
          <w:szCs w:val="20"/>
          <w:lang w:val="en-GB"/>
        </w:rPr>
      </w:pPr>
      <w:r>
        <w:rPr>
          <w:b/>
          <w:bCs/>
          <w:sz w:val="20"/>
          <w:szCs w:val="20"/>
          <w:lang w:val="en-GB"/>
        </w:rPr>
        <w:br w:type="page"/>
      </w:r>
    </w:p>
    <w:p w14:paraId="7A3EEABA" w14:textId="77777777" w:rsidR="009F231F" w:rsidRPr="00532F08" w:rsidRDefault="009F231F" w:rsidP="009F231F">
      <w:pPr>
        <w:tabs>
          <w:tab w:val="left" w:pos="4220"/>
        </w:tabs>
        <w:rPr>
          <w:b/>
          <w:bCs/>
          <w:sz w:val="20"/>
          <w:szCs w:val="20"/>
          <w:lang w:val="en-GB"/>
        </w:rPr>
      </w:pPr>
    </w:p>
    <w:p w14:paraId="51C55B42" w14:textId="77777777" w:rsidR="009F231F" w:rsidRPr="00532F08" w:rsidRDefault="009F231F" w:rsidP="009F231F">
      <w:pPr>
        <w:tabs>
          <w:tab w:val="left" w:pos="4220"/>
        </w:tabs>
        <w:jc w:val="center"/>
        <w:rPr>
          <w:b/>
          <w:bCs/>
          <w:sz w:val="20"/>
          <w:szCs w:val="20"/>
        </w:rPr>
      </w:pPr>
      <w:r w:rsidRPr="00532F08">
        <w:rPr>
          <w:b/>
          <w:bCs/>
          <w:noProof/>
          <w:sz w:val="20"/>
          <w:szCs w:val="20"/>
        </w:rPr>
        <w:drawing>
          <wp:inline distT="0" distB="0" distL="0" distR="0" wp14:anchorId="1B72C4B0" wp14:editId="6D1C3E5F">
            <wp:extent cx="5619750" cy="3970841"/>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636751" cy="3982854"/>
                    </a:xfrm>
                    <a:prstGeom prst="rect">
                      <a:avLst/>
                    </a:prstGeom>
                    <a:noFill/>
                  </pic:spPr>
                </pic:pic>
              </a:graphicData>
            </a:graphic>
          </wp:inline>
        </w:drawing>
      </w:r>
    </w:p>
    <w:p w14:paraId="1B4ACFBE" w14:textId="77777777" w:rsidR="009F231F" w:rsidRPr="00532F08" w:rsidRDefault="009F231F" w:rsidP="009F231F">
      <w:pPr>
        <w:tabs>
          <w:tab w:val="left" w:pos="4220"/>
        </w:tabs>
        <w:rPr>
          <w:lang w:val="en-GB"/>
        </w:rPr>
      </w:pPr>
      <w:r w:rsidRPr="00532F08">
        <w:rPr>
          <w:b/>
          <w:bCs/>
        </w:rPr>
        <w:t xml:space="preserve">Figure S86: </w:t>
      </w:r>
      <w:r w:rsidRPr="00532F08">
        <w:rPr>
          <w:vertAlign w:val="superscript"/>
          <w:lang w:val="en-GB"/>
        </w:rPr>
        <w:t>13</w:t>
      </w:r>
      <w:r w:rsidRPr="00532F08">
        <w:rPr>
          <w:lang w:val="en-GB"/>
        </w:rPr>
        <w:t xml:space="preserve">C </w:t>
      </w:r>
      <w:r w:rsidRPr="00532F08">
        <w:t>NMR spectrum view of 4-{2-[4-(</w:t>
      </w:r>
      <w:proofErr w:type="gramStart"/>
      <w:r w:rsidRPr="00532F08">
        <w:t>dimethylamino)benzoyl</w:t>
      </w:r>
      <w:proofErr w:type="gramEnd"/>
      <w:r w:rsidRPr="00532F08">
        <w:t>]hydrazinyl}-N-hydroxy-4-oxobutanamide (DMSO-</w:t>
      </w:r>
      <w:r w:rsidRPr="00532F08">
        <w:rPr>
          <w:i/>
          <w:iCs/>
        </w:rPr>
        <w:t>d</w:t>
      </w:r>
      <w:r w:rsidRPr="00532F08">
        <w:rPr>
          <w:i/>
          <w:iCs/>
          <w:vertAlign w:val="subscript"/>
        </w:rPr>
        <w:t>6</w:t>
      </w:r>
      <w:r w:rsidRPr="00532F08">
        <w:t>)</w:t>
      </w:r>
      <w:r w:rsidRPr="00532F08">
        <w:rPr>
          <w:lang w:val="en-GB"/>
        </w:rPr>
        <w:t xml:space="preserve"> </w:t>
      </w:r>
      <w:r w:rsidRPr="00532F08">
        <w:rPr>
          <w:b/>
          <w:bCs/>
          <w:lang w:val="en-GB"/>
        </w:rPr>
        <w:t>(2o)</w:t>
      </w:r>
    </w:p>
    <w:p w14:paraId="7B4D7CD0" w14:textId="6F91B30D" w:rsidR="009F231F" w:rsidRDefault="009F231F">
      <w:pPr>
        <w:spacing w:after="160" w:line="259" w:lineRule="auto"/>
        <w:jc w:val="left"/>
        <w:rPr>
          <w:lang w:val="en-GB"/>
        </w:rPr>
      </w:pPr>
      <w:r>
        <w:rPr>
          <w:lang w:val="en-GB"/>
        </w:rPr>
        <w:br w:type="page"/>
      </w:r>
    </w:p>
    <w:p w14:paraId="5C6D1FD8" w14:textId="77777777" w:rsidR="003D0E7A" w:rsidRPr="00327CF5" w:rsidRDefault="00AE371D" w:rsidP="003D0E7A">
      <w:pPr>
        <w:pStyle w:val="11"/>
        <w:rPr>
          <w:rFonts w:cs="Arial"/>
        </w:rPr>
      </w:pPr>
      <w:bookmarkStart w:id="32" w:name="_Toc125986766"/>
      <w:r w:rsidRPr="00327CF5">
        <w:rPr>
          <w:rFonts w:cs="Arial"/>
        </w:rPr>
        <w:lastRenderedPageBreak/>
        <w:t>4-{2-[(3,5-</w:t>
      </w:r>
      <w:proofErr w:type="gramStart"/>
      <w:r w:rsidRPr="00327CF5">
        <w:rPr>
          <w:rFonts w:cs="Arial"/>
        </w:rPr>
        <w:t>dimethylphenoxy)acetyl</w:t>
      </w:r>
      <w:proofErr w:type="gramEnd"/>
      <w:r w:rsidRPr="00327CF5">
        <w:rPr>
          <w:rFonts w:cs="Arial"/>
        </w:rPr>
        <w:t>]hydrazinyl}-N-hydroxy-4-oxobutanamide (</w:t>
      </w:r>
      <w:r w:rsidRPr="00327CF5">
        <w:rPr>
          <w:rFonts w:cs="Arial"/>
          <w:bCs/>
        </w:rPr>
        <w:t>2p</w:t>
      </w:r>
      <w:r w:rsidRPr="00327CF5">
        <w:rPr>
          <w:rFonts w:cs="Arial"/>
        </w:rPr>
        <w:t>)</w:t>
      </w:r>
      <w:bookmarkEnd w:id="32"/>
    </w:p>
    <w:p w14:paraId="0A57850D" w14:textId="33F0421C" w:rsidR="00494340" w:rsidRDefault="00494340" w:rsidP="00494340">
      <w:pPr>
        <w:jc w:val="center"/>
      </w:pPr>
      <w:r w:rsidRPr="00532F08">
        <w:object w:dxaOrig="3732" w:dyaOrig="1272" w14:anchorId="5A98074F">
          <v:shape id="_x0000_i1179" type="#_x0000_t75" style="width:189.8pt;height:63.8pt" o:ole="">
            <v:imagedata r:id="rId189" o:title=""/>
          </v:shape>
          <o:OLEObject Type="Embed" ProgID="ACD.ChemSketch.20" ShapeID="_x0000_i1179" DrawAspect="Content" ObjectID="_1736605250" r:id="rId190"/>
        </w:object>
      </w:r>
    </w:p>
    <w:p w14:paraId="2D74411D" w14:textId="02EB18A7" w:rsidR="00DD69FE" w:rsidRDefault="00AE371D" w:rsidP="00AE371D">
      <w:r w:rsidRPr="00327CF5">
        <w:t>Yield 0.99 g (</w:t>
      </w:r>
      <w:r w:rsidRPr="00327CF5">
        <w:rPr>
          <w:lang w:val="en-GB"/>
        </w:rPr>
        <w:t>80</w:t>
      </w:r>
      <w:r w:rsidRPr="00327CF5">
        <w:t>%), colorless crystals Found, %: C 54.39; H 6.25; N 13.61; O 25.92. C</w:t>
      </w:r>
      <w:r w:rsidRPr="00327CF5">
        <w:rPr>
          <w:vertAlign w:val="subscript"/>
        </w:rPr>
        <w:t>14</w:t>
      </w:r>
      <w:r w:rsidRPr="00327CF5">
        <w:t>H</w:t>
      </w:r>
      <w:r w:rsidRPr="00327CF5">
        <w:rPr>
          <w:vertAlign w:val="subscript"/>
        </w:rPr>
        <w:t>19</w:t>
      </w:r>
      <w:r w:rsidRPr="00327CF5">
        <w:t>N</w:t>
      </w:r>
      <w:r w:rsidRPr="00327CF5">
        <w:rPr>
          <w:vertAlign w:val="subscript"/>
        </w:rPr>
        <w:t>3</w:t>
      </w:r>
      <w:r w:rsidRPr="00327CF5">
        <w:t>O</w:t>
      </w:r>
      <w:r w:rsidRPr="00327CF5">
        <w:rPr>
          <w:vertAlign w:val="subscript"/>
        </w:rPr>
        <w:t>5</w:t>
      </w:r>
      <w:r w:rsidRPr="00327CF5">
        <w:t>. Calculated, %: C 54.36; H 6.19; N 13.58; O 25.86. IR spectrum, ν, cm</w:t>
      </w:r>
      <w:r w:rsidRPr="00327CF5">
        <w:rPr>
          <w:vertAlign w:val="superscript"/>
        </w:rPr>
        <w:t>-1</w:t>
      </w:r>
      <w:r w:rsidRPr="00327CF5">
        <w:t xml:space="preserve">: 3676, 3238, 2988, 2914, 1689, 1656, 1613, 1561, 1516, 1471, 1422, 1394, 1350, 1297, 1264, 1221, 1162, 1149, 1071, 1019, 997, 899, 848, 789, 755, 702, 678, 625, 598, 552, 480, 434, 407, 375. </w:t>
      </w:r>
      <w:r w:rsidRPr="00327CF5">
        <w:rPr>
          <w:vertAlign w:val="superscript"/>
        </w:rPr>
        <w:t>1</w:t>
      </w:r>
      <w:r w:rsidRPr="00327CF5">
        <w:t>H NMR spectrum (DMSO-</w:t>
      </w:r>
      <w:r w:rsidRPr="00327CF5">
        <w:rPr>
          <w:i/>
          <w:iCs/>
        </w:rPr>
        <w:t>d</w:t>
      </w:r>
      <w:r w:rsidRPr="00327CF5">
        <w:rPr>
          <w:vertAlign w:val="subscript"/>
        </w:rPr>
        <w:t>6</w:t>
      </w:r>
      <w:r w:rsidRPr="00327CF5">
        <w:t>), δ, ppm (</w:t>
      </w:r>
      <w:r w:rsidRPr="00327CF5">
        <w:rPr>
          <w:i/>
          <w:iCs/>
        </w:rPr>
        <w:t>J</w:t>
      </w:r>
      <w:r w:rsidRPr="00327CF5">
        <w:t>, Hz): 2.20 – 2.25 (8H, m, -CH</w:t>
      </w:r>
      <w:r w:rsidRPr="00327CF5">
        <w:rPr>
          <w:vertAlign w:val="subscript"/>
        </w:rPr>
        <w:t>3</w:t>
      </w:r>
      <w:r w:rsidRPr="00327CF5">
        <w:t>, -CH</w:t>
      </w:r>
      <w:r w:rsidRPr="00327CF5">
        <w:rPr>
          <w:vertAlign w:val="subscript"/>
        </w:rPr>
        <w:t>2</w:t>
      </w:r>
      <w:r w:rsidRPr="00327CF5">
        <w:t xml:space="preserve">- ), 2.40 (2H, t, </w:t>
      </w:r>
      <w:r w:rsidRPr="00327CF5">
        <w:rPr>
          <w:i/>
          <w:iCs/>
        </w:rPr>
        <w:t>J</w:t>
      </w:r>
      <w:r w:rsidRPr="00327CF5">
        <w:t xml:space="preserve"> = 7.6, -CH</w:t>
      </w:r>
      <w:r w:rsidRPr="00327CF5">
        <w:rPr>
          <w:vertAlign w:val="subscript"/>
        </w:rPr>
        <w:t>2</w:t>
      </w:r>
      <w:r w:rsidRPr="00327CF5">
        <w:t>-), 4.51 – 4.58 (2H, m, O-CH</w:t>
      </w:r>
      <w:r w:rsidRPr="00327CF5">
        <w:rPr>
          <w:vertAlign w:val="subscript"/>
        </w:rPr>
        <w:t>2</w:t>
      </w:r>
      <w:r w:rsidRPr="00327CF5">
        <w:t xml:space="preserve">-C=O), 6.59 (3H, s, </w:t>
      </w:r>
      <w:proofErr w:type="spellStart"/>
      <w:r w:rsidRPr="00327CF5">
        <w:t>Ar</w:t>
      </w:r>
      <w:proofErr w:type="spellEnd"/>
      <w:r w:rsidRPr="00327CF5">
        <w:t xml:space="preserve">-H), 8.73 (1H, s, O-H), 9.88 (1H, s, N-H), 10.02 (1H, s, N-H), 10.44 (1H, s, N-H). </w:t>
      </w:r>
      <w:r w:rsidRPr="00327CF5">
        <w:rPr>
          <w:vertAlign w:val="superscript"/>
        </w:rPr>
        <w:t>13</w:t>
      </w:r>
      <w:r w:rsidRPr="00327CF5">
        <w:t>C NMR spectrum (DMSO-</w:t>
      </w:r>
      <w:r w:rsidRPr="00327CF5">
        <w:rPr>
          <w:i/>
          <w:iCs/>
        </w:rPr>
        <w:t>d</w:t>
      </w:r>
      <w:r w:rsidRPr="00327CF5">
        <w:rPr>
          <w:vertAlign w:val="subscript"/>
        </w:rPr>
        <w:t>6</w:t>
      </w:r>
      <w:r w:rsidRPr="00327CF5">
        <w:t>), δ, ppm: 21.11; 27.10; 28.67; 65.97; 112.35; 122.93; 138.65; 157.76; 166.30; 168.20; 170.30.</w:t>
      </w:r>
    </w:p>
    <w:p w14:paraId="101D6901" w14:textId="77777777" w:rsidR="00DD69FE" w:rsidRDefault="00DD69FE">
      <w:pPr>
        <w:spacing w:after="160" w:line="259" w:lineRule="auto"/>
        <w:jc w:val="left"/>
      </w:pPr>
      <w:r>
        <w:br w:type="page"/>
      </w:r>
    </w:p>
    <w:p w14:paraId="72C4C29F" w14:textId="77777777" w:rsidR="00DD69FE" w:rsidRPr="00532F08" w:rsidRDefault="00DD69FE" w:rsidP="00DD69FE">
      <w:pPr>
        <w:autoSpaceDE w:val="0"/>
        <w:autoSpaceDN w:val="0"/>
        <w:adjustRightInd w:val="0"/>
        <w:spacing w:line="240" w:lineRule="auto"/>
        <w:jc w:val="center"/>
      </w:pPr>
      <w:r w:rsidRPr="00532F08">
        <w:rPr>
          <w:noProof/>
          <w:lang w:eastAsia="ru-RU"/>
        </w:rPr>
        <w:lastRenderedPageBreak/>
        <w:drawing>
          <wp:inline distT="0" distB="0" distL="0" distR="0" wp14:anchorId="44DCC3AD" wp14:editId="644BA939">
            <wp:extent cx="5121381" cy="3454400"/>
            <wp:effectExtent l="0" t="0" r="3175"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1" cstate="print"/>
                    <a:srcRect/>
                    <a:stretch>
                      <a:fillRect/>
                    </a:stretch>
                  </pic:blipFill>
                  <pic:spPr bwMode="auto">
                    <a:xfrm>
                      <a:off x="0" y="0"/>
                      <a:ext cx="5122773" cy="3455339"/>
                    </a:xfrm>
                    <a:prstGeom prst="rect">
                      <a:avLst/>
                    </a:prstGeom>
                    <a:noFill/>
                    <a:ln w="9525">
                      <a:noFill/>
                      <a:miter lim="800000"/>
                      <a:headEnd/>
                      <a:tailEnd/>
                    </a:ln>
                  </pic:spPr>
                </pic:pic>
              </a:graphicData>
            </a:graphic>
          </wp:inline>
        </w:drawing>
      </w:r>
    </w:p>
    <w:p w14:paraId="016B3338" w14:textId="77777777" w:rsidR="00DD69FE" w:rsidRPr="00532F08" w:rsidRDefault="00DD69FE" w:rsidP="00DD69FE">
      <w:pPr>
        <w:autoSpaceDE w:val="0"/>
        <w:autoSpaceDN w:val="0"/>
        <w:adjustRightInd w:val="0"/>
        <w:spacing w:line="240" w:lineRule="auto"/>
        <w:jc w:val="center"/>
      </w:pPr>
      <w:r w:rsidRPr="00532F08">
        <w:rPr>
          <w:noProof/>
        </w:rPr>
        <w:drawing>
          <wp:inline distT="0" distB="0" distL="0" distR="0" wp14:anchorId="45A7E6B1" wp14:editId="5549FF39">
            <wp:extent cx="4884564" cy="3552825"/>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4893184" cy="3559095"/>
                    </a:xfrm>
                    <a:prstGeom prst="rect">
                      <a:avLst/>
                    </a:prstGeom>
                    <a:noFill/>
                  </pic:spPr>
                </pic:pic>
              </a:graphicData>
            </a:graphic>
          </wp:inline>
        </w:drawing>
      </w:r>
    </w:p>
    <w:p w14:paraId="08989CBA" w14:textId="77777777" w:rsidR="00DD69FE" w:rsidRPr="00532F08" w:rsidRDefault="00DD69FE" w:rsidP="00DD69FE">
      <w:pPr>
        <w:autoSpaceDE w:val="0"/>
        <w:autoSpaceDN w:val="0"/>
        <w:adjustRightInd w:val="0"/>
        <w:spacing w:line="240" w:lineRule="auto"/>
        <w:jc w:val="center"/>
      </w:pPr>
    </w:p>
    <w:p w14:paraId="61C13395" w14:textId="77777777" w:rsidR="00DD69FE" w:rsidRPr="00532F08" w:rsidRDefault="00DD69FE" w:rsidP="00DD69FE">
      <w:pPr>
        <w:autoSpaceDE w:val="0"/>
        <w:autoSpaceDN w:val="0"/>
        <w:adjustRightInd w:val="0"/>
        <w:spacing w:line="240" w:lineRule="auto"/>
        <w:rPr>
          <w:b/>
          <w:bCs/>
          <w:lang w:val="en-GB"/>
        </w:rPr>
      </w:pPr>
      <w:r w:rsidRPr="00532F08">
        <w:rPr>
          <w:b/>
          <w:bCs/>
        </w:rPr>
        <w:t xml:space="preserve">Figure S87: </w:t>
      </w:r>
      <w:r w:rsidRPr="00532F08">
        <w:t xml:space="preserve">IR spectrum view of </w:t>
      </w:r>
      <w:r w:rsidRPr="00532F08">
        <w:rPr>
          <w:lang w:val="en-GB"/>
        </w:rPr>
        <w:t>4-{2-[(3,5-</w:t>
      </w:r>
      <w:proofErr w:type="spellStart"/>
      <w:proofErr w:type="gramStart"/>
      <w:r w:rsidRPr="00532F08">
        <w:t>dimethylphenoxy</w:t>
      </w:r>
      <w:proofErr w:type="spellEnd"/>
      <w:r w:rsidRPr="00532F08">
        <w:rPr>
          <w:lang w:val="en-GB"/>
        </w:rPr>
        <w:t>)</w:t>
      </w:r>
      <w:r w:rsidRPr="00532F08">
        <w:t>acetyl</w:t>
      </w:r>
      <w:proofErr w:type="gramEnd"/>
      <w:r w:rsidRPr="00532F08">
        <w:rPr>
          <w:lang w:val="en-GB"/>
        </w:rPr>
        <w:t>]</w:t>
      </w:r>
      <w:proofErr w:type="spellStart"/>
      <w:r w:rsidRPr="00532F08">
        <w:t>hydrazinyl</w:t>
      </w:r>
      <w:proofErr w:type="spellEnd"/>
      <w:r w:rsidRPr="00532F08">
        <w:rPr>
          <w:lang w:val="en-GB"/>
        </w:rPr>
        <w:t>}-</w:t>
      </w:r>
      <w:r w:rsidRPr="00532F08">
        <w:rPr>
          <w:i/>
          <w:iCs/>
        </w:rPr>
        <w:t>N</w:t>
      </w:r>
      <w:r w:rsidRPr="00532F08">
        <w:rPr>
          <w:lang w:val="en-GB"/>
        </w:rPr>
        <w:t>-</w:t>
      </w:r>
      <w:r w:rsidRPr="00532F08">
        <w:t>hydroxy</w:t>
      </w:r>
      <w:r w:rsidRPr="00532F08">
        <w:rPr>
          <w:lang w:val="en-GB"/>
        </w:rPr>
        <w:t>-4-</w:t>
      </w:r>
      <w:proofErr w:type="spellStart"/>
      <w:r w:rsidRPr="00532F08">
        <w:t>oxobutanamide</w:t>
      </w:r>
      <w:proofErr w:type="spellEnd"/>
      <w:r w:rsidRPr="00532F08">
        <w:rPr>
          <w:lang w:val="en-GB"/>
        </w:rPr>
        <w:t xml:space="preserve"> </w:t>
      </w:r>
      <w:r w:rsidRPr="00532F08">
        <w:rPr>
          <w:b/>
          <w:bCs/>
          <w:lang w:val="en-GB"/>
        </w:rPr>
        <w:t>(2</w:t>
      </w:r>
      <w:r w:rsidRPr="00532F08">
        <w:rPr>
          <w:b/>
          <w:bCs/>
        </w:rPr>
        <w:t>p</w:t>
      </w:r>
      <w:r w:rsidRPr="00532F08">
        <w:rPr>
          <w:b/>
          <w:bCs/>
          <w:lang w:val="en-GB"/>
        </w:rPr>
        <w:t>)</w:t>
      </w:r>
    </w:p>
    <w:p w14:paraId="4BE4C052" w14:textId="77777777" w:rsidR="00DD69FE" w:rsidRPr="00532F08" w:rsidRDefault="00DD69FE" w:rsidP="00DD69FE">
      <w:pPr>
        <w:autoSpaceDE w:val="0"/>
        <w:autoSpaceDN w:val="0"/>
        <w:adjustRightInd w:val="0"/>
        <w:spacing w:line="240" w:lineRule="auto"/>
        <w:jc w:val="center"/>
        <w:rPr>
          <w:b/>
          <w:bCs/>
          <w:lang w:val="en-GB"/>
        </w:rPr>
      </w:pPr>
    </w:p>
    <w:p w14:paraId="21B2DC36" w14:textId="77777777" w:rsidR="00DD69FE" w:rsidRPr="00532F08" w:rsidRDefault="00DD69FE" w:rsidP="00DD69FE">
      <w:pPr>
        <w:autoSpaceDE w:val="0"/>
        <w:autoSpaceDN w:val="0"/>
        <w:adjustRightInd w:val="0"/>
        <w:spacing w:line="240" w:lineRule="auto"/>
        <w:rPr>
          <w:b/>
          <w:bCs/>
          <w:lang w:val="en-GB"/>
        </w:rPr>
      </w:pPr>
    </w:p>
    <w:p w14:paraId="65B6D5F6" w14:textId="77777777" w:rsidR="00DD69FE" w:rsidRPr="00532F08" w:rsidRDefault="00DD69FE" w:rsidP="00DD69FE">
      <w:pPr>
        <w:autoSpaceDE w:val="0"/>
        <w:autoSpaceDN w:val="0"/>
        <w:adjustRightInd w:val="0"/>
        <w:spacing w:line="240" w:lineRule="auto"/>
        <w:jc w:val="center"/>
        <w:rPr>
          <w:b/>
          <w:bCs/>
        </w:rPr>
      </w:pPr>
      <w:r w:rsidRPr="00532F08">
        <w:rPr>
          <w:b/>
          <w:bCs/>
          <w:noProof/>
        </w:rPr>
        <w:lastRenderedPageBreak/>
        <w:drawing>
          <wp:inline distT="0" distB="0" distL="0" distR="0" wp14:anchorId="12D10F44" wp14:editId="79436A35">
            <wp:extent cx="5327034" cy="376401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358834" cy="3786479"/>
                    </a:xfrm>
                    <a:prstGeom prst="rect">
                      <a:avLst/>
                    </a:prstGeom>
                    <a:noFill/>
                  </pic:spPr>
                </pic:pic>
              </a:graphicData>
            </a:graphic>
          </wp:inline>
        </w:drawing>
      </w:r>
    </w:p>
    <w:p w14:paraId="323B301C" w14:textId="69809DE1" w:rsidR="00DD69FE" w:rsidRDefault="00DD69FE" w:rsidP="00DD69FE">
      <w:pPr>
        <w:tabs>
          <w:tab w:val="left" w:pos="4220"/>
        </w:tabs>
        <w:rPr>
          <w:lang w:val="en-GB"/>
        </w:rPr>
      </w:pPr>
      <w:r w:rsidRPr="00532F08">
        <w:rPr>
          <w:b/>
          <w:bCs/>
        </w:rPr>
        <w:t xml:space="preserve">Figure S88: </w:t>
      </w:r>
      <w:r w:rsidRPr="00532F08">
        <w:rPr>
          <w:vertAlign w:val="superscript"/>
          <w:lang w:val="en-GB"/>
        </w:rPr>
        <w:t>1</w:t>
      </w:r>
      <w:r w:rsidRPr="00532F08">
        <w:rPr>
          <w:lang w:val="en-GB"/>
        </w:rPr>
        <w:t xml:space="preserve">H </w:t>
      </w:r>
      <w:r w:rsidRPr="00532F08">
        <w:t>NMR spectrum view of 4-{2-[(3,5-</w:t>
      </w:r>
      <w:proofErr w:type="gramStart"/>
      <w:r w:rsidRPr="00532F08">
        <w:t>dimethylphenoxy)acetyl</w:t>
      </w:r>
      <w:proofErr w:type="gramEnd"/>
      <w:r w:rsidRPr="00532F08">
        <w:t>]hydrazinyl}-N-hydroxy-4-oxobutanamide (DMSO-</w:t>
      </w:r>
      <w:r w:rsidRPr="00532F08">
        <w:rPr>
          <w:i/>
          <w:iCs/>
        </w:rPr>
        <w:t>d</w:t>
      </w:r>
      <w:r w:rsidRPr="00532F08">
        <w:rPr>
          <w:i/>
          <w:iCs/>
          <w:vertAlign w:val="subscript"/>
        </w:rPr>
        <w:t>6</w:t>
      </w:r>
      <w:r w:rsidRPr="00532F08">
        <w:t>)</w:t>
      </w:r>
      <w:r w:rsidRPr="00532F08">
        <w:rPr>
          <w:lang w:val="en-GB"/>
        </w:rPr>
        <w:t xml:space="preserve"> </w:t>
      </w:r>
      <w:r w:rsidRPr="00532F08">
        <w:rPr>
          <w:b/>
          <w:bCs/>
          <w:lang w:val="en-GB"/>
        </w:rPr>
        <w:t xml:space="preserve">(2p) </w:t>
      </w:r>
      <w:r w:rsidRPr="00532F08">
        <w:rPr>
          <w:lang w:val="en-GB"/>
        </w:rPr>
        <w:t xml:space="preserve">(the additional signals are related to </w:t>
      </w:r>
      <w:r w:rsidRPr="00532F08">
        <w:rPr>
          <w:i/>
          <w:iCs/>
          <w:lang w:val="en-GB"/>
        </w:rPr>
        <w:t>cis-trans</w:t>
      </w:r>
      <w:r w:rsidRPr="00532F08">
        <w:rPr>
          <w:lang w:val="en-GB"/>
        </w:rPr>
        <w:t xml:space="preserve"> isomerisation [DOI: 10.1002/mrc.1260261107])</w:t>
      </w:r>
    </w:p>
    <w:p w14:paraId="6962A29B" w14:textId="566018EC" w:rsidR="00DD69FE" w:rsidRPr="00532F08" w:rsidRDefault="00DD69FE" w:rsidP="00DD69FE">
      <w:pPr>
        <w:tabs>
          <w:tab w:val="left" w:pos="4220"/>
        </w:tabs>
        <w:rPr>
          <w:b/>
          <w:bCs/>
          <w:sz w:val="20"/>
          <w:szCs w:val="20"/>
        </w:rPr>
      </w:pPr>
      <w:r>
        <w:rPr>
          <w:lang w:val="en-GB"/>
        </w:rPr>
        <w:br w:type="column"/>
      </w:r>
      <w:r w:rsidRPr="00532F08">
        <w:rPr>
          <w:b/>
          <w:bCs/>
          <w:noProof/>
          <w:sz w:val="20"/>
          <w:szCs w:val="20"/>
        </w:rPr>
        <w:lastRenderedPageBreak/>
        <w:drawing>
          <wp:inline distT="0" distB="0" distL="0" distR="0" wp14:anchorId="2A4E7089" wp14:editId="7FB7C75D">
            <wp:extent cx="5791200" cy="4091988"/>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5830232" cy="4119567"/>
                    </a:xfrm>
                    <a:prstGeom prst="rect">
                      <a:avLst/>
                    </a:prstGeom>
                    <a:noFill/>
                  </pic:spPr>
                </pic:pic>
              </a:graphicData>
            </a:graphic>
          </wp:inline>
        </w:drawing>
      </w:r>
    </w:p>
    <w:p w14:paraId="08050D52" w14:textId="77777777" w:rsidR="00DD69FE" w:rsidRPr="00532F08" w:rsidRDefault="00DD69FE" w:rsidP="00DD69FE">
      <w:pPr>
        <w:tabs>
          <w:tab w:val="left" w:pos="4220"/>
        </w:tabs>
        <w:rPr>
          <w:lang w:val="en-GB"/>
        </w:rPr>
      </w:pPr>
      <w:r w:rsidRPr="00532F08">
        <w:rPr>
          <w:b/>
          <w:bCs/>
        </w:rPr>
        <w:t xml:space="preserve">Figure S89: </w:t>
      </w:r>
      <w:r w:rsidRPr="00532F08">
        <w:rPr>
          <w:vertAlign w:val="superscript"/>
          <w:lang w:val="en-GB"/>
        </w:rPr>
        <w:t>13</w:t>
      </w:r>
      <w:r w:rsidRPr="00532F08">
        <w:rPr>
          <w:lang w:val="en-GB"/>
        </w:rPr>
        <w:t xml:space="preserve">C </w:t>
      </w:r>
      <w:r w:rsidRPr="00532F08">
        <w:t>NMR spectrum view of 4-{2-[(3,5-</w:t>
      </w:r>
      <w:proofErr w:type="gramStart"/>
      <w:r w:rsidRPr="00532F08">
        <w:t>dimethylphenoxy)acetyl</w:t>
      </w:r>
      <w:proofErr w:type="gramEnd"/>
      <w:r w:rsidRPr="00532F08">
        <w:t>]hydrazinyl}-N-hydroxy-4-oxobutanamide (DMSO-</w:t>
      </w:r>
      <w:r w:rsidRPr="00532F08">
        <w:rPr>
          <w:i/>
          <w:iCs/>
        </w:rPr>
        <w:t>d</w:t>
      </w:r>
      <w:r w:rsidRPr="00532F08">
        <w:rPr>
          <w:i/>
          <w:iCs/>
          <w:vertAlign w:val="subscript"/>
        </w:rPr>
        <w:t>6</w:t>
      </w:r>
      <w:r w:rsidRPr="00532F08">
        <w:t>)</w:t>
      </w:r>
      <w:r w:rsidRPr="00532F08">
        <w:rPr>
          <w:lang w:val="en-GB"/>
        </w:rPr>
        <w:t xml:space="preserve"> </w:t>
      </w:r>
      <w:r w:rsidRPr="00532F08">
        <w:rPr>
          <w:b/>
          <w:bCs/>
          <w:lang w:val="en-GB"/>
        </w:rPr>
        <w:t>(2p)</w:t>
      </w:r>
    </w:p>
    <w:p w14:paraId="16AAFFE5" w14:textId="77777777" w:rsidR="00697335" w:rsidRPr="00DD69FE" w:rsidRDefault="00697335" w:rsidP="00AE371D">
      <w:pPr>
        <w:rPr>
          <w:lang w:val="en-GB"/>
        </w:rPr>
      </w:pPr>
    </w:p>
    <w:sectPr w:rsidR="00697335" w:rsidRPr="00DD69FE">
      <w:footerReference w:type="default" r:id="rId19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8AC4D" w14:textId="77777777" w:rsidR="00A3192B" w:rsidRDefault="00A3192B" w:rsidP="00AE371D">
      <w:pPr>
        <w:spacing w:line="240" w:lineRule="auto"/>
      </w:pPr>
      <w:r>
        <w:separator/>
      </w:r>
    </w:p>
  </w:endnote>
  <w:endnote w:type="continuationSeparator" w:id="0">
    <w:p w14:paraId="55C33414" w14:textId="77777777" w:rsidR="00A3192B" w:rsidRDefault="00A3192B" w:rsidP="00AE37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w:panose1 w:val="02020603050405020304"/>
    <w:charset w:val="CC"/>
    <w:family w:val="roman"/>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4195597"/>
      <w:docPartObj>
        <w:docPartGallery w:val="Page Numbers (Bottom of Page)"/>
        <w:docPartUnique/>
      </w:docPartObj>
    </w:sdtPr>
    <w:sdtContent>
      <w:p w14:paraId="28B41F9B" w14:textId="0024D1AF" w:rsidR="00AE371D" w:rsidRDefault="00AE371D">
        <w:pPr>
          <w:pStyle w:val="a6"/>
          <w:jc w:val="right"/>
        </w:pPr>
        <w:r>
          <w:t>S</w:t>
        </w:r>
        <w:r>
          <w:fldChar w:fldCharType="begin"/>
        </w:r>
        <w:r>
          <w:instrText>PAGE   \* MERGEFORMAT</w:instrText>
        </w:r>
        <w:r>
          <w:fldChar w:fldCharType="separate"/>
        </w:r>
        <w:r>
          <w:rPr>
            <w:lang w:val="ru-RU"/>
          </w:rPr>
          <w:t>2</w:t>
        </w:r>
        <w:r>
          <w:fldChar w:fldCharType="end"/>
        </w:r>
      </w:p>
    </w:sdtContent>
  </w:sdt>
  <w:p w14:paraId="6E457528" w14:textId="77777777" w:rsidR="00AE371D" w:rsidRDefault="00AE371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EF338" w14:textId="77777777" w:rsidR="00A3192B" w:rsidRDefault="00A3192B" w:rsidP="00AE371D">
      <w:pPr>
        <w:spacing w:line="240" w:lineRule="auto"/>
      </w:pPr>
      <w:r>
        <w:separator/>
      </w:r>
    </w:p>
  </w:footnote>
  <w:footnote w:type="continuationSeparator" w:id="0">
    <w:p w14:paraId="0EB1EE86" w14:textId="77777777" w:rsidR="00A3192B" w:rsidRDefault="00A3192B" w:rsidP="00AE371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71D"/>
    <w:rsid w:val="00024E10"/>
    <w:rsid w:val="001351AA"/>
    <w:rsid w:val="00135AEE"/>
    <w:rsid w:val="00145B6D"/>
    <w:rsid w:val="00236917"/>
    <w:rsid w:val="00274B66"/>
    <w:rsid w:val="00292D7D"/>
    <w:rsid w:val="00295B7B"/>
    <w:rsid w:val="002C25ED"/>
    <w:rsid w:val="002D5C36"/>
    <w:rsid w:val="002E3575"/>
    <w:rsid w:val="0032421C"/>
    <w:rsid w:val="00324630"/>
    <w:rsid w:val="00327CF5"/>
    <w:rsid w:val="003458D8"/>
    <w:rsid w:val="00365F2D"/>
    <w:rsid w:val="003D0E7A"/>
    <w:rsid w:val="003D5E37"/>
    <w:rsid w:val="003F22C2"/>
    <w:rsid w:val="00434662"/>
    <w:rsid w:val="00494340"/>
    <w:rsid w:val="00577A2E"/>
    <w:rsid w:val="005C1717"/>
    <w:rsid w:val="005D24C5"/>
    <w:rsid w:val="005E0927"/>
    <w:rsid w:val="005F1D4A"/>
    <w:rsid w:val="00603038"/>
    <w:rsid w:val="00606475"/>
    <w:rsid w:val="00636CC2"/>
    <w:rsid w:val="006604D2"/>
    <w:rsid w:val="00667B17"/>
    <w:rsid w:val="00697335"/>
    <w:rsid w:val="006B6085"/>
    <w:rsid w:val="006C5B1E"/>
    <w:rsid w:val="006E530A"/>
    <w:rsid w:val="007837D9"/>
    <w:rsid w:val="007B1653"/>
    <w:rsid w:val="008407E2"/>
    <w:rsid w:val="00991D7D"/>
    <w:rsid w:val="009F231F"/>
    <w:rsid w:val="00A3192B"/>
    <w:rsid w:val="00A51C57"/>
    <w:rsid w:val="00AD3220"/>
    <w:rsid w:val="00AE371D"/>
    <w:rsid w:val="00B40041"/>
    <w:rsid w:val="00B45B64"/>
    <w:rsid w:val="00B724A5"/>
    <w:rsid w:val="00BF46DF"/>
    <w:rsid w:val="00D54258"/>
    <w:rsid w:val="00DA47E9"/>
    <w:rsid w:val="00DD69FE"/>
    <w:rsid w:val="00DF02F5"/>
    <w:rsid w:val="00E74AA8"/>
    <w:rsid w:val="00E77D5A"/>
    <w:rsid w:val="00E81448"/>
    <w:rsid w:val="00E8734B"/>
    <w:rsid w:val="00E901EE"/>
    <w:rsid w:val="00EB3971"/>
    <w:rsid w:val="00EF2C59"/>
    <w:rsid w:val="00EF5DBF"/>
    <w:rsid w:val="00F22F94"/>
    <w:rsid w:val="00F24D34"/>
    <w:rsid w:val="00F37BBC"/>
    <w:rsid w:val="00F76DFF"/>
    <w:rsid w:val="00FF68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4339C"/>
  <w15:chartTrackingRefBased/>
  <w15:docId w15:val="{7B33F8A6-786D-4074-A890-E83D992A3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371D"/>
    <w:pPr>
      <w:spacing w:after="0" w:line="480" w:lineRule="auto"/>
      <w:jc w:val="both"/>
    </w:pPr>
    <w:rPr>
      <w:rFonts w:ascii="Arial" w:hAnsi="Arial" w:cs="Arial"/>
      <w:sz w:val="24"/>
      <w:szCs w:val="24"/>
      <w:lang w:val="en-US"/>
    </w:rPr>
  </w:style>
  <w:style w:type="paragraph" w:styleId="1">
    <w:name w:val="heading 1"/>
    <w:basedOn w:val="a"/>
    <w:next w:val="a"/>
    <w:link w:val="10"/>
    <w:uiPriority w:val="9"/>
    <w:qFormat/>
    <w:rsid w:val="00AE371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E371D"/>
    <w:rPr>
      <w:color w:val="0563C1" w:themeColor="hyperlink"/>
      <w:u w:val="single"/>
    </w:rPr>
  </w:style>
  <w:style w:type="paragraph" w:customStyle="1" w:styleId="02-Author">
    <w:name w:val="02-Author"/>
    <w:basedOn w:val="a"/>
    <w:rsid w:val="00AE371D"/>
    <w:pPr>
      <w:suppressAutoHyphens/>
      <w:spacing w:before="240" w:after="480" w:line="220" w:lineRule="exact"/>
      <w:ind w:right="567"/>
      <w:jc w:val="left"/>
    </w:pPr>
    <w:rPr>
      <w:rFonts w:ascii="Times New Roman" w:eastAsia="Times" w:hAnsi="Times New Roman" w:cs="Times New Roman"/>
      <w:szCs w:val="20"/>
      <w:lang w:eastAsia="zh-CN"/>
    </w:rPr>
  </w:style>
  <w:style w:type="paragraph" w:customStyle="1" w:styleId="03-Address">
    <w:name w:val="03-Address"/>
    <w:basedOn w:val="a"/>
    <w:rsid w:val="00AE371D"/>
    <w:pPr>
      <w:suppressAutoHyphens/>
      <w:spacing w:after="240" w:line="240" w:lineRule="auto"/>
      <w:ind w:right="567"/>
    </w:pPr>
    <w:rPr>
      <w:rFonts w:ascii="Times New Roman" w:eastAsia="Times" w:hAnsi="Times New Roman" w:cs="Times New Roman"/>
      <w:i/>
      <w:sz w:val="20"/>
      <w:szCs w:val="20"/>
      <w:lang w:eastAsia="zh-CN"/>
    </w:rPr>
  </w:style>
  <w:style w:type="paragraph" w:customStyle="1" w:styleId="MDPI12title">
    <w:name w:val="MDPI_1.2_title"/>
    <w:next w:val="a"/>
    <w:qFormat/>
    <w:rsid w:val="00AE371D"/>
    <w:pPr>
      <w:adjustRightInd w:val="0"/>
      <w:snapToGrid w:val="0"/>
      <w:spacing w:after="240" w:line="240" w:lineRule="atLeast"/>
    </w:pPr>
    <w:rPr>
      <w:rFonts w:ascii="Palatino Linotype" w:eastAsia="Times New Roman" w:hAnsi="Palatino Linotype" w:cs="Times New Roman"/>
      <w:b/>
      <w:color w:val="000000"/>
      <w:sz w:val="36"/>
      <w:szCs w:val="20"/>
      <w:lang w:val="en-US" w:eastAsia="de-DE" w:bidi="en-US"/>
    </w:rPr>
  </w:style>
  <w:style w:type="paragraph" w:styleId="a4">
    <w:name w:val="header"/>
    <w:basedOn w:val="a"/>
    <w:link w:val="a5"/>
    <w:uiPriority w:val="99"/>
    <w:unhideWhenUsed/>
    <w:rsid w:val="00AE371D"/>
    <w:pPr>
      <w:tabs>
        <w:tab w:val="center" w:pos="4677"/>
        <w:tab w:val="right" w:pos="9355"/>
      </w:tabs>
      <w:spacing w:line="240" w:lineRule="auto"/>
    </w:pPr>
  </w:style>
  <w:style w:type="character" w:customStyle="1" w:styleId="a5">
    <w:name w:val="Верхний колонтитул Знак"/>
    <w:basedOn w:val="a0"/>
    <w:link w:val="a4"/>
    <w:uiPriority w:val="99"/>
    <w:rsid w:val="00AE371D"/>
    <w:rPr>
      <w:rFonts w:ascii="Arial" w:hAnsi="Arial" w:cs="Arial"/>
      <w:sz w:val="24"/>
      <w:szCs w:val="24"/>
      <w:lang w:val="en-US"/>
    </w:rPr>
  </w:style>
  <w:style w:type="paragraph" w:styleId="a6">
    <w:name w:val="footer"/>
    <w:basedOn w:val="a"/>
    <w:link w:val="a7"/>
    <w:uiPriority w:val="99"/>
    <w:unhideWhenUsed/>
    <w:rsid w:val="00AE371D"/>
    <w:pPr>
      <w:tabs>
        <w:tab w:val="center" w:pos="4677"/>
        <w:tab w:val="right" w:pos="9355"/>
      </w:tabs>
      <w:spacing w:line="240" w:lineRule="auto"/>
    </w:pPr>
  </w:style>
  <w:style w:type="character" w:customStyle="1" w:styleId="a7">
    <w:name w:val="Нижний колонтитул Знак"/>
    <w:basedOn w:val="a0"/>
    <w:link w:val="a6"/>
    <w:uiPriority w:val="99"/>
    <w:rsid w:val="00AE371D"/>
    <w:rPr>
      <w:rFonts w:ascii="Arial" w:hAnsi="Arial" w:cs="Arial"/>
      <w:sz w:val="24"/>
      <w:szCs w:val="24"/>
      <w:lang w:val="en-US"/>
    </w:rPr>
  </w:style>
  <w:style w:type="paragraph" w:customStyle="1" w:styleId="11">
    <w:name w:val="Стиль1"/>
    <w:basedOn w:val="1"/>
    <w:link w:val="12"/>
    <w:qFormat/>
    <w:rsid w:val="003D0E7A"/>
    <w:pPr>
      <w:jc w:val="center"/>
    </w:pPr>
    <w:rPr>
      <w:rFonts w:ascii="Arial" w:hAnsi="Arial"/>
      <w:b/>
      <w:color w:val="auto"/>
      <w:sz w:val="24"/>
    </w:rPr>
  </w:style>
  <w:style w:type="paragraph" w:styleId="a8">
    <w:name w:val="TOC Heading"/>
    <w:basedOn w:val="1"/>
    <w:next w:val="a"/>
    <w:uiPriority w:val="39"/>
    <w:unhideWhenUsed/>
    <w:qFormat/>
    <w:rsid w:val="003D0E7A"/>
    <w:pPr>
      <w:spacing w:line="259" w:lineRule="auto"/>
      <w:jc w:val="left"/>
      <w:outlineLvl w:val="9"/>
    </w:pPr>
    <w:rPr>
      <w:lang w:val="ru-RU" w:eastAsia="ru-RU"/>
    </w:rPr>
  </w:style>
  <w:style w:type="character" w:customStyle="1" w:styleId="10">
    <w:name w:val="Заголовок 1 Знак"/>
    <w:basedOn w:val="a0"/>
    <w:link w:val="1"/>
    <w:uiPriority w:val="9"/>
    <w:rsid w:val="00AE371D"/>
    <w:rPr>
      <w:rFonts w:asciiTheme="majorHAnsi" w:eastAsiaTheme="majorEastAsia" w:hAnsiTheme="majorHAnsi" w:cstheme="majorBidi"/>
      <w:color w:val="2F5496" w:themeColor="accent1" w:themeShade="BF"/>
      <w:sz w:val="32"/>
      <w:szCs w:val="32"/>
      <w:lang w:val="en-US"/>
    </w:rPr>
  </w:style>
  <w:style w:type="character" w:customStyle="1" w:styleId="12">
    <w:name w:val="Стиль1 Знак"/>
    <w:basedOn w:val="10"/>
    <w:link w:val="11"/>
    <w:rsid w:val="003D0E7A"/>
    <w:rPr>
      <w:rFonts w:ascii="Arial" w:eastAsiaTheme="majorEastAsia" w:hAnsi="Arial" w:cstheme="majorBidi"/>
      <w:b/>
      <w:color w:val="2F5496" w:themeColor="accent1" w:themeShade="BF"/>
      <w:sz w:val="24"/>
      <w:szCs w:val="32"/>
      <w:lang w:val="en-US"/>
    </w:rPr>
  </w:style>
  <w:style w:type="paragraph" w:styleId="13">
    <w:name w:val="toc 1"/>
    <w:basedOn w:val="a"/>
    <w:next w:val="a"/>
    <w:autoRedefine/>
    <w:uiPriority w:val="39"/>
    <w:unhideWhenUsed/>
    <w:rsid w:val="003D0E7A"/>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4613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0.png"/><Relationship Id="rId21" Type="http://schemas.openxmlformats.org/officeDocument/2006/relationships/image" Target="media/image12.png"/><Relationship Id="rId42" Type="http://schemas.openxmlformats.org/officeDocument/2006/relationships/image" Target="media/image29.emf"/><Relationship Id="rId63" Type="http://schemas.openxmlformats.org/officeDocument/2006/relationships/oleObject" Target="embeddings/oleObject12.bin"/><Relationship Id="rId84" Type="http://schemas.openxmlformats.org/officeDocument/2006/relationships/image" Target="media/image62.emf"/><Relationship Id="rId138" Type="http://schemas.openxmlformats.org/officeDocument/2006/relationships/image" Target="media/image108.png"/><Relationship Id="rId159" Type="http://schemas.openxmlformats.org/officeDocument/2006/relationships/image" Target="media/image126.png"/><Relationship Id="rId170" Type="http://schemas.openxmlformats.org/officeDocument/2006/relationships/image" Target="media/image135.emf"/><Relationship Id="rId191" Type="http://schemas.openxmlformats.org/officeDocument/2006/relationships/image" Target="media/image153.emf"/><Relationship Id="rId107" Type="http://schemas.openxmlformats.org/officeDocument/2006/relationships/image" Target="media/image82.emf"/><Relationship Id="rId11" Type="http://schemas.openxmlformats.org/officeDocument/2006/relationships/image" Target="media/image4.png"/><Relationship Id="rId32" Type="http://schemas.openxmlformats.org/officeDocument/2006/relationships/image" Target="media/image21.emf"/><Relationship Id="rId53" Type="http://schemas.openxmlformats.org/officeDocument/2006/relationships/oleObject" Target="embeddings/oleObject10.bin"/><Relationship Id="rId74" Type="http://schemas.openxmlformats.org/officeDocument/2006/relationships/image" Target="media/image54.emf"/><Relationship Id="rId128" Type="http://schemas.openxmlformats.org/officeDocument/2006/relationships/oleObject" Target="embeddings/oleObject23.bin"/><Relationship Id="rId149" Type="http://schemas.openxmlformats.org/officeDocument/2006/relationships/image" Target="media/image117.emf"/><Relationship Id="rId5" Type="http://schemas.openxmlformats.org/officeDocument/2006/relationships/endnotes" Target="endnotes.xml"/><Relationship Id="rId95" Type="http://schemas.openxmlformats.org/officeDocument/2006/relationships/oleObject" Target="embeddings/oleObject18.bin"/><Relationship Id="rId160" Type="http://schemas.openxmlformats.org/officeDocument/2006/relationships/image" Target="media/image127.png"/><Relationship Id="rId181" Type="http://schemas.openxmlformats.org/officeDocument/2006/relationships/image" Target="media/image145.png"/><Relationship Id="rId22" Type="http://schemas.openxmlformats.org/officeDocument/2006/relationships/image" Target="media/image13.emf"/><Relationship Id="rId43" Type="http://schemas.openxmlformats.org/officeDocument/2006/relationships/oleObject" Target="embeddings/oleObject8.bin"/><Relationship Id="rId64" Type="http://schemas.openxmlformats.org/officeDocument/2006/relationships/image" Target="media/image46.emf"/><Relationship Id="rId118" Type="http://schemas.openxmlformats.org/officeDocument/2006/relationships/image" Target="media/image91.png"/><Relationship Id="rId139" Type="http://schemas.openxmlformats.org/officeDocument/2006/relationships/image" Target="media/image109.png"/><Relationship Id="rId85" Type="http://schemas.openxmlformats.org/officeDocument/2006/relationships/image" Target="media/image63.png"/><Relationship Id="rId150" Type="http://schemas.openxmlformats.org/officeDocument/2006/relationships/image" Target="media/image118.png"/><Relationship Id="rId171" Type="http://schemas.openxmlformats.org/officeDocument/2006/relationships/image" Target="media/image136.png"/><Relationship Id="rId192" Type="http://schemas.openxmlformats.org/officeDocument/2006/relationships/image" Target="media/image154.png"/><Relationship Id="rId12" Type="http://schemas.openxmlformats.org/officeDocument/2006/relationships/image" Target="media/image5.emf"/><Relationship Id="rId33" Type="http://schemas.openxmlformats.org/officeDocument/2006/relationships/oleObject" Target="embeddings/oleObject6.bin"/><Relationship Id="rId108" Type="http://schemas.openxmlformats.org/officeDocument/2006/relationships/oleObject" Target="embeddings/oleObject20.bin"/><Relationship Id="rId129" Type="http://schemas.openxmlformats.org/officeDocument/2006/relationships/image" Target="media/image100.emf"/><Relationship Id="rId54" Type="http://schemas.openxmlformats.org/officeDocument/2006/relationships/image" Target="media/image38.emf"/><Relationship Id="rId75" Type="http://schemas.openxmlformats.org/officeDocument/2006/relationships/image" Target="media/image55.png"/><Relationship Id="rId96" Type="http://schemas.openxmlformats.org/officeDocument/2006/relationships/image" Target="media/image72.emf"/><Relationship Id="rId140" Type="http://schemas.openxmlformats.org/officeDocument/2006/relationships/image" Target="media/image110.emf"/><Relationship Id="rId161" Type="http://schemas.openxmlformats.org/officeDocument/2006/relationships/image" Target="media/image128.emf"/><Relationship Id="rId182" Type="http://schemas.openxmlformats.org/officeDocument/2006/relationships/image" Target="media/image146.emf"/><Relationship Id="rId6" Type="http://schemas.openxmlformats.org/officeDocument/2006/relationships/hyperlink" Target="mailto:gadomsky@icp.ac.ru" TargetMode="External"/><Relationship Id="rId23" Type="http://schemas.openxmlformats.org/officeDocument/2006/relationships/oleObject" Target="embeddings/oleObject4.bin"/><Relationship Id="rId119" Type="http://schemas.openxmlformats.org/officeDocument/2006/relationships/image" Target="media/image92.png"/><Relationship Id="rId44" Type="http://schemas.openxmlformats.org/officeDocument/2006/relationships/image" Target="media/image30.emf"/><Relationship Id="rId65" Type="http://schemas.openxmlformats.org/officeDocument/2006/relationships/image" Target="media/image47.png"/><Relationship Id="rId86" Type="http://schemas.openxmlformats.org/officeDocument/2006/relationships/image" Target="media/image64.png"/><Relationship Id="rId130" Type="http://schemas.openxmlformats.org/officeDocument/2006/relationships/image" Target="media/image101.png"/><Relationship Id="rId151" Type="http://schemas.openxmlformats.org/officeDocument/2006/relationships/image" Target="media/image119.png"/><Relationship Id="rId172" Type="http://schemas.openxmlformats.org/officeDocument/2006/relationships/image" Target="media/image137.png"/><Relationship Id="rId193" Type="http://schemas.openxmlformats.org/officeDocument/2006/relationships/image" Target="media/image155.png"/><Relationship Id="rId13" Type="http://schemas.openxmlformats.org/officeDocument/2006/relationships/oleObject" Target="embeddings/oleObject2.bin"/><Relationship Id="rId109" Type="http://schemas.openxmlformats.org/officeDocument/2006/relationships/image" Target="media/image83.emf"/><Relationship Id="rId34" Type="http://schemas.openxmlformats.org/officeDocument/2006/relationships/image" Target="media/image22.emf"/><Relationship Id="rId55" Type="http://schemas.openxmlformats.org/officeDocument/2006/relationships/image" Target="media/image39.png"/><Relationship Id="rId76" Type="http://schemas.openxmlformats.org/officeDocument/2006/relationships/image" Target="media/image56.png"/><Relationship Id="rId97" Type="http://schemas.openxmlformats.org/officeDocument/2006/relationships/image" Target="media/image73.png"/><Relationship Id="rId120" Type="http://schemas.openxmlformats.org/officeDocument/2006/relationships/image" Target="media/image93.emf"/><Relationship Id="rId141" Type="http://schemas.openxmlformats.org/officeDocument/2006/relationships/oleObject" Target="embeddings/oleObject25.bin"/><Relationship Id="rId7" Type="http://schemas.openxmlformats.org/officeDocument/2006/relationships/image" Target="media/image1.emf"/><Relationship Id="rId71" Type="http://schemas.openxmlformats.org/officeDocument/2006/relationships/image" Target="media/image52.png"/><Relationship Id="rId92" Type="http://schemas.openxmlformats.org/officeDocument/2006/relationships/image" Target="media/image69.png"/><Relationship Id="rId162" Type="http://schemas.openxmlformats.org/officeDocument/2006/relationships/oleObject" Target="embeddings/oleObject28.bin"/><Relationship Id="rId183" Type="http://schemas.openxmlformats.org/officeDocument/2006/relationships/oleObject" Target="embeddings/oleObject31.bin"/><Relationship Id="rId2" Type="http://schemas.openxmlformats.org/officeDocument/2006/relationships/settings" Target="settings.xml"/><Relationship Id="rId29" Type="http://schemas.openxmlformats.org/officeDocument/2006/relationships/image" Target="media/image18.emf"/><Relationship Id="rId24" Type="http://schemas.openxmlformats.org/officeDocument/2006/relationships/image" Target="media/image14.emf"/><Relationship Id="rId40" Type="http://schemas.openxmlformats.org/officeDocument/2006/relationships/image" Target="media/image27.png"/><Relationship Id="rId45" Type="http://schemas.openxmlformats.org/officeDocument/2006/relationships/image" Target="media/image31.png"/><Relationship Id="rId66" Type="http://schemas.openxmlformats.org/officeDocument/2006/relationships/image" Target="media/image48.png"/><Relationship Id="rId87" Type="http://schemas.openxmlformats.org/officeDocument/2006/relationships/image" Target="media/image65.emf"/><Relationship Id="rId110" Type="http://schemas.openxmlformats.org/officeDocument/2006/relationships/image" Target="media/image84.png"/><Relationship Id="rId115" Type="http://schemas.openxmlformats.org/officeDocument/2006/relationships/image" Target="media/image88.emf"/><Relationship Id="rId131" Type="http://schemas.openxmlformats.org/officeDocument/2006/relationships/image" Target="media/image102.png"/><Relationship Id="rId136" Type="http://schemas.openxmlformats.org/officeDocument/2006/relationships/image" Target="media/image106.png"/><Relationship Id="rId157" Type="http://schemas.openxmlformats.org/officeDocument/2006/relationships/image" Target="media/image124.png"/><Relationship Id="rId178" Type="http://schemas.openxmlformats.org/officeDocument/2006/relationships/image" Target="media/image142.png"/><Relationship Id="rId61" Type="http://schemas.openxmlformats.org/officeDocument/2006/relationships/image" Target="media/image44.png"/><Relationship Id="rId82" Type="http://schemas.openxmlformats.org/officeDocument/2006/relationships/image" Target="media/image61.emf"/><Relationship Id="rId152" Type="http://schemas.openxmlformats.org/officeDocument/2006/relationships/image" Target="media/image120.png"/><Relationship Id="rId173" Type="http://schemas.openxmlformats.org/officeDocument/2006/relationships/image" Target="media/image138.png"/><Relationship Id="rId194" Type="http://schemas.openxmlformats.org/officeDocument/2006/relationships/image" Target="media/image156.png"/><Relationship Id="rId19" Type="http://schemas.openxmlformats.org/officeDocument/2006/relationships/image" Target="media/image10.emf"/><Relationship Id="rId14" Type="http://schemas.openxmlformats.org/officeDocument/2006/relationships/image" Target="media/image6.emf"/><Relationship Id="rId30" Type="http://schemas.openxmlformats.org/officeDocument/2006/relationships/image" Target="media/image19.png"/><Relationship Id="rId35" Type="http://schemas.openxmlformats.org/officeDocument/2006/relationships/image" Target="media/image23.png"/><Relationship Id="rId56" Type="http://schemas.openxmlformats.org/officeDocument/2006/relationships/image" Target="media/image40.png"/><Relationship Id="rId77" Type="http://schemas.openxmlformats.org/officeDocument/2006/relationships/image" Target="media/image57.emf"/><Relationship Id="rId100" Type="http://schemas.openxmlformats.org/officeDocument/2006/relationships/image" Target="media/image76.png"/><Relationship Id="rId105" Type="http://schemas.openxmlformats.org/officeDocument/2006/relationships/image" Target="media/image80.png"/><Relationship Id="rId126" Type="http://schemas.openxmlformats.org/officeDocument/2006/relationships/image" Target="media/image98.png"/><Relationship Id="rId147" Type="http://schemas.openxmlformats.org/officeDocument/2006/relationships/image" Target="media/image116.emf"/><Relationship Id="rId168" Type="http://schemas.openxmlformats.org/officeDocument/2006/relationships/image" Target="media/image134.emf"/><Relationship Id="rId8" Type="http://schemas.openxmlformats.org/officeDocument/2006/relationships/oleObject" Target="embeddings/oleObject1.bin"/><Relationship Id="rId51" Type="http://schemas.openxmlformats.org/officeDocument/2006/relationships/image" Target="media/image36.png"/><Relationship Id="rId72" Type="http://schemas.openxmlformats.org/officeDocument/2006/relationships/image" Target="media/image53.emf"/><Relationship Id="rId93" Type="http://schemas.openxmlformats.org/officeDocument/2006/relationships/image" Target="media/image70.png"/><Relationship Id="rId98" Type="http://schemas.openxmlformats.org/officeDocument/2006/relationships/image" Target="media/image74.png"/><Relationship Id="rId121" Type="http://schemas.openxmlformats.org/officeDocument/2006/relationships/oleObject" Target="embeddings/oleObject22.bin"/><Relationship Id="rId142" Type="http://schemas.openxmlformats.org/officeDocument/2006/relationships/image" Target="media/image111.emf"/><Relationship Id="rId163" Type="http://schemas.openxmlformats.org/officeDocument/2006/relationships/image" Target="media/image129.emf"/><Relationship Id="rId184" Type="http://schemas.openxmlformats.org/officeDocument/2006/relationships/image" Target="media/image147.emf"/><Relationship Id="rId189" Type="http://schemas.openxmlformats.org/officeDocument/2006/relationships/image" Target="media/image152.emf"/><Relationship Id="rId3" Type="http://schemas.openxmlformats.org/officeDocument/2006/relationships/webSettings" Target="webSettings.xml"/><Relationship Id="rId25" Type="http://schemas.openxmlformats.org/officeDocument/2006/relationships/image" Target="media/image15.png"/><Relationship Id="rId46" Type="http://schemas.openxmlformats.org/officeDocument/2006/relationships/image" Target="media/image32.png"/><Relationship Id="rId67" Type="http://schemas.openxmlformats.org/officeDocument/2006/relationships/image" Target="media/image49.emf"/><Relationship Id="rId116" Type="http://schemas.openxmlformats.org/officeDocument/2006/relationships/image" Target="media/image89.png"/><Relationship Id="rId137" Type="http://schemas.openxmlformats.org/officeDocument/2006/relationships/image" Target="media/image107.png"/><Relationship Id="rId158" Type="http://schemas.openxmlformats.org/officeDocument/2006/relationships/image" Target="media/image125.png"/><Relationship Id="rId20" Type="http://schemas.openxmlformats.org/officeDocument/2006/relationships/image" Target="media/image11.png"/><Relationship Id="rId41" Type="http://schemas.openxmlformats.org/officeDocument/2006/relationships/image" Target="media/image28.png"/><Relationship Id="rId62" Type="http://schemas.openxmlformats.org/officeDocument/2006/relationships/image" Target="media/image45.emf"/><Relationship Id="rId83" Type="http://schemas.openxmlformats.org/officeDocument/2006/relationships/oleObject" Target="embeddings/oleObject16.bin"/><Relationship Id="rId88" Type="http://schemas.openxmlformats.org/officeDocument/2006/relationships/oleObject" Target="embeddings/oleObject17.bin"/><Relationship Id="rId111" Type="http://schemas.openxmlformats.org/officeDocument/2006/relationships/image" Target="media/image85.png"/><Relationship Id="rId132" Type="http://schemas.openxmlformats.org/officeDocument/2006/relationships/image" Target="media/image103.png"/><Relationship Id="rId153" Type="http://schemas.openxmlformats.org/officeDocument/2006/relationships/image" Target="media/image121.png"/><Relationship Id="rId174" Type="http://schemas.openxmlformats.org/officeDocument/2006/relationships/image" Target="media/image139.png"/><Relationship Id="rId179" Type="http://schemas.openxmlformats.org/officeDocument/2006/relationships/image" Target="media/image143.png"/><Relationship Id="rId195" Type="http://schemas.openxmlformats.org/officeDocument/2006/relationships/footer" Target="footer1.xml"/><Relationship Id="rId190" Type="http://schemas.openxmlformats.org/officeDocument/2006/relationships/oleObject" Target="embeddings/oleObject32.bin"/><Relationship Id="rId15" Type="http://schemas.openxmlformats.org/officeDocument/2006/relationships/image" Target="media/image7.png"/><Relationship Id="rId36" Type="http://schemas.openxmlformats.org/officeDocument/2006/relationships/image" Target="media/image24.png"/><Relationship Id="rId57" Type="http://schemas.openxmlformats.org/officeDocument/2006/relationships/image" Target="media/image41.emf"/><Relationship Id="rId106" Type="http://schemas.openxmlformats.org/officeDocument/2006/relationships/image" Target="media/image81.png"/><Relationship Id="rId127" Type="http://schemas.openxmlformats.org/officeDocument/2006/relationships/image" Target="media/image99.emf"/><Relationship Id="rId10" Type="http://schemas.openxmlformats.org/officeDocument/2006/relationships/image" Target="media/image3.png"/><Relationship Id="rId31" Type="http://schemas.openxmlformats.org/officeDocument/2006/relationships/image" Target="media/image20.png"/><Relationship Id="rId52" Type="http://schemas.openxmlformats.org/officeDocument/2006/relationships/image" Target="media/image37.emf"/><Relationship Id="rId73" Type="http://schemas.openxmlformats.org/officeDocument/2006/relationships/oleObject" Target="embeddings/oleObject14.bin"/><Relationship Id="rId78" Type="http://schemas.openxmlformats.org/officeDocument/2006/relationships/oleObject" Target="embeddings/oleObject15.bin"/><Relationship Id="rId94" Type="http://schemas.openxmlformats.org/officeDocument/2006/relationships/image" Target="media/image71.emf"/><Relationship Id="rId99" Type="http://schemas.openxmlformats.org/officeDocument/2006/relationships/image" Target="media/image75.png"/><Relationship Id="rId101" Type="http://schemas.openxmlformats.org/officeDocument/2006/relationships/image" Target="media/image77.emf"/><Relationship Id="rId122" Type="http://schemas.openxmlformats.org/officeDocument/2006/relationships/image" Target="media/image94.emf"/><Relationship Id="rId143" Type="http://schemas.openxmlformats.org/officeDocument/2006/relationships/image" Target="media/image112.png"/><Relationship Id="rId148" Type="http://schemas.openxmlformats.org/officeDocument/2006/relationships/oleObject" Target="embeddings/oleObject26.bin"/><Relationship Id="rId164" Type="http://schemas.openxmlformats.org/officeDocument/2006/relationships/image" Target="media/image130.png"/><Relationship Id="rId169" Type="http://schemas.openxmlformats.org/officeDocument/2006/relationships/oleObject" Target="embeddings/oleObject29.bin"/><Relationship Id="rId185" Type="http://schemas.openxmlformats.org/officeDocument/2006/relationships/image" Target="media/image148.png"/><Relationship Id="rId4" Type="http://schemas.openxmlformats.org/officeDocument/2006/relationships/footnotes" Target="footnotes.xml"/><Relationship Id="rId9" Type="http://schemas.openxmlformats.org/officeDocument/2006/relationships/image" Target="media/image2.png"/><Relationship Id="rId180" Type="http://schemas.openxmlformats.org/officeDocument/2006/relationships/image" Target="media/image144.png"/><Relationship Id="rId26" Type="http://schemas.openxmlformats.org/officeDocument/2006/relationships/image" Target="media/image16.png"/><Relationship Id="rId47" Type="http://schemas.openxmlformats.org/officeDocument/2006/relationships/image" Target="media/image33.emf"/><Relationship Id="rId68" Type="http://schemas.openxmlformats.org/officeDocument/2006/relationships/oleObject" Target="embeddings/oleObject13.bin"/><Relationship Id="rId89" Type="http://schemas.openxmlformats.org/officeDocument/2006/relationships/image" Target="media/image66.emf"/><Relationship Id="rId112" Type="http://schemas.openxmlformats.org/officeDocument/2006/relationships/image" Target="media/image86.png"/><Relationship Id="rId133" Type="http://schemas.openxmlformats.org/officeDocument/2006/relationships/image" Target="media/image104.emf"/><Relationship Id="rId154" Type="http://schemas.openxmlformats.org/officeDocument/2006/relationships/image" Target="media/image122.emf"/><Relationship Id="rId175" Type="http://schemas.openxmlformats.org/officeDocument/2006/relationships/image" Target="media/image140.emf"/><Relationship Id="rId196" Type="http://schemas.openxmlformats.org/officeDocument/2006/relationships/fontTable" Target="fontTable.xml"/><Relationship Id="rId16" Type="http://schemas.openxmlformats.org/officeDocument/2006/relationships/image" Target="media/image8.png"/><Relationship Id="rId37" Type="http://schemas.openxmlformats.org/officeDocument/2006/relationships/image" Target="media/image25.emf"/><Relationship Id="rId58" Type="http://schemas.openxmlformats.org/officeDocument/2006/relationships/oleObject" Target="embeddings/oleObject11.bin"/><Relationship Id="rId79" Type="http://schemas.openxmlformats.org/officeDocument/2006/relationships/image" Target="media/image58.emf"/><Relationship Id="rId102" Type="http://schemas.openxmlformats.org/officeDocument/2006/relationships/oleObject" Target="embeddings/oleObject19.bin"/><Relationship Id="rId123" Type="http://schemas.openxmlformats.org/officeDocument/2006/relationships/image" Target="media/image95.png"/><Relationship Id="rId144" Type="http://schemas.openxmlformats.org/officeDocument/2006/relationships/image" Target="media/image113.png"/><Relationship Id="rId90" Type="http://schemas.openxmlformats.org/officeDocument/2006/relationships/image" Target="media/image67.png"/><Relationship Id="rId165" Type="http://schemas.openxmlformats.org/officeDocument/2006/relationships/image" Target="media/image131.png"/><Relationship Id="rId186" Type="http://schemas.openxmlformats.org/officeDocument/2006/relationships/image" Target="media/image149.png"/><Relationship Id="rId27" Type="http://schemas.openxmlformats.org/officeDocument/2006/relationships/image" Target="media/image17.emf"/><Relationship Id="rId48" Type="http://schemas.openxmlformats.org/officeDocument/2006/relationships/oleObject" Target="embeddings/oleObject9.bin"/><Relationship Id="rId69" Type="http://schemas.openxmlformats.org/officeDocument/2006/relationships/image" Target="media/image50.emf"/><Relationship Id="rId113" Type="http://schemas.openxmlformats.org/officeDocument/2006/relationships/image" Target="media/image87.emf"/><Relationship Id="rId134" Type="http://schemas.openxmlformats.org/officeDocument/2006/relationships/oleObject" Target="embeddings/oleObject24.bin"/><Relationship Id="rId80" Type="http://schemas.openxmlformats.org/officeDocument/2006/relationships/image" Target="media/image59.png"/><Relationship Id="rId155" Type="http://schemas.openxmlformats.org/officeDocument/2006/relationships/oleObject" Target="embeddings/oleObject27.bin"/><Relationship Id="rId176" Type="http://schemas.openxmlformats.org/officeDocument/2006/relationships/oleObject" Target="embeddings/oleObject30.bin"/><Relationship Id="rId197" Type="http://schemas.openxmlformats.org/officeDocument/2006/relationships/theme" Target="theme/theme1.xml"/><Relationship Id="rId17" Type="http://schemas.openxmlformats.org/officeDocument/2006/relationships/image" Target="media/image9.emf"/><Relationship Id="rId38" Type="http://schemas.openxmlformats.org/officeDocument/2006/relationships/oleObject" Target="embeddings/oleObject7.bin"/><Relationship Id="rId59" Type="http://schemas.openxmlformats.org/officeDocument/2006/relationships/image" Target="media/image42.emf"/><Relationship Id="rId103" Type="http://schemas.openxmlformats.org/officeDocument/2006/relationships/image" Target="media/image78.emf"/><Relationship Id="rId124" Type="http://schemas.openxmlformats.org/officeDocument/2006/relationships/image" Target="media/image96.png"/><Relationship Id="rId70" Type="http://schemas.openxmlformats.org/officeDocument/2006/relationships/image" Target="media/image51.png"/><Relationship Id="rId91" Type="http://schemas.openxmlformats.org/officeDocument/2006/relationships/image" Target="media/image68.png"/><Relationship Id="rId145" Type="http://schemas.openxmlformats.org/officeDocument/2006/relationships/image" Target="media/image114.png"/><Relationship Id="rId166" Type="http://schemas.openxmlformats.org/officeDocument/2006/relationships/image" Target="media/image132.png"/><Relationship Id="rId187" Type="http://schemas.openxmlformats.org/officeDocument/2006/relationships/image" Target="media/image150.png"/><Relationship Id="rId1" Type="http://schemas.openxmlformats.org/officeDocument/2006/relationships/styles" Target="styles.xml"/><Relationship Id="rId28" Type="http://schemas.openxmlformats.org/officeDocument/2006/relationships/oleObject" Target="embeddings/oleObject5.bin"/><Relationship Id="rId49" Type="http://schemas.openxmlformats.org/officeDocument/2006/relationships/image" Target="media/image34.emf"/><Relationship Id="rId114" Type="http://schemas.openxmlformats.org/officeDocument/2006/relationships/oleObject" Target="embeddings/oleObject21.bin"/><Relationship Id="rId60" Type="http://schemas.openxmlformats.org/officeDocument/2006/relationships/image" Target="media/image43.png"/><Relationship Id="rId81" Type="http://schemas.openxmlformats.org/officeDocument/2006/relationships/image" Target="media/image60.png"/><Relationship Id="rId135" Type="http://schemas.openxmlformats.org/officeDocument/2006/relationships/image" Target="media/image105.emf"/><Relationship Id="rId156" Type="http://schemas.openxmlformats.org/officeDocument/2006/relationships/image" Target="media/image123.emf"/><Relationship Id="rId177" Type="http://schemas.openxmlformats.org/officeDocument/2006/relationships/image" Target="media/image141.emf"/><Relationship Id="rId18" Type="http://schemas.openxmlformats.org/officeDocument/2006/relationships/oleObject" Target="embeddings/oleObject3.bin"/><Relationship Id="rId39" Type="http://schemas.openxmlformats.org/officeDocument/2006/relationships/image" Target="media/image26.emf"/><Relationship Id="rId50" Type="http://schemas.openxmlformats.org/officeDocument/2006/relationships/image" Target="media/image35.png"/><Relationship Id="rId104" Type="http://schemas.openxmlformats.org/officeDocument/2006/relationships/image" Target="media/image79.png"/><Relationship Id="rId125" Type="http://schemas.openxmlformats.org/officeDocument/2006/relationships/image" Target="media/image97.png"/><Relationship Id="rId146" Type="http://schemas.openxmlformats.org/officeDocument/2006/relationships/image" Target="media/image115.png"/><Relationship Id="rId167" Type="http://schemas.openxmlformats.org/officeDocument/2006/relationships/image" Target="media/image133.png"/><Relationship Id="rId188" Type="http://schemas.openxmlformats.org/officeDocument/2006/relationships/image" Target="media/image15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112</Pages>
  <Words>6219</Words>
  <Characters>35451</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Святослав Гадомский</dc:creator>
  <cp:keywords/>
  <dc:description/>
  <cp:lastModifiedBy>Святослав Гадомский</cp:lastModifiedBy>
  <cp:revision>64</cp:revision>
  <cp:lastPrinted>2023-01-30T14:03:00Z</cp:lastPrinted>
  <dcterms:created xsi:type="dcterms:W3CDTF">2023-01-30T12:43:00Z</dcterms:created>
  <dcterms:modified xsi:type="dcterms:W3CDTF">2023-01-30T14:10:00Z</dcterms:modified>
</cp:coreProperties>
</file>