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ECD70" w14:textId="390BE78B" w:rsidR="00750D2D" w:rsidRPr="00AE6DE0" w:rsidRDefault="00B70F69" w:rsidP="002E771A">
      <w:pPr>
        <w:pStyle w:val="Title1"/>
        <w:spacing w:line="480" w:lineRule="auto"/>
        <w:jc w:val="center"/>
        <w:rPr>
          <w:rFonts w:cs="Arial"/>
          <w:i/>
          <w:sz w:val="24"/>
          <w:szCs w:val="24"/>
          <w:lang w:val="en-US"/>
        </w:rPr>
      </w:pPr>
      <w:r w:rsidRPr="00AE6DE0">
        <w:rPr>
          <w:rFonts w:cs="Arial"/>
          <w:i/>
          <w:sz w:val="24"/>
          <w:szCs w:val="24"/>
          <w:lang w:val="en-US"/>
        </w:rPr>
        <w:t>Supplementary Information</w:t>
      </w:r>
    </w:p>
    <w:p w14:paraId="1EE0827C" w14:textId="53B44AB2" w:rsidR="00B26D8C" w:rsidRPr="00AE6DE0" w:rsidRDefault="00B26D8C" w:rsidP="002E771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5B5EC378" w14:textId="785A3312" w:rsidR="00AC5C44" w:rsidRPr="00AE6DE0" w:rsidRDefault="00AC5C44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Table of Contents</w:t>
      </w:r>
    </w:p>
    <w:p w14:paraId="7DC71F34" w14:textId="77D028BA" w:rsidR="00B70F69" w:rsidRPr="00AE6DE0" w:rsidRDefault="00B70F69" w:rsidP="002E771A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Experimental section</w:t>
      </w:r>
    </w:p>
    <w:p w14:paraId="506F2B40" w14:textId="4B94FC03" w:rsidR="005E3728" w:rsidRPr="00AE6DE0" w:rsidRDefault="005E3728" w:rsidP="005E37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starting materials</w:t>
      </w:r>
    </w:p>
    <w:p w14:paraId="7A84CF12" w14:textId="6FEDBBC2" w:rsidR="00781B89" w:rsidRPr="00AE6DE0" w:rsidRDefault="00781B89" w:rsidP="00781B89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Reactivity of </w:t>
      </w:r>
      <w:r w:rsidR="002E5E1C" w:rsidRPr="00AE6DE0">
        <w:rPr>
          <w:rFonts w:ascii="Arial" w:hAnsi="Arial" w:cs="Arial"/>
          <w:sz w:val="24"/>
          <w:szCs w:val="24"/>
        </w:rPr>
        <w:t xml:space="preserve">different </w:t>
      </w:r>
      <w:r w:rsidRPr="00AE6DE0">
        <w:rPr>
          <w:rFonts w:ascii="Arial" w:hAnsi="Arial" w:cs="Arial"/>
          <w:sz w:val="24"/>
          <w:szCs w:val="24"/>
        </w:rPr>
        <w:t xml:space="preserve">aryl halide </w:t>
      </w:r>
    </w:p>
    <w:p w14:paraId="07B74D07" w14:textId="3A3DD7D9" w:rsidR="004A13C7" w:rsidRPr="00AE6DE0" w:rsidRDefault="004A13C7" w:rsidP="002E771A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Table TS1.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 xml:space="preserve">Crystal refinement parameters for palladium metal complexes </w:t>
      </w:r>
      <w:r w:rsidRPr="00AE6DE0">
        <w:rPr>
          <w:rFonts w:ascii="Arial" w:hAnsi="Arial" w:cs="Arial"/>
          <w:b/>
          <w:sz w:val="24"/>
          <w:szCs w:val="24"/>
        </w:rPr>
        <w:t xml:space="preserve">1 </w:t>
      </w:r>
      <w:r w:rsidRPr="00AE6DE0">
        <w:rPr>
          <w:rFonts w:ascii="Arial" w:hAnsi="Arial" w:cs="Arial"/>
          <w:sz w:val="24"/>
          <w:szCs w:val="24"/>
        </w:rPr>
        <w:t>and</w:t>
      </w:r>
      <w:r w:rsidR="00781B89"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b/>
          <w:sz w:val="24"/>
          <w:szCs w:val="24"/>
        </w:rPr>
        <w:t>2</w:t>
      </w:r>
    </w:p>
    <w:p w14:paraId="1F5BD121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FS1.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L1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07297C9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FS2.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L1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735C7B8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FS3.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L2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53BC58C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FS4.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L2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1164E52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FS5.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FC77E0D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FS6.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33B7F87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FS7.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C9850D4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FS8.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A61DFB4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FS9.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(600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2a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7D004FD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FS10.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(150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2a.</w:t>
      </w:r>
    </w:p>
    <w:p w14:paraId="225C167C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FS11.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2b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1D74BD8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FS12.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2b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B856B2B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FS13.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2c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86D3852" w14:textId="777777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FS14.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2c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2E3356A" w14:textId="17F853E1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FS1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d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1851660" w14:textId="7613971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FS1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d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9B825E2" w14:textId="5FE5B4D0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lastRenderedPageBreak/>
        <w:t>Figure FS1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e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892341A" w14:textId="0FE27F64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18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e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BE5C3F4" w14:textId="08EC09E3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19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f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89B40CE" w14:textId="64AEA448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FS2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f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711FE86" w14:textId="50B1BAD4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FS2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g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85E0C6E" w14:textId="73CD9B0B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FS2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g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B0FC92E" w14:textId="7855DDCB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FS2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h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7A5AECC" w14:textId="2B5BE368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FS2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h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A2F8DB8" w14:textId="69D4E8C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FS2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i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D5C9BDF" w14:textId="2729231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FS2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i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4D46D31" w14:textId="42866AD8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FS2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j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46DA699" w14:textId="3582DB33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28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j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D9D2574" w14:textId="4EBE192A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29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k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0B2C63A" w14:textId="1C11390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FS3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k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56B9F47" w14:textId="6EC3452A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FS3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l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CCA122D" w14:textId="68740468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FS3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l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F2828B4" w14:textId="2919F6D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FS3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m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2AE71DB" w14:textId="17A5A364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FS3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m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952D10D" w14:textId="0AE2789E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FS3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n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92AA82E" w14:textId="27017909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FS3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n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482B8FE" w14:textId="06C47D4E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FS3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1A0258" w:rsidRPr="00AE6DE0">
        <w:rPr>
          <w:rFonts w:ascii="Arial" w:hAnsi="Arial" w:cs="Arial"/>
          <w:b/>
          <w:sz w:val="24"/>
          <w:szCs w:val="24"/>
        </w:rPr>
        <w:t>o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5FF984E" w14:textId="63E5AEC2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38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o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982AC5F" w14:textId="353C22D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39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p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51B8FA8" w14:textId="2E6EBE73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lastRenderedPageBreak/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FS4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p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D62DD07" w14:textId="62896F2D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FS4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(600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q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4C6037A" w14:textId="026C01C8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FS4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(150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q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B80200F" w14:textId="3267A63C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FS4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(600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r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D5AB6E4" w14:textId="1ECE6361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FS4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(150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r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97C9641" w14:textId="6ACA28A4" w:rsidR="00304223" w:rsidRPr="00AE6DE0" w:rsidRDefault="00304223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FS4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s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69CDAE9" w14:textId="7B43A0A4" w:rsidR="00304223" w:rsidRPr="00AE6DE0" w:rsidRDefault="00304223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FS4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s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BA150A6" w14:textId="21ECE532" w:rsidR="00304223" w:rsidRPr="00AE6DE0" w:rsidRDefault="00304223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FS4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t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8D54295" w14:textId="5BB81836" w:rsidR="00304223" w:rsidRPr="00AE6DE0" w:rsidRDefault="00304223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48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682738" w:rsidRPr="00AE6DE0">
        <w:rPr>
          <w:rFonts w:ascii="Arial" w:hAnsi="Arial" w:cs="Arial"/>
          <w:b/>
          <w:sz w:val="24"/>
          <w:szCs w:val="24"/>
        </w:rPr>
        <w:t>t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C2721B1" w14:textId="00C5370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49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3a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4446D7A" w14:textId="2A4992E3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F817EB" w:rsidRPr="00AE6DE0">
        <w:rPr>
          <w:rFonts w:ascii="Arial" w:hAnsi="Arial" w:cs="Arial"/>
          <w:sz w:val="24"/>
          <w:szCs w:val="24"/>
        </w:rPr>
        <w:t>5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3a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028A3A2" w14:textId="61FE6150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F817EB" w:rsidRPr="00AE6DE0">
        <w:rPr>
          <w:rFonts w:ascii="Arial" w:hAnsi="Arial" w:cs="Arial"/>
          <w:sz w:val="24"/>
          <w:szCs w:val="24"/>
        </w:rPr>
        <w:t>5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3b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21A4E2D" w14:textId="438391BB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FS5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3b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635E367" w14:textId="5F9F40C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FS5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3c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C618BBB" w14:textId="2BFAD266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FS5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3c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53A704F" w14:textId="0477DE5A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FS5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3d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DF34557" w14:textId="773084E1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FS5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3d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8B7EEC1" w14:textId="4E65FCB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FS5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3e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34F14EB" w14:textId="2D7081C4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58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3e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BE234B1" w14:textId="2B93E7C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59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3f</w:t>
      </w:r>
      <w:r w:rsidRPr="00AE6DE0">
        <w:rPr>
          <w:rFonts w:ascii="Arial" w:hAnsi="Arial" w:cs="Arial"/>
          <w:sz w:val="24"/>
          <w:szCs w:val="24"/>
        </w:rPr>
        <w:t>.</w:t>
      </w:r>
    </w:p>
    <w:p w14:paraId="100C426B" w14:textId="5FEF596D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F817EB" w:rsidRPr="00AE6DE0">
        <w:rPr>
          <w:rFonts w:ascii="Arial" w:hAnsi="Arial" w:cs="Arial"/>
          <w:sz w:val="24"/>
          <w:szCs w:val="24"/>
        </w:rPr>
        <w:t>6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3f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15CCDBA" w14:textId="3C58A010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F817EB" w:rsidRPr="00AE6DE0">
        <w:rPr>
          <w:rFonts w:ascii="Arial" w:hAnsi="Arial" w:cs="Arial"/>
          <w:sz w:val="24"/>
          <w:szCs w:val="24"/>
        </w:rPr>
        <w:t>6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3g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04D1DA8" w14:textId="600D7A60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FS6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3g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9777BA4" w14:textId="67086132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lastRenderedPageBreak/>
        <w:t>Figure FS6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3h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7CF129B" w14:textId="6E837B73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FS6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3h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E09777C" w14:textId="0A2EDCA5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FS6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3i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C39AC36" w14:textId="43DA6FDC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FS6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3i</w:t>
      </w:r>
      <w:r w:rsidRPr="00AE6DE0">
        <w:rPr>
          <w:rFonts w:ascii="Arial" w:hAnsi="Arial" w:cs="Arial"/>
          <w:sz w:val="24"/>
          <w:szCs w:val="24"/>
        </w:rPr>
        <w:t>.</w:t>
      </w:r>
    </w:p>
    <w:p w14:paraId="0B905722" w14:textId="2163545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FS6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3j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B6B59B7" w14:textId="3C61E63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68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3j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05D9B52" w14:textId="1F83F6DC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392877" w:rsidRPr="00AE6DE0">
        <w:rPr>
          <w:rFonts w:ascii="Arial" w:hAnsi="Arial" w:cs="Arial"/>
          <w:sz w:val="24"/>
          <w:szCs w:val="24"/>
        </w:rPr>
        <w:t>69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3k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21C6A76" w14:textId="7B65B0A6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F817EB" w:rsidRPr="00AE6DE0">
        <w:rPr>
          <w:rFonts w:ascii="Arial" w:hAnsi="Arial" w:cs="Arial"/>
          <w:sz w:val="24"/>
          <w:szCs w:val="24"/>
        </w:rPr>
        <w:t>7</w:t>
      </w:r>
      <w:r w:rsidR="00392877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3k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72D0A41" w14:textId="5C432479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</w:t>
      </w:r>
      <w:r w:rsidR="00F817EB" w:rsidRPr="00AE6DE0">
        <w:rPr>
          <w:rFonts w:ascii="Arial" w:hAnsi="Arial" w:cs="Arial"/>
          <w:sz w:val="24"/>
          <w:szCs w:val="24"/>
        </w:rPr>
        <w:t>7</w:t>
      </w:r>
      <w:r w:rsidR="00392877" w:rsidRPr="00AE6DE0">
        <w:rPr>
          <w:rFonts w:ascii="Arial" w:hAnsi="Arial" w:cs="Arial"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3l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5EF5433" w14:textId="6F471C44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FS7</w:t>
      </w:r>
      <w:r w:rsidR="00392877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3l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97E1AA4" w14:textId="260C244E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FS7</w:t>
      </w:r>
      <w:r w:rsidR="00392877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3m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5D0F7FE" w14:textId="44DBCC77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FS7</w:t>
      </w:r>
      <w:r w:rsidR="00392877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3m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CC6B332" w14:textId="0E97951E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FS7</w:t>
      </w:r>
      <w:r w:rsidR="00392877" w:rsidRPr="00AE6DE0">
        <w:rPr>
          <w:rFonts w:ascii="Arial" w:hAnsi="Arial" w:cs="Arial"/>
          <w:sz w:val="24"/>
          <w:szCs w:val="24"/>
        </w:rPr>
        <w:t>5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3n.</w:t>
      </w:r>
    </w:p>
    <w:p w14:paraId="1DD582F9" w14:textId="0866690F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FS7</w:t>
      </w:r>
      <w:r w:rsidR="00392877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3n</w:t>
      </w:r>
      <w:r w:rsidRPr="00AE6DE0">
        <w:rPr>
          <w:rFonts w:ascii="Arial" w:hAnsi="Arial" w:cs="Arial"/>
          <w:sz w:val="24"/>
          <w:szCs w:val="24"/>
        </w:rPr>
        <w:t>.</w:t>
      </w:r>
    </w:p>
    <w:p w14:paraId="230E3D09" w14:textId="3052A979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 FS7</w:t>
      </w:r>
      <w:r w:rsidR="00392877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3o</w:t>
      </w:r>
      <w:r w:rsidRPr="00AE6DE0">
        <w:rPr>
          <w:rFonts w:ascii="Arial" w:hAnsi="Arial" w:cs="Arial"/>
          <w:sz w:val="24"/>
          <w:szCs w:val="24"/>
        </w:rPr>
        <w:t>.</w:t>
      </w:r>
    </w:p>
    <w:p w14:paraId="74484D0C" w14:textId="4F3B92BD" w:rsidR="00FE6395" w:rsidRPr="00AE6DE0" w:rsidRDefault="00FE6395" w:rsidP="002E771A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Figure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FS</w:t>
      </w:r>
      <w:r w:rsidR="00392877" w:rsidRPr="00AE6DE0">
        <w:rPr>
          <w:rFonts w:ascii="Arial" w:hAnsi="Arial" w:cs="Arial"/>
          <w:sz w:val="24"/>
          <w:szCs w:val="24"/>
        </w:rPr>
        <w:t>78</w:t>
      </w:r>
      <w:r w:rsidRPr="00AE6DE0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</w:t>
      </w:r>
      <w:r w:rsidRPr="00AE6DE0">
        <w:rPr>
          <w:rFonts w:ascii="Arial" w:hAnsi="Arial" w:cs="Arial"/>
          <w:b/>
          <w:sz w:val="24"/>
          <w:szCs w:val="24"/>
        </w:rPr>
        <w:t>3o</w:t>
      </w:r>
      <w:r w:rsidRPr="00AE6DE0">
        <w:rPr>
          <w:rFonts w:ascii="Arial" w:hAnsi="Arial" w:cs="Arial"/>
          <w:sz w:val="24"/>
          <w:szCs w:val="24"/>
        </w:rPr>
        <w:t>.</w:t>
      </w:r>
    </w:p>
    <w:p w14:paraId="66859E1E" w14:textId="356A9156" w:rsidR="00181002" w:rsidRPr="00AE6DE0" w:rsidRDefault="00181002" w:rsidP="00181002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References</w:t>
      </w:r>
    </w:p>
    <w:p w14:paraId="67925B9A" w14:textId="7BFDD153" w:rsidR="00F15C7F" w:rsidRPr="00AE6DE0" w:rsidRDefault="00F15C7F" w:rsidP="00181002">
      <w:pPr>
        <w:pStyle w:val="ListParagraph"/>
        <w:spacing w:after="0" w:line="480" w:lineRule="auto"/>
        <w:rPr>
          <w:rFonts w:ascii="Arial" w:hAnsi="Arial" w:cs="Arial"/>
          <w:sz w:val="24"/>
          <w:szCs w:val="24"/>
        </w:rPr>
      </w:pPr>
    </w:p>
    <w:p w14:paraId="3DEB2B43" w14:textId="1B822519" w:rsidR="00B70F69" w:rsidRPr="00AE6DE0" w:rsidRDefault="00B70F69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187C4C2" w14:textId="77777777" w:rsidR="00181002" w:rsidRPr="00AE6DE0" w:rsidRDefault="00181002" w:rsidP="002E771A">
      <w:pPr>
        <w:pStyle w:val="HExperimentalSection"/>
        <w:spacing w:line="480" w:lineRule="auto"/>
        <w:rPr>
          <w:rFonts w:cs="Arial"/>
          <w:sz w:val="24"/>
          <w:szCs w:val="24"/>
          <w:lang w:val="en-US"/>
        </w:rPr>
      </w:pPr>
    </w:p>
    <w:p w14:paraId="7AFCB841" w14:textId="77777777" w:rsidR="00181002" w:rsidRPr="00AE6DE0" w:rsidRDefault="00181002" w:rsidP="002E771A">
      <w:pPr>
        <w:pStyle w:val="HExperimentalSection"/>
        <w:spacing w:line="480" w:lineRule="auto"/>
        <w:rPr>
          <w:rFonts w:cs="Arial"/>
          <w:sz w:val="24"/>
          <w:szCs w:val="24"/>
          <w:lang w:val="en-US"/>
        </w:rPr>
      </w:pPr>
    </w:p>
    <w:p w14:paraId="26651483" w14:textId="77777777" w:rsidR="00EC0412" w:rsidRPr="00AE6DE0" w:rsidRDefault="00EC0412" w:rsidP="002E771A">
      <w:pPr>
        <w:pStyle w:val="HExperimentalSection"/>
        <w:spacing w:line="480" w:lineRule="auto"/>
        <w:rPr>
          <w:rFonts w:cs="Arial"/>
          <w:sz w:val="24"/>
          <w:szCs w:val="24"/>
          <w:lang w:val="en-US"/>
        </w:rPr>
      </w:pPr>
    </w:p>
    <w:p w14:paraId="05927CE4" w14:textId="651D0C13" w:rsidR="00B70F69" w:rsidRPr="00AE6DE0" w:rsidRDefault="00B70F69" w:rsidP="002E771A">
      <w:pPr>
        <w:pStyle w:val="HExperimentalSection"/>
        <w:spacing w:line="480" w:lineRule="auto"/>
        <w:rPr>
          <w:rFonts w:cs="Arial"/>
          <w:sz w:val="24"/>
          <w:szCs w:val="24"/>
          <w:lang w:val="en-US"/>
        </w:rPr>
      </w:pPr>
      <w:r w:rsidRPr="00AE6DE0">
        <w:rPr>
          <w:rFonts w:cs="Arial"/>
          <w:sz w:val="24"/>
          <w:szCs w:val="24"/>
          <w:lang w:val="en-US"/>
        </w:rPr>
        <w:t>Experimental Section</w:t>
      </w:r>
    </w:p>
    <w:p w14:paraId="5FCDF338" w14:textId="2D0270AC" w:rsidR="00B70F69" w:rsidRPr="00AE6DE0" w:rsidRDefault="00B70F69" w:rsidP="002E771A">
      <w:pPr>
        <w:pStyle w:val="ExperimentalSection"/>
        <w:spacing w:line="480" w:lineRule="auto"/>
        <w:rPr>
          <w:rFonts w:cs="Arial"/>
          <w:sz w:val="24"/>
          <w:szCs w:val="24"/>
        </w:rPr>
      </w:pPr>
      <w:r w:rsidRPr="00AE6DE0">
        <w:rPr>
          <w:rFonts w:eastAsia="Times New Roman" w:cs="Arial"/>
          <w:b/>
          <w:sz w:val="24"/>
          <w:szCs w:val="24"/>
        </w:rPr>
        <w:t xml:space="preserve">General information: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 NMR (400 MHz) and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H} NMR (100 MHz) spectra were measured on a BRUKER AVANCE III-400 spectrometer. In some of the spectra,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 NMR (600 MHz) and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H} NMR (150 MHz) were also reported.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 NMR spectra were recorded on a 400 and 600 MHz spectrometer at 295 K in 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>, CD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>CN, and DMSO-d</w:t>
      </w:r>
      <w:r w:rsidRPr="00AE6DE0">
        <w:rPr>
          <w:rFonts w:cs="Arial"/>
          <w:sz w:val="24"/>
          <w:szCs w:val="24"/>
          <w:vertAlign w:val="subscript"/>
        </w:rPr>
        <w:t>6</w:t>
      </w:r>
      <w:r w:rsidRPr="00AE6DE0">
        <w:rPr>
          <w:rFonts w:cs="Arial"/>
          <w:sz w:val="24"/>
          <w:szCs w:val="24"/>
        </w:rPr>
        <w:t>; chemical shifts (</w:t>
      </w:r>
      <w:r w:rsidRPr="00AE6DE0">
        <w:rPr>
          <w:rFonts w:cs="Arial"/>
          <w:sz w:val="24"/>
          <w:szCs w:val="24"/>
        </w:rPr>
        <w:t xml:space="preserve"> ppm) and coupling constants (Hz) are reported in a standard fashion concerning </w:t>
      </w:r>
      <w:r w:rsidR="00580AE9" w:rsidRPr="00AE6DE0">
        <w:rPr>
          <w:rFonts w:cs="Arial"/>
          <w:sz w:val="24"/>
          <w:szCs w:val="24"/>
        </w:rPr>
        <w:t>internal</w:t>
      </w:r>
      <w:r w:rsidRPr="00AE6DE0">
        <w:rPr>
          <w:rFonts w:cs="Arial"/>
          <w:sz w:val="24"/>
          <w:szCs w:val="24"/>
        </w:rPr>
        <w:t xml:space="preserve"> standard tetramethylsilane (TMS) (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H</w:t>
      </w:r>
      <w:r w:rsidRPr="00AE6DE0">
        <w:rPr>
          <w:rFonts w:cs="Arial"/>
          <w:sz w:val="24"/>
          <w:szCs w:val="24"/>
        </w:rPr>
        <w:t xml:space="preserve"> = 0.00 ppm).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H} NMR spectra were recorded on 100 and 150 MHz spectrometers at 295 K in 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>, CD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>CN, and DMSO-d</w:t>
      </w:r>
      <w:r w:rsidRPr="00AE6DE0">
        <w:rPr>
          <w:rFonts w:cs="Arial"/>
          <w:sz w:val="24"/>
          <w:szCs w:val="24"/>
          <w:vertAlign w:val="subscript"/>
        </w:rPr>
        <w:t>6</w:t>
      </w:r>
      <w:r w:rsidRPr="00AE6DE0">
        <w:rPr>
          <w:rFonts w:cs="Arial"/>
          <w:sz w:val="24"/>
          <w:szCs w:val="24"/>
        </w:rPr>
        <w:t xml:space="preserve">. In the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H-NMR, the following abbreviations were used throughout: s = singlet, d = doublet, t = triplet, q = quartet, qui =quintet, sept = septet, dd = doublet of doublet, m = multiplet and br. s = broad singlet. Elemental analyses were performed on a BRUKER EURO EA at the Indian Institute of Technology Hyderabad. Ligands </w:t>
      </w:r>
      <w:r w:rsidRPr="00AE6DE0">
        <w:rPr>
          <w:rFonts w:cs="Arial"/>
          <w:b/>
          <w:sz w:val="24"/>
          <w:szCs w:val="24"/>
        </w:rPr>
        <w:t>L1</w:t>
      </w:r>
      <w:r w:rsidRPr="00AE6DE0">
        <w:rPr>
          <w:rFonts w:cs="Arial"/>
          <w:sz w:val="24"/>
          <w:szCs w:val="24"/>
        </w:rPr>
        <w:t xml:space="preserve"> and </w:t>
      </w:r>
      <w:r w:rsidRPr="00AE6DE0">
        <w:rPr>
          <w:rFonts w:cs="Arial"/>
          <w:b/>
          <w:sz w:val="24"/>
          <w:szCs w:val="24"/>
        </w:rPr>
        <w:t>L2</w:t>
      </w:r>
      <w:r w:rsidRPr="00AE6DE0">
        <w:rPr>
          <w:rFonts w:cs="Arial"/>
          <w:sz w:val="24"/>
          <w:szCs w:val="24"/>
        </w:rPr>
        <w:t xml:space="preserve"> were prepared according to </w:t>
      </w:r>
      <w:r w:rsidRPr="00AE6DE0">
        <w:rPr>
          <w:rFonts w:cs="Arial"/>
          <w:color w:val="000000" w:themeColor="text1"/>
          <w:sz w:val="24"/>
          <w:szCs w:val="24"/>
        </w:rPr>
        <w:t>the literature reports.</w:t>
      </w:r>
      <w:r w:rsidR="0097304F" w:rsidRPr="00AE6DE0">
        <w:rPr>
          <w:rFonts w:cs="Arial"/>
          <w:color w:val="000000" w:themeColor="text1"/>
          <w:sz w:val="24"/>
          <w:szCs w:val="24"/>
          <w:vertAlign w:val="superscript"/>
        </w:rPr>
        <w:t>[1]</w:t>
      </w:r>
      <w:r w:rsidRPr="00AE6DE0">
        <w:rPr>
          <w:rFonts w:cs="Arial"/>
          <w:color w:val="000000" w:themeColor="text1"/>
          <w:sz w:val="24"/>
          <w:szCs w:val="24"/>
        </w:rPr>
        <w:t xml:space="preserve"> All </w:t>
      </w:r>
      <w:r w:rsidRPr="00AE6DE0">
        <w:rPr>
          <w:rFonts w:cs="Arial"/>
          <w:sz w:val="24"/>
          <w:szCs w:val="24"/>
        </w:rPr>
        <w:t xml:space="preserve">the starting materials, and substrates were purchased from Sigma Aldrich, India, and TCI was used without further purification. </w:t>
      </w:r>
    </w:p>
    <w:p w14:paraId="58380C6D" w14:textId="77777777" w:rsidR="00B70F69" w:rsidRPr="00AE6DE0" w:rsidRDefault="00B70F69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Synthesis of ligands L1 and L2</w:t>
      </w:r>
    </w:p>
    <w:p w14:paraId="79419D0B" w14:textId="77777777" w:rsidR="00B70F69" w:rsidRPr="00AE6DE0" w:rsidRDefault="00B70F69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</w:p>
    <w:p w14:paraId="65329AF7" w14:textId="77777777" w:rsidR="00B70F69" w:rsidRPr="00AE6DE0" w:rsidRDefault="00B70F69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sz w:val="24"/>
          <w:szCs w:val="24"/>
        </w:rPr>
        <w:t xml:space="preserve">A solution of pyridine-2-carboxyaldehyde (0.26 mL, 2.72 mmol) in EtOH and benzhydrylamine (500 mg, 2.72 mmol) or tritylamine (740 mg, 2.72 mmol) in ethanol was added to it. A few drops of glacial acetic acid (0.3 ml) were added to the reaction mixture. </w:t>
      </w:r>
      <w:r w:rsidRPr="00AE6DE0">
        <w:rPr>
          <w:rFonts w:cs="Arial"/>
          <w:sz w:val="24"/>
          <w:szCs w:val="24"/>
        </w:rPr>
        <w:lastRenderedPageBreak/>
        <w:t xml:space="preserve">The solution was stirred at room temperature for 8 h. The precipitate was washed with cold ethanol. The ligands </w:t>
      </w:r>
      <w:r w:rsidRPr="00AE6DE0">
        <w:rPr>
          <w:rFonts w:cs="Arial"/>
          <w:b/>
          <w:sz w:val="24"/>
          <w:szCs w:val="24"/>
        </w:rPr>
        <w:t>L1</w:t>
      </w:r>
      <w:r w:rsidRPr="00AE6DE0">
        <w:rPr>
          <w:rFonts w:cs="Arial"/>
          <w:sz w:val="24"/>
          <w:szCs w:val="24"/>
        </w:rPr>
        <w:t xml:space="preserve"> and </w:t>
      </w:r>
      <w:r w:rsidRPr="00AE6DE0">
        <w:rPr>
          <w:rFonts w:cs="Arial"/>
          <w:b/>
          <w:sz w:val="24"/>
          <w:szCs w:val="24"/>
        </w:rPr>
        <w:t>L2</w:t>
      </w:r>
      <w:r w:rsidRPr="00AE6DE0">
        <w:rPr>
          <w:rFonts w:cs="Arial"/>
          <w:sz w:val="24"/>
          <w:szCs w:val="24"/>
        </w:rPr>
        <w:t xml:space="preserve"> were obtained as a white-coloured solid.</w:t>
      </w:r>
    </w:p>
    <w:p w14:paraId="616FEC31" w14:textId="3D82611D" w:rsidR="00B70F69" w:rsidRPr="00AE6DE0" w:rsidRDefault="00B70F69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L1</w:t>
      </w:r>
      <w:r w:rsidRPr="00AE6DE0">
        <w:rPr>
          <w:rFonts w:cs="Arial"/>
          <w:sz w:val="24"/>
          <w:szCs w:val="24"/>
        </w:rPr>
        <w:t xml:space="preserve">: Yield (85 %).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 NMR (CDCl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, 400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H</w:t>
      </w:r>
      <w:r w:rsidRPr="00AE6DE0">
        <w:rPr>
          <w:rFonts w:cs="Arial"/>
          <w:sz w:val="24"/>
          <w:szCs w:val="24"/>
        </w:rPr>
        <w:t>: 8.63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7.8 Hz, 1H), 8.52 (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C=N, s, 1H), 8.23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7.8 Hz, 1H), 7.75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t, 1H), 7.41 - 7.39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4H), 7.35 - 7.30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 and 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5H), 7.26 - 7.22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2H), 5.70 (C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(Ph)</w:t>
      </w:r>
      <w:r w:rsidRPr="00AE6DE0">
        <w:rPr>
          <w:rFonts w:cs="Arial"/>
          <w:sz w:val="24"/>
          <w:szCs w:val="24"/>
          <w:vertAlign w:val="subscript"/>
        </w:rPr>
        <w:t>2</w:t>
      </w:r>
      <w:r w:rsidRPr="00AE6DE0">
        <w:rPr>
          <w:rFonts w:cs="Arial"/>
          <w:sz w:val="24"/>
          <w:szCs w:val="24"/>
        </w:rPr>
        <w:t xml:space="preserve">, s, 1H).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H} NMR (CDCl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, 100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C</w:t>
      </w:r>
      <w:r w:rsidRPr="00AE6DE0">
        <w:rPr>
          <w:rFonts w:cs="Arial"/>
          <w:sz w:val="24"/>
          <w:szCs w:val="24"/>
        </w:rPr>
        <w:t>: 162.1, 154.8, 149.4, 143.4, 136.7, 128.6, 127.9, 127.3, 125.0, 121.7, 77.8 ppm. Elemental analysis. C</w:t>
      </w:r>
      <w:r w:rsidRPr="00AE6DE0">
        <w:rPr>
          <w:rFonts w:cs="Arial"/>
          <w:sz w:val="24"/>
          <w:szCs w:val="24"/>
          <w:vertAlign w:val="subscript"/>
        </w:rPr>
        <w:t>19</w:t>
      </w:r>
      <w:r w:rsidRPr="00AE6DE0">
        <w:rPr>
          <w:rFonts w:cs="Arial"/>
          <w:sz w:val="24"/>
          <w:szCs w:val="24"/>
        </w:rPr>
        <w:t>H</w:t>
      </w:r>
      <w:r w:rsidRPr="00AE6DE0">
        <w:rPr>
          <w:rFonts w:cs="Arial"/>
          <w:sz w:val="24"/>
          <w:szCs w:val="24"/>
          <w:vertAlign w:val="subscript"/>
        </w:rPr>
        <w:t>16</w:t>
      </w:r>
      <w:r w:rsidRPr="00AE6DE0">
        <w:rPr>
          <w:rFonts w:cs="Arial"/>
          <w:sz w:val="24"/>
          <w:szCs w:val="24"/>
        </w:rPr>
        <w:t>N</w:t>
      </w:r>
      <w:r w:rsidRPr="00AE6DE0">
        <w:rPr>
          <w:rFonts w:cs="Arial"/>
          <w:sz w:val="24"/>
          <w:szCs w:val="24"/>
          <w:vertAlign w:val="subscript"/>
        </w:rPr>
        <w:t>2</w:t>
      </w:r>
      <w:r w:rsidRPr="00AE6DE0">
        <w:rPr>
          <w:rFonts w:cs="Arial"/>
          <w:sz w:val="24"/>
          <w:szCs w:val="24"/>
        </w:rPr>
        <w:t xml:space="preserve"> (272.34). C 83.79, H 5.92 N 10.29; C 83.69, H 5.85, N 10.09.</w:t>
      </w:r>
    </w:p>
    <w:p w14:paraId="256B236B" w14:textId="77777777" w:rsidR="00B70F69" w:rsidRPr="00AE6DE0" w:rsidRDefault="00B70F69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</w:p>
    <w:p w14:paraId="1DC4F450" w14:textId="7C14246B" w:rsidR="00B70F69" w:rsidRPr="00AE6DE0" w:rsidRDefault="00B70F69" w:rsidP="002E771A">
      <w:pPr>
        <w:pStyle w:val="ExperimentalSection"/>
        <w:spacing w:line="480" w:lineRule="auto"/>
        <w:rPr>
          <w:rFonts w:cs="Arial"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L2</w:t>
      </w:r>
      <w:r w:rsidRPr="00AE6DE0">
        <w:rPr>
          <w:rFonts w:cs="Arial"/>
          <w:sz w:val="24"/>
          <w:szCs w:val="24"/>
        </w:rPr>
        <w:t xml:space="preserve">: Yield (87%).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 NMR (CDCl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, 400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H</w:t>
      </w:r>
      <w:r w:rsidRPr="00AE6DE0">
        <w:rPr>
          <w:rFonts w:cs="Arial"/>
          <w:sz w:val="24"/>
          <w:szCs w:val="24"/>
        </w:rPr>
        <w:t>: 8.61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2 Hz, 1H), 8.39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4 Hz, 1H), 7.99 (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C=N, s, 1H), 7.82 - 7.78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t,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8 Hz, 1H), 7.34 - 7.23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 and 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m, 16H).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H} NMR (CDCl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, 100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C</w:t>
      </w:r>
      <w:r w:rsidRPr="00AE6DE0">
        <w:rPr>
          <w:rFonts w:cs="Arial"/>
          <w:sz w:val="24"/>
          <w:szCs w:val="24"/>
        </w:rPr>
        <w:t xml:space="preserve">: 161.1, 155.4, 149.3, 145.4, 136.8, 129.9, 127.9, 127.1, 124.9, 121.5 ppm. </w:t>
      </w:r>
    </w:p>
    <w:p w14:paraId="06D75E55" w14:textId="77777777" w:rsidR="00B35188" w:rsidRPr="00AE6DE0" w:rsidRDefault="00B35188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Synthesis of palladium metal complexes 1 and 2</w:t>
      </w:r>
    </w:p>
    <w:p w14:paraId="0F4A8A4B" w14:textId="77777777" w:rsidR="00B35188" w:rsidRPr="00AE6DE0" w:rsidRDefault="00B35188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</w:p>
    <w:p w14:paraId="39A8278D" w14:textId="706B9626" w:rsidR="00B35188" w:rsidRPr="00AE6DE0" w:rsidRDefault="00384A5B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Complex 1</w:t>
      </w:r>
      <w:r w:rsidRPr="00AE6DE0">
        <w:rPr>
          <w:rFonts w:cs="Arial"/>
          <w:sz w:val="24"/>
          <w:szCs w:val="24"/>
        </w:rPr>
        <w:t xml:space="preserve">: </w:t>
      </w:r>
      <w:r w:rsidR="00B35188" w:rsidRPr="00AE6DE0">
        <w:rPr>
          <w:rFonts w:cs="Arial"/>
          <w:sz w:val="24"/>
          <w:szCs w:val="24"/>
        </w:rPr>
        <w:t>PdCl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>(CH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>CN)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 xml:space="preserve"> (65 mg, 0.36 mmol) was added to a solution of N-benzhydryl-1-(pyridine-2-</w:t>
      </w:r>
      <w:r w:rsidR="00D60323" w:rsidRPr="00AE6DE0">
        <w:rPr>
          <w:rFonts w:cs="Arial"/>
          <w:sz w:val="24"/>
          <w:szCs w:val="24"/>
        </w:rPr>
        <w:t>yl) methenamine</w:t>
      </w:r>
      <w:r w:rsidR="00B35188" w:rsidRPr="00AE6DE0">
        <w:rPr>
          <w:rFonts w:cs="Arial"/>
          <w:sz w:val="24"/>
          <w:szCs w:val="24"/>
        </w:rPr>
        <w:t xml:space="preserve"> </w:t>
      </w:r>
      <w:r w:rsidR="00B35188" w:rsidRPr="00AE6DE0">
        <w:rPr>
          <w:rFonts w:cs="Arial"/>
          <w:b/>
          <w:sz w:val="24"/>
          <w:szCs w:val="24"/>
        </w:rPr>
        <w:t>L1</w:t>
      </w:r>
      <w:r w:rsidR="00B35188" w:rsidRPr="00AE6DE0">
        <w:rPr>
          <w:rFonts w:cs="Arial"/>
          <w:sz w:val="24"/>
          <w:szCs w:val="24"/>
        </w:rPr>
        <w:t xml:space="preserve"> (100 mg, 0.36 mmol) in 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>CN. The reaction mixture was stirred for 12 h. The solid was washed with Et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>O and recrystallized from 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 xml:space="preserve">CN to obtain orange crystals of palladium complex </w:t>
      </w:r>
      <w:r w:rsidR="00B35188" w:rsidRPr="00AE6DE0">
        <w:rPr>
          <w:rFonts w:cs="Arial"/>
          <w:b/>
          <w:sz w:val="24"/>
          <w:szCs w:val="24"/>
        </w:rPr>
        <w:t>1</w:t>
      </w:r>
      <w:r w:rsidR="00B35188" w:rsidRPr="00AE6DE0">
        <w:rPr>
          <w:rFonts w:cs="Arial"/>
          <w:sz w:val="24"/>
          <w:szCs w:val="24"/>
        </w:rPr>
        <w:t xml:space="preserve">. </w:t>
      </w:r>
    </w:p>
    <w:p w14:paraId="030230EE" w14:textId="29AB316A" w:rsidR="00B35188" w:rsidRPr="00AE6DE0" w:rsidRDefault="00B35188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sz w:val="24"/>
          <w:szCs w:val="24"/>
        </w:rPr>
        <w:t xml:space="preserve">Yield (85 %).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 NMR (CD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CN, 400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C</w:t>
      </w:r>
      <w:r w:rsidRPr="00AE6DE0">
        <w:rPr>
          <w:rFonts w:cs="Arial"/>
          <w:sz w:val="24"/>
          <w:szCs w:val="24"/>
        </w:rPr>
        <w:t>: 9.15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5.6 Hz, 1H), 8.21 - 8.17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1H), 8.00 (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C=N, s, 1H), 7.90 - 7.88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7.8 Hz, 4 Hz, 1H), 7.77 - 7.74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7.7 Hz, 5.6 Hz, 1H), 7.46 - 7.42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6H), 7.27 - 7.25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4H), 7.18 (C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(Ph)</w:t>
      </w:r>
      <w:r w:rsidRPr="00AE6DE0">
        <w:rPr>
          <w:rFonts w:cs="Arial"/>
          <w:sz w:val="24"/>
          <w:szCs w:val="24"/>
          <w:vertAlign w:val="subscript"/>
        </w:rPr>
        <w:t>2</w:t>
      </w:r>
      <w:r w:rsidRPr="00AE6DE0">
        <w:rPr>
          <w:rFonts w:cs="Arial"/>
          <w:sz w:val="24"/>
          <w:szCs w:val="24"/>
        </w:rPr>
        <w:t xml:space="preserve">, s, 1H).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H} NMR (CD</w:t>
      </w:r>
      <w:r w:rsidRPr="00AE6DE0">
        <w:rPr>
          <w:rFonts w:cs="Arial"/>
          <w:sz w:val="24"/>
          <w:szCs w:val="24"/>
          <w:vertAlign w:val="subscript"/>
        </w:rPr>
        <w:t>3</w:t>
      </w:r>
      <w:r w:rsidRPr="00AE6DE0">
        <w:rPr>
          <w:rFonts w:cs="Arial"/>
          <w:sz w:val="24"/>
          <w:szCs w:val="24"/>
        </w:rPr>
        <w:t xml:space="preserve">CN, 100 MHz)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C</w:t>
      </w:r>
      <w:r w:rsidRPr="00AE6DE0">
        <w:rPr>
          <w:rFonts w:cs="Arial"/>
          <w:sz w:val="24"/>
          <w:szCs w:val="24"/>
        </w:rPr>
        <w:t xml:space="preserve">: 151.5, 141.8, 138.9, </w:t>
      </w:r>
      <w:r w:rsidRPr="00AE6DE0">
        <w:rPr>
          <w:rFonts w:cs="Arial"/>
          <w:sz w:val="24"/>
          <w:szCs w:val="24"/>
        </w:rPr>
        <w:lastRenderedPageBreak/>
        <w:t>130.3, 129.8, 129.3, 118.3, 73.9 ppm. Elemental analysis. C</w:t>
      </w:r>
      <w:r w:rsidRPr="00AE6DE0">
        <w:rPr>
          <w:rFonts w:cs="Arial"/>
          <w:sz w:val="24"/>
          <w:szCs w:val="24"/>
          <w:vertAlign w:val="subscript"/>
        </w:rPr>
        <w:t>19</w:t>
      </w:r>
      <w:r w:rsidRPr="00AE6DE0">
        <w:rPr>
          <w:rFonts w:cs="Arial"/>
          <w:sz w:val="24"/>
          <w:szCs w:val="24"/>
        </w:rPr>
        <w:t>H</w:t>
      </w:r>
      <w:r w:rsidRPr="00AE6DE0">
        <w:rPr>
          <w:rFonts w:cs="Arial"/>
          <w:sz w:val="24"/>
          <w:szCs w:val="24"/>
          <w:vertAlign w:val="subscript"/>
        </w:rPr>
        <w:t>16</w:t>
      </w:r>
      <w:r w:rsidRPr="00AE6DE0">
        <w:rPr>
          <w:rFonts w:cs="Arial"/>
          <w:sz w:val="24"/>
          <w:szCs w:val="24"/>
        </w:rPr>
        <w:t>Cl</w:t>
      </w:r>
      <w:r w:rsidRPr="00AE6DE0">
        <w:rPr>
          <w:rFonts w:cs="Arial"/>
          <w:sz w:val="24"/>
          <w:szCs w:val="24"/>
          <w:vertAlign w:val="subscript"/>
        </w:rPr>
        <w:t>2</w:t>
      </w:r>
      <w:r w:rsidRPr="00AE6DE0">
        <w:rPr>
          <w:rFonts w:cs="Arial"/>
          <w:sz w:val="24"/>
          <w:szCs w:val="24"/>
        </w:rPr>
        <w:t>N</w:t>
      </w:r>
      <w:r w:rsidRPr="00AE6DE0">
        <w:rPr>
          <w:rFonts w:cs="Arial"/>
          <w:sz w:val="24"/>
          <w:szCs w:val="24"/>
          <w:vertAlign w:val="subscript"/>
        </w:rPr>
        <w:t>2</w:t>
      </w:r>
      <w:r w:rsidRPr="00AE6DE0">
        <w:rPr>
          <w:rFonts w:cs="Arial"/>
          <w:sz w:val="24"/>
          <w:szCs w:val="24"/>
        </w:rPr>
        <w:t>Pd (449.64). C 50.75, H 3.59, N 6.23; C 50.48, H 3.37, N 6.02.</w:t>
      </w:r>
    </w:p>
    <w:p w14:paraId="061BD2BC" w14:textId="77777777" w:rsidR="00B35188" w:rsidRPr="00AE6DE0" w:rsidRDefault="00B35188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</w:p>
    <w:p w14:paraId="74703995" w14:textId="2CC4FA39" w:rsidR="00B35188" w:rsidRPr="00AE6DE0" w:rsidRDefault="00384A5B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>Complex 2:</w:t>
      </w:r>
      <w:r w:rsidRPr="00AE6DE0">
        <w:rPr>
          <w:rFonts w:cs="Arial"/>
          <w:sz w:val="24"/>
          <w:szCs w:val="24"/>
        </w:rPr>
        <w:t xml:space="preserve"> </w:t>
      </w:r>
      <w:r w:rsidR="00B35188" w:rsidRPr="00AE6DE0">
        <w:rPr>
          <w:rFonts w:cs="Arial"/>
          <w:sz w:val="24"/>
          <w:szCs w:val="24"/>
        </w:rPr>
        <w:t>PdCl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>(CH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>CN)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 xml:space="preserve"> (50 mg, 0.28 mmol) was added to a solution of Py=NH(CPh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 xml:space="preserve">) </w:t>
      </w:r>
      <w:r w:rsidR="00B35188" w:rsidRPr="00AE6DE0">
        <w:rPr>
          <w:rFonts w:cs="Arial"/>
          <w:b/>
          <w:sz w:val="24"/>
          <w:szCs w:val="24"/>
        </w:rPr>
        <w:t>L2</w:t>
      </w:r>
      <w:r w:rsidR="00B35188" w:rsidRPr="00AE6DE0">
        <w:rPr>
          <w:rFonts w:cs="Arial"/>
          <w:sz w:val="24"/>
          <w:szCs w:val="24"/>
        </w:rPr>
        <w:t xml:space="preserve"> (100 mg, 0.28 mmol) in 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>CN. The reaction mixture was stirred for 12 h. The solid was washed with Et</w:t>
      </w:r>
      <w:r w:rsidR="00B35188" w:rsidRPr="00AE6DE0">
        <w:rPr>
          <w:rFonts w:cs="Arial"/>
          <w:sz w:val="24"/>
          <w:szCs w:val="24"/>
          <w:vertAlign w:val="subscript"/>
        </w:rPr>
        <w:t>2</w:t>
      </w:r>
      <w:r w:rsidR="00B35188" w:rsidRPr="00AE6DE0">
        <w:rPr>
          <w:rFonts w:cs="Arial"/>
          <w:sz w:val="24"/>
          <w:szCs w:val="24"/>
        </w:rPr>
        <w:t>O and recrystallized from CH</w:t>
      </w:r>
      <w:r w:rsidR="00B35188" w:rsidRPr="00AE6DE0">
        <w:rPr>
          <w:rFonts w:cs="Arial"/>
          <w:sz w:val="24"/>
          <w:szCs w:val="24"/>
          <w:vertAlign w:val="subscript"/>
        </w:rPr>
        <w:t>3</w:t>
      </w:r>
      <w:r w:rsidR="00B35188" w:rsidRPr="00AE6DE0">
        <w:rPr>
          <w:rFonts w:cs="Arial"/>
          <w:sz w:val="24"/>
          <w:szCs w:val="24"/>
        </w:rPr>
        <w:t xml:space="preserve">CN to obtain orange crystals of palladium complex </w:t>
      </w:r>
      <w:r w:rsidR="00B35188" w:rsidRPr="00AE6DE0">
        <w:rPr>
          <w:rFonts w:cs="Arial"/>
          <w:b/>
          <w:sz w:val="24"/>
          <w:szCs w:val="24"/>
        </w:rPr>
        <w:t>2</w:t>
      </w:r>
      <w:r w:rsidR="00B35188" w:rsidRPr="00AE6DE0">
        <w:rPr>
          <w:rFonts w:cs="Arial"/>
          <w:sz w:val="24"/>
          <w:szCs w:val="24"/>
        </w:rPr>
        <w:t xml:space="preserve">. </w:t>
      </w:r>
    </w:p>
    <w:p w14:paraId="632DFFD5" w14:textId="3E871A79" w:rsidR="002A754A" w:rsidRPr="00AE6DE0" w:rsidRDefault="00B35188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sz w:val="24"/>
          <w:szCs w:val="24"/>
        </w:rPr>
        <w:t xml:space="preserve">Yield (87 %). 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>H NMR (600 MHz, DMSO-d</w:t>
      </w:r>
      <w:r w:rsidRPr="00AE6DE0">
        <w:rPr>
          <w:rFonts w:cs="Arial"/>
          <w:sz w:val="24"/>
          <w:szCs w:val="24"/>
          <w:vertAlign w:val="subscript"/>
        </w:rPr>
        <w:t>6</w:t>
      </w:r>
      <w:r w:rsidRPr="00AE6DE0">
        <w:rPr>
          <w:rFonts w:cs="Arial"/>
          <w:sz w:val="24"/>
          <w:szCs w:val="24"/>
        </w:rPr>
        <w:t xml:space="preserve">):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H</w:t>
      </w:r>
      <w:r w:rsidR="00181677" w:rsidRPr="00AE6DE0">
        <w:rPr>
          <w:rFonts w:cs="Arial"/>
          <w:sz w:val="24"/>
          <w:szCs w:val="24"/>
        </w:rPr>
        <w:t xml:space="preserve"> </w:t>
      </w:r>
      <w:r w:rsidRPr="00AE6DE0">
        <w:rPr>
          <w:rFonts w:cs="Arial"/>
          <w:sz w:val="24"/>
          <w:szCs w:val="24"/>
        </w:rPr>
        <w:t xml:space="preserve"> 8.92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5.6 Hz, 1H), 8.55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9.6 Hz, 1H), 8.37 - 8.34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1H), 8.15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7.7 Hz, 1H), 7.91 (Py-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d, </w:t>
      </w:r>
      <w:r w:rsidRPr="00AE6DE0">
        <w:rPr>
          <w:rFonts w:cs="Arial"/>
          <w:i/>
          <w:sz w:val="24"/>
          <w:szCs w:val="24"/>
        </w:rPr>
        <w:t>J</w:t>
      </w:r>
      <w:r w:rsidRPr="00AE6DE0">
        <w:rPr>
          <w:rFonts w:cs="Arial"/>
          <w:sz w:val="24"/>
          <w:szCs w:val="24"/>
        </w:rPr>
        <w:t xml:space="preserve"> = 8.6 Hz, 1H), 7.33 (s, 1H, C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), 7.31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1H), 7.30 - 7.28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4H), 7.25 - 7.22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>, m, 3H), 7.21 - 7.18 (Ar-</w:t>
      </w:r>
      <w:r w:rsidRPr="00AE6DE0">
        <w:rPr>
          <w:rFonts w:cs="Arial"/>
          <w:i/>
          <w:sz w:val="24"/>
          <w:szCs w:val="24"/>
        </w:rPr>
        <w:t>H</w:t>
      </w:r>
      <w:r w:rsidRPr="00AE6DE0">
        <w:rPr>
          <w:rFonts w:cs="Arial"/>
          <w:sz w:val="24"/>
          <w:szCs w:val="24"/>
        </w:rPr>
        <w:t xml:space="preserve">, m, 5H). </w:t>
      </w:r>
      <w:r w:rsidRPr="00AE6DE0">
        <w:rPr>
          <w:rFonts w:cs="Arial"/>
          <w:sz w:val="24"/>
          <w:szCs w:val="24"/>
          <w:vertAlign w:val="superscript"/>
        </w:rPr>
        <w:t>13</w:t>
      </w:r>
      <w:r w:rsidRPr="00AE6DE0">
        <w:rPr>
          <w:rFonts w:cs="Arial"/>
          <w:sz w:val="24"/>
          <w:szCs w:val="24"/>
        </w:rPr>
        <w:t>C{</w:t>
      </w:r>
      <w:r w:rsidRPr="00AE6DE0">
        <w:rPr>
          <w:rFonts w:cs="Arial"/>
          <w:sz w:val="24"/>
          <w:szCs w:val="24"/>
          <w:vertAlign w:val="superscript"/>
        </w:rPr>
        <w:t>1</w:t>
      </w:r>
      <w:r w:rsidRPr="00AE6DE0">
        <w:rPr>
          <w:rFonts w:cs="Arial"/>
          <w:sz w:val="24"/>
          <w:szCs w:val="24"/>
        </w:rPr>
        <w:t xml:space="preserve">H} NMR (150 MHz, DMSO): </w:t>
      </w:r>
      <w:r w:rsidR="00181677" w:rsidRPr="00AE6DE0">
        <w:rPr>
          <w:rFonts w:cs="Arial"/>
          <w:sz w:val="24"/>
          <w:szCs w:val="24"/>
        </w:rPr>
        <w:sym w:font="Symbol" w:char="F064"/>
      </w:r>
      <w:r w:rsidR="00181677" w:rsidRPr="00AE6DE0">
        <w:rPr>
          <w:rFonts w:cs="Arial"/>
          <w:sz w:val="24"/>
          <w:szCs w:val="24"/>
          <w:vertAlign w:val="subscript"/>
        </w:rPr>
        <w:t>C</w:t>
      </w:r>
      <w:r w:rsidRPr="00AE6DE0">
        <w:rPr>
          <w:rFonts w:cs="Arial"/>
          <w:sz w:val="24"/>
          <w:szCs w:val="24"/>
        </w:rPr>
        <w:t xml:space="preserve"> 167.6, 158.7, 155.5, 149.0, 143.8, 140.3, 135.6, 129.6, 125.6, 125.4, 125.1, 118.1, 88.8, ppm. </w:t>
      </w:r>
      <w:r w:rsidR="002A754A" w:rsidRPr="00AE6DE0">
        <w:rPr>
          <w:rFonts w:cs="Arial"/>
          <w:sz w:val="24"/>
          <w:szCs w:val="24"/>
        </w:rPr>
        <w:t>C</w:t>
      </w:r>
      <w:r w:rsidR="002A754A" w:rsidRPr="00AE6DE0">
        <w:rPr>
          <w:rFonts w:cs="Arial"/>
          <w:sz w:val="24"/>
          <w:szCs w:val="24"/>
          <w:vertAlign w:val="subscript"/>
        </w:rPr>
        <w:t>25</w:t>
      </w:r>
      <w:r w:rsidR="002A754A" w:rsidRPr="00AE6DE0">
        <w:rPr>
          <w:rFonts w:cs="Arial"/>
          <w:sz w:val="24"/>
          <w:szCs w:val="24"/>
        </w:rPr>
        <w:t>H</w:t>
      </w:r>
      <w:r w:rsidR="002A754A" w:rsidRPr="00AE6DE0">
        <w:rPr>
          <w:rFonts w:cs="Arial"/>
          <w:sz w:val="24"/>
          <w:szCs w:val="24"/>
          <w:vertAlign w:val="subscript"/>
        </w:rPr>
        <w:t>19</w:t>
      </w:r>
      <w:r w:rsidR="009037F7" w:rsidRPr="00AE6DE0">
        <w:rPr>
          <w:rFonts w:cs="Arial"/>
          <w:sz w:val="24"/>
          <w:szCs w:val="24"/>
        </w:rPr>
        <w:t>Cl</w:t>
      </w:r>
      <w:r w:rsidR="002A754A" w:rsidRPr="00AE6DE0">
        <w:rPr>
          <w:rFonts w:cs="Arial"/>
          <w:sz w:val="24"/>
          <w:szCs w:val="24"/>
        </w:rPr>
        <w:t>N</w:t>
      </w:r>
      <w:r w:rsidR="002A754A" w:rsidRPr="00AE6DE0">
        <w:rPr>
          <w:rFonts w:cs="Arial"/>
          <w:sz w:val="24"/>
          <w:szCs w:val="24"/>
          <w:vertAlign w:val="subscript"/>
        </w:rPr>
        <w:t>2</w:t>
      </w:r>
      <w:r w:rsidR="002A754A" w:rsidRPr="00AE6DE0">
        <w:rPr>
          <w:rFonts w:cs="Arial"/>
          <w:sz w:val="24"/>
          <w:szCs w:val="24"/>
        </w:rPr>
        <w:t xml:space="preserve">Pd </w:t>
      </w:r>
      <w:r w:rsidR="009037F7" w:rsidRPr="00AE6DE0">
        <w:rPr>
          <w:rFonts w:cs="Arial"/>
          <w:sz w:val="24"/>
          <w:szCs w:val="24"/>
        </w:rPr>
        <w:t xml:space="preserve">(489.3). </w:t>
      </w:r>
      <w:r w:rsidR="002A754A" w:rsidRPr="00AE6DE0">
        <w:rPr>
          <w:rFonts w:cs="Arial"/>
          <w:sz w:val="24"/>
          <w:szCs w:val="24"/>
        </w:rPr>
        <w:t xml:space="preserve">C </w:t>
      </w:r>
      <w:r w:rsidR="009037F7" w:rsidRPr="00AE6DE0">
        <w:rPr>
          <w:rFonts w:cs="Arial"/>
          <w:sz w:val="24"/>
          <w:szCs w:val="24"/>
        </w:rPr>
        <w:t>61</w:t>
      </w:r>
      <w:r w:rsidR="002A754A" w:rsidRPr="00AE6DE0">
        <w:rPr>
          <w:rFonts w:cs="Arial"/>
          <w:sz w:val="24"/>
          <w:szCs w:val="24"/>
        </w:rPr>
        <w:t>.</w:t>
      </w:r>
      <w:r w:rsidR="009037F7" w:rsidRPr="00AE6DE0">
        <w:rPr>
          <w:rFonts w:cs="Arial"/>
          <w:sz w:val="24"/>
          <w:szCs w:val="24"/>
        </w:rPr>
        <w:t>37</w:t>
      </w:r>
      <w:r w:rsidR="002A754A" w:rsidRPr="00AE6DE0">
        <w:rPr>
          <w:rFonts w:cs="Arial"/>
          <w:sz w:val="24"/>
          <w:szCs w:val="24"/>
        </w:rPr>
        <w:t>, H 3.</w:t>
      </w:r>
      <w:r w:rsidR="009037F7" w:rsidRPr="00AE6DE0">
        <w:rPr>
          <w:rFonts w:cs="Arial"/>
          <w:sz w:val="24"/>
          <w:szCs w:val="24"/>
        </w:rPr>
        <w:t>91</w:t>
      </w:r>
      <w:r w:rsidR="002A754A" w:rsidRPr="00AE6DE0">
        <w:rPr>
          <w:rFonts w:cs="Arial"/>
          <w:sz w:val="24"/>
          <w:szCs w:val="24"/>
        </w:rPr>
        <w:t xml:space="preserve">, N </w:t>
      </w:r>
      <w:r w:rsidR="009037F7" w:rsidRPr="00AE6DE0">
        <w:rPr>
          <w:rFonts w:cs="Arial"/>
          <w:sz w:val="24"/>
          <w:szCs w:val="24"/>
        </w:rPr>
        <w:t>5</w:t>
      </w:r>
      <w:r w:rsidR="002A754A" w:rsidRPr="00AE6DE0">
        <w:rPr>
          <w:rFonts w:cs="Arial"/>
          <w:sz w:val="24"/>
          <w:szCs w:val="24"/>
        </w:rPr>
        <w:t>.</w:t>
      </w:r>
      <w:r w:rsidR="009037F7" w:rsidRPr="00AE6DE0">
        <w:rPr>
          <w:rFonts w:cs="Arial"/>
          <w:sz w:val="24"/>
          <w:szCs w:val="24"/>
        </w:rPr>
        <w:t>7</w:t>
      </w:r>
      <w:r w:rsidR="002A754A" w:rsidRPr="00AE6DE0">
        <w:rPr>
          <w:rFonts w:cs="Arial"/>
          <w:sz w:val="24"/>
          <w:szCs w:val="24"/>
        </w:rPr>
        <w:t xml:space="preserve">3; C </w:t>
      </w:r>
      <w:r w:rsidR="009037F7" w:rsidRPr="00AE6DE0">
        <w:rPr>
          <w:rFonts w:cs="Arial"/>
          <w:sz w:val="24"/>
          <w:szCs w:val="24"/>
        </w:rPr>
        <w:t>61</w:t>
      </w:r>
      <w:r w:rsidR="002A754A" w:rsidRPr="00AE6DE0">
        <w:rPr>
          <w:rFonts w:cs="Arial"/>
          <w:sz w:val="24"/>
          <w:szCs w:val="24"/>
        </w:rPr>
        <w:t>.</w:t>
      </w:r>
      <w:r w:rsidR="009037F7" w:rsidRPr="00AE6DE0">
        <w:rPr>
          <w:rFonts w:cs="Arial"/>
          <w:sz w:val="24"/>
          <w:szCs w:val="24"/>
        </w:rPr>
        <w:t>22</w:t>
      </w:r>
      <w:r w:rsidR="002A754A" w:rsidRPr="00AE6DE0">
        <w:rPr>
          <w:rFonts w:cs="Arial"/>
          <w:sz w:val="24"/>
          <w:szCs w:val="24"/>
        </w:rPr>
        <w:t>, H 3.</w:t>
      </w:r>
      <w:r w:rsidR="009037F7" w:rsidRPr="00AE6DE0">
        <w:rPr>
          <w:rFonts w:cs="Arial"/>
          <w:sz w:val="24"/>
          <w:szCs w:val="24"/>
        </w:rPr>
        <w:t>85</w:t>
      </w:r>
      <w:r w:rsidR="002A754A" w:rsidRPr="00AE6DE0">
        <w:rPr>
          <w:rFonts w:cs="Arial"/>
          <w:sz w:val="24"/>
          <w:szCs w:val="24"/>
        </w:rPr>
        <w:t xml:space="preserve">, N </w:t>
      </w:r>
      <w:r w:rsidR="009037F7" w:rsidRPr="00AE6DE0">
        <w:rPr>
          <w:rFonts w:cs="Arial"/>
          <w:sz w:val="24"/>
          <w:szCs w:val="24"/>
        </w:rPr>
        <w:t>5</w:t>
      </w:r>
      <w:r w:rsidR="002A754A" w:rsidRPr="00AE6DE0">
        <w:rPr>
          <w:rFonts w:cs="Arial"/>
          <w:sz w:val="24"/>
          <w:szCs w:val="24"/>
        </w:rPr>
        <w:t>.</w:t>
      </w:r>
      <w:r w:rsidR="009037F7" w:rsidRPr="00AE6DE0">
        <w:rPr>
          <w:rFonts w:cs="Arial"/>
          <w:sz w:val="24"/>
          <w:szCs w:val="24"/>
        </w:rPr>
        <w:t>69</w:t>
      </w:r>
      <w:r w:rsidR="002A754A" w:rsidRPr="00AE6DE0">
        <w:rPr>
          <w:rFonts w:cs="Arial"/>
          <w:sz w:val="24"/>
          <w:szCs w:val="24"/>
        </w:rPr>
        <w:t>.</w:t>
      </w:r>
    </w:p>
    <w:p w14:paraId="105DFE50" w14:textId="6394EBFC" w:rsidR="00B35188" w:rsidRPr="00AE6DE0" w:rsidRDefault="00B35188" w:rsidP="002E771A">
      <w:pPr>
        <w:pStyle w:val="ExperimentalSection"/>
        <w:spacing w:line="480" w:lineRule="auto"/>
        <w:rPr>
          <w:rFonts w:cs="Arial"/>
          <w:sz w:val="24"/>
          <w:szCs w:val="24"/>
        </w:rPr>
      </w:pPr>
    </w:p>
    <w:p w14:paraId="0EE8AB5D" w14:textId="37FCF150" w:rsidR="00083031" w:rsidRPr="00AE6DE0" w:rsidRDefault="00083031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 xml:space="preserve">Typical procedure for </w:t>
      </w:r>
      <w:r w:rsidR="00D5519E" w:rsidRPr="00AE6DE0">
        <w:rPr>
          <w:rFonts w:cs="Arial"/>
          <w:b/>
          <w:sz w:val="24"/>
          <w:szCs w:val="24"/>
        </w:rPr>
        <w:t>Pd (</w:t>
      </w:r>
      <w:r w:rsidRPr="00AE6DE0">
        <w:rPr>
          <w:rFonts w:cs="Arial"/>
          <w:b/>
          <w:sz w:val="24"/>
          <w:szCs w:val="24"/>
        </w:rPr>
        <w:t>II) complex 2-catalyzed Suzuki-Miyaura cross-coupling reactions</w:t>
      </w:r>
    </w:p>
    <w:p w14:paraId="0F02CEB4" w14:textId="77777777" w:rsidR="00083031" w:rsidRPr="00AE6DE0" w:rsidRDefault="00083031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</w:p>
    <w:p w14:paraId="79C0808A" w14:textId="22F53C02" w:rsidR="00083031" w:rsidRPr="00AE6DE0" w:rsidRDefault="005E63E1" w:rsidP="002E771A">
      <w:pPr>
        <w:pStyle w:val="ExperimentalSection"/>
        <w:spacing w:line="480" w:lineRule="auto"/>
        <w:rPr>
          <w:rFonts w:cs="Arial"/>
          <w:sz w:val="24"/>
          <w:szCs w:val="24"/>
        </w:rPr>
      </w:pPr>
      <w:r w:rsidRPr="00AE6DE0">
        <w:rPr>
          <w:rFonts w:cs="Arial"/>
          <w:sz w:val="24"/>
          <w:szCs w:val="24"/>
        </w:rPr>
        <w:t>Aryl</w:t>
      </w:r>
      <w:r w:rsidR="00AD0CC5" w:rsidRPr="00AE6DE0">
        <w:rPr>
          <w:rFonts w:cs="Arial"/>
          <w:sz w:val="24"/>
          <w:szCs w:val="24"/>
        </w:rPr>
        <w:t xml:space="preserve"> </w:t>
      </w:r>
      <w:r w:rsidRPr="00AE6DE0">
        <w:rPr>
          <w:rFonts w:cs="Arial"/>
          <w:sz w:val="24"/>
          <w:szCs w:val="24"/>
        </w:rPr>
        <w:t>b</w:t>
      </w:r>
      <w:r w:rsidR="00083031" w:rsidRPr="00AE6DE0">
        <w:rPr>
          <w:rFonts w:cs="Arial"/>
          <w:sz w:val="24"/>
          <w:szCs w:val="24"/>
        </w:rPr>
        <w:t>oronic acid (</w:t>
      </w:r>
      <w:r w:rsidR="00DE4F79" w:rsidRPr="00AE6DE0">
        <w:rPr>
          <w:rFonts w:cs="Arial"/>
          <w:sz w:val="24"/>
          <w:szCs w:val="24"/>
        </w:rPr>
        <w:t>0.</w:t>
      </w:r>
      <w:r w:rsidR="009B4DC4" w:rsidRPr="00AE6DE0">
        <w:rPr>
          <w:rFonts w:cs="Arial"/>
          <w:sz w:val="24"/>
          <w:szCs w:val="24"/>
        </w:rPr>
        <w:t>70</w:t>
      </w:r>
      <w:r w:rsidR="00083031" w:rsidRPr="00AE6DE0">
        <w:rPr>
          <w:rFonts w:cs="Arial"/>
          <w:sz w:val="24"/>
          <w:szCs w:val="24"/>
        </w:rPr>
        <w:t xml:space="preserve"> mmol</w:t>
      </w:r>
      <w:r w:rsidR="00DE4F79" w:rsidRPr="00AE6DE0">
        <w:rPr>
          <w:rFonts w:cs="Arial"/>
          <w:sz w:val="24"/>
          <w:szCs w:val="24"/>
        </w:rPr>
        <w:t>,</w:t>
      </w:r>
      <w:r w:rsidR="00083031" w:rsidRPr="00AE6DE0">
        <w:rPr>
          <w:rFonts w:cs="Arial"/>
          <w:sz w:val="24"/>
          <w:szCs w:val="24"/>
        </w:rPr>
        <w:t>), K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CO</w:t>
      </w:r>
      <w:r w:rsidR="00083031" w:rsidRPr="00AE6DE0">
        <w:rPr>
          <w:rFonts w:cs="Arial"/>
          <w:sz w:val="24"/>
          <w:szCs w:val="24"/>
          <w:vertAlign w:val="subscript"/>
        </w:rPr>
        <w:t>3</w:t>
      </w:r>
      <w:r w:rsidR="00083031" w:rsidRPr="00AE6DE0">
        <w:rPr>
          <w:rFonts w:cs="Arial"/>
          <w:sz w:val="24"/>
          <w:szCs w:val="24"/>
        </w:rPr>
        <w:t xml:space="preserve"> (</w:t>
      </w:r>
      <w:r w:rsidR="00DE4F79" w:rsidRPr="00AE6DE0">
        <w:rPr>
          <w:rFonts w:cs="Arial"/>
          <w:sz w:val="24"/>
          <w:szCs w:val="24"/>
        </w:rPr>
        <w:t>2.0 mmol</w:t>
      </w:r>
      <w:r w:rsidR="00083031" w:rsidRPr="00AE6DE0">
        <w:rPr>
          <w:rFonts w:cs="Arial"/>
          <w:sz w:val="24"/>
          <w:szCs w:val="24"/>
        </w:rPr>
        <w:t xml:space="preserve">), </w:t>
      </w:r>
      <w:r w:rsidR="00AD0CC5" w:rsidRPr="00AE6DE0">
        <w:rPr>
          <w:rFonts w:cs="Arial"/>
          <w:sz w:val="24"/>
          <w:szCs w:val="24"/>
        </w:rPr>
        <w:t>Aryl halide (</w:t>
      </w:r>
      <w:r w:rsidR="00DE4F79" w:rsidRPr="00AE6DE0">
        <w:rPr>
          <w:rFonts w:cs="Arial"/>
          <w:sz w:val="24"/>
          <w:szCs w:val="24"/>
        </w:rPr>
        <w:t>0.80 mmol</w:t>
      </w:r>
      <w:r w:rsidR="003027F8" w:rsidRPr="00AE6DE0">
        <w:rPr>
          <w:rFonts w:cs="Arial"/>
          <w:sz w:val="24"/>
          <w:szCs w:val="24"/>
        </w:rPr>
        <w:t>), and isopropanol (</w:t>
      </w:r>
      <w:r w:rsidR="000B4D0A" w:rsidRPr="00AE6DE0">
        <w:rPr>
          <w:rFonts w:cs="Arial"/>
          <w:sz w:val="24"/>
          <w:szCs w:val="24"/>
        </w:rPr>
        <w:t>1</w:t>
      </w:r>
      <w:r w:rsidR="003027F8" w:rsidRPr="00AE6DE0">
        <w:rPr>
          <w:rFonts w:cs="Arial"/>
          <w:sz w:val="24"/>
          <w:szCs w:val="24"/>
        </w:rPr>
        <w:t>.0 mL</w:t>
      </w:r>
      <w:r w:rsidR="00083031" w:rsidRPr="00AE6DE0">
        <w:rPr>
          <w:rFonts w:cs="Arial"/>
          <w:sz w:val="24"/>
          <w:szCs w:val="24"/>
        </w:rPr>
        <w:t xml:space="preserve">) were added to a Schlenk tube containing palladium catalyst </w:t>
      </w:r>
      <w:r w:rsidR="00083031" w:rsidRPr="00AE6DE0">
        <w:rPr>
          <w:rFonts w:cs="Arial"/>
          <w:b/>
          <w:sz w:val="24"/>
          <w:szCs w:val="24"/>
        </w:rPr>
        <w:t>2</w:t>
      </w:r>
      <w:r w:rsidR="00083031" w:rsidRPr="00AE6DE0">
        <w:rPr>
          <w:rFonts w:cs="Arial"/>
          <w:sz w:val="24"/>
          <w:szCs w:val="24"/>
        </w:rPr>
        <w:t xml:space="preserve"> (</w:t>
      </w:r>
      <w:r w:rsidR="000E190E" w:rsidRPr="00AE6DE0">
        <w:rPr>
          <w:rFonts w:cs="Arial"/>
          <w:sz w:val="24"/>
          <w:szCs w:val="24"/>
        </w:rPr>
        <w:t xml:space="preserve">2 mg, </w:t>
      </w:r>
      <w:r w:rsidR="007B1888" w:rsidRPr="00AE6DE0">
        <w:rPr>
          <w:rFonts w:cs="Arial"/>
          <w:sz w:val="24"/>
          <w:szCs w:val="24"/>
        </w:rPr>
        <w:t>0.</w:t>
      </w:r>
      <w:r w:rsidR="00773AFD" w:rsidRPr="00AE6DE0">
        <w:rPr>
          <w:rFonts w:cs="Arial"/>
          <w:sz w:val="24"/>
          <w:szCs w:val="24"/>
        </w:rPr>
        <w:t>5 mol</w:t>
      </w:r>
      <w:r w:rsidR="006768CB" w:rsidRPr="00AE6DE0">
        <w:rPr>
          <w:rFonts w:cs="Arial"/>
          <w:sz w:val="24"/>
          <w:szCs w:val="24"/>
        </w:rPr>
        <w:t>%</w:t>
      </w:r>
      <w:r w:rsidR="00083031" w:rsidRPr="00AE6DE0">
        <w:rPr>
          <w:rFonts w:cs="Arial"/>
          <w:sz w:val="24"/>
          <w:szCs w:val="24"/>
        </w:rPr>
        <w:t>). The Schlenk tube was placed in a preheated (50 °C) oil bath and stirred for one hour. After completion of the reaction, the mixture was quenched with water, extracted with CH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Cl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, dried over Na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SO</w:t>
      </w:r>
      <w:r w:rsidR="00083031" w:rsidRPr="00AE6DE0">
        <w:rPr>
          <w:rFonts w:cs="Arial"/>
          <w:sz w:val="24"/>
          <w:szCs w:val="24"/>
          <w:vertAlign w:val="subscript"/>
        </w:rPr>
        <w:t>4</w:t>
      </w:r>
      <w:r w:rsidR="00083031" w:rsidRPr="00AE6DE0">
        <w:rPr>
          <w:rFonts w:cs="Arial"/>
          <w:sz w:val="24"/>
          <w:szCs w:val="24"/>
        </w:rPr>
        <w:t xml:space="preserve">, and filtered through a pad of celite. After rotary evaporation, the residue was purified by column chromatography (silica gel, petroleum </w:t>
      </w:r>
      <w:r w:rsidR="00083031" w:rsidRPr="00AE6DE0">
        <w:rPr>
          <w:rFonts w:cs="Arial"/>
          <w:sz w:val="24"/>
          <w:szCs w:val="24"/>
        </w:rPr>
        <w:lastRenderedPageBreak/>
        <w:t>ether/EtOAc) to give the desired product. All products were purified by column</w:t>
      </w:r>
      <w:r w:rsidR="009F027E" w:rsidRPr="00AE6DE0">
        <w:rPr>
          <w:rFonts w:cs="Arial"/>
          <w:sz w:val="24"/>
          <w:szCs w:val="24"/>
        </w:rPr>
        <w:t xml:space="preserve"> (silica 60-120 mesh)</w:t>
      </w:r>
      <w:r w:rsidR="00083031" w:rsidRPr="00AE6DE0">
        <w:rPr>
          <w:rFonts w:cs="Arial"/>
          <w:sz w:val="24"/>
          <w:szCs w:val="24"/>
        </w:rPr>
        <w:t xml:space="preserve"> chromatography and characterized by NMR spectroscopy (ESI Figures FS9–FS4</w:t>
      </w:r>
      <w:r w:rsidR="00F45601" w:rsidRPr="00AE6DE0">
        <w:rPr>
          <w:rFonts w:cs="Arial"/>
          <w:sz w:val="24"/>
          <w:szCs w:val="24"/>
        </w:rPr>
        <w:t>6</w:t>
      </w:r>
      <w:r w:rsidR="00083031" w:rsidRPr="00AE6DE0">
        <w:rPr>
          <w:rFonts w:cs="Arial"/>
          <w:sz w:val="24"/>
          <w:szCs w:val="24"/>
        </w:rPr>
        <w:t>).</w:t>
      </w:r>
    </w:p>
    <w:p w14:paraId="69103454" w14:textId="1F26007E" w:rsidR="00083031" w:rsidRPr="00AE6DE0" w:rsidRDefault="00083031" w:rsidP="002E771A">
      <w:pPr>
        <w:pStyle w:val="ExperimentalSection"/>
        <w:spacing w:after="0" w:line="480" w:lineRule="auto"/>
        <w:rPr>
          <w:rFonts w:cs="Arial"/>
          <w:b/>
          <w:sz w:val="24"/>
          <w:szCs w:val="24"/>
        </w:rPr>
      </w:pPr>
      <w:r w:rsidRPr="00AE6DE0">
        <w:rPr>
          <w:rFonts w:cs="Arial"/>
          <w:b/>
          <w:sz w:val="24"/>
          <w:szCs w:val="24"/>
        </w:rPr>
        <w:t xml:space="preserve">Typical procedure for </w:t>
      </w:r>
      <w:r w:rsidR="00CC48CE" w:rsidRPr="00AE6DE0">
        <w:rPr>
          <w:rFonts w:cs="Arial"/>
          <w:b/>
          <w:sz w:val="24"/>
          <w:szCs w:val="24"/>
        </w:rPr>
        <w:t>Pd (</w:t>
      </w:r>
      <w:r w:rsidRPr="00AE6DE0">
        <w:rPr>
          <w:rFonts w:cs="Arial"/>
          <w:b/>
          <w:sz w:val="24"/>
          <w:szCs w:val="24"/>
        </w:rPr>
        <w:t>II) complex 2–catalyzed Heck-Mizoroki cross-coupling reactions</w:t>
      </w:r>
    </w:p>
    <w:p w14:paraId="78DA7F06" w14:textId="77777777" w:rsidR="00083031" w:rsidRPr="00AE6DE0" w:rsidRDefault="00083031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</w:p>
    <w:p w14:paraId="2DB460A5" w14:textId="18A79B43" w:rsidR="00083031" w:rsidRPr="00AE6DE0" w:rsidRDefault="003027F8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  <w:r w:rsidRPr="00AE6DE0">
        <w:rPr>
          <w:rFonts w:cs="Arial"/>
          <w:sz w:val="24"/>
          <w:szCs w:val="24"/>
        </w:rPr>
        <w:t>To 5 mL</w:t>
      </w:r>
      <w:r w:rsidR="00083031" w:rsidRPr="00AE6DE0">
        <w:rPr>
          <w:rFonts w:cs="Arial"/>
          <w:sz w:val="24"/>
          <w:szCs w:val="24"/>
        </w:rPr>
        <w:t xml:space="preserve"> of DMF in a Schlenk tube, </w:t>
      </w:r>
      <w:r w:rsidR="00CB321D" w:rsidRPr="00AE6DE0">
        <w:rPr>
          <w:rFonts w:cs="Arial"/>
          <w:sz w:val="24"/>
          <w:szCs w:val="24"/>
        </w:rPr>
        <w:t>A</w:t>
      </w:r>
      <w:r w:rsidR="00083031" w:rsidRPr="00AE6DE0">
        <w:rPr>
          <w:rFonts w:cs="Arial"/>
          <w:sz w:val="24"/>
          <w:szCs w:val="24"/>
        </w:rPr>
        <w:t xml:space="preserve">ryl </w:t>
      </w:r>
      <w:r w:rsidR="00CB321D" w:rsidRPr="00AE6DE0">
        <w:rPr>
          <w:rFonts w:cs="Arial"/>
          <w:sz w:val="24"/>
          <w:szCs w:val="24"/>
        </w:rPr>
        <w:t>halide</w:t>
      </w:r>
      <w:r w:rsidR="00083031" w:rsidRPr="00AE6DE0">
        <w:rPr>
          <w:rFonts w:cs="Arial"/>
          <w:sz w:val="24"/>
          <w:szCs w:val="24"/>
        </w:rPr>
        <w:t xml:space="preserve"> (</w:t>
      </w:r>
      <w:r w:rsidR="00E4612E" w:rsidRPr="00AE6DE0">
        <w:rPr>
          <w:rFonts w:cs="Arial"/>
          <w:sz w:val="24"/>
          <w:szCs w:val="24"/>
        </w:rPr>
        <w:t>0.40</w:t>
      </w:r>
      <w:r w:rsidR="00083031" w:rsidRPr="00AE6DE0">
        <w:rPr>
          <w:rFonts w:cs="Arial"/>
          <w:sz w:val="24"/>
          <w:szCs w:val="24"/>
        </w:rPr>
        <w:t xml:space="preserve"> mmol), </w:t>
      </w:r>
      <w:bookmarkStart w:id="0" w:name="_Hlk130032738"/>
      <w:r w:rsidR="003C6F12" w:rsidRPr="00AE6DE0">
        <w:rPr>
          <w:rFonts w:cs="Arial"/>
          <w:sz w:val="24"/>
          <w:szCs w:val="24"/>
        </w:rPr>
        <w:t>Aryl</w:t>
      </w:r>
      <w:r w:rsidR="00A44C8E" w:rsidRPr="00AE6DE0">
        <w:rPr>
          <w:rFonts w:cs="Arial"/>
          <w:sz w:val="24"/>
          <w:szCs w:val="24"/>
        </w:rPr>
        <w:t xml:space="preserve"> olefin</w:t>
      </w:r>
      <w:r w:rsidR="00083031" w:rsidRPr="00AE6DE0">
        <w:rPr>
          <w:rFonts w:cs="Arial"/>
          <w:sz w:val="24"/>
          <w:szCs w:val="24"/>
        </w:rPr>
        <w:t xml:space="preserve"> </w:t>
      </w:r>
      <w:bookmarkEnd w:id="0"/>
      <w:r w:rsidR="00083031" w:rsidRPr="00AE6DE0">
        <w:rPr>
          <w:rFonts w:cs="Arial"/>
          <w:sz w:val="24"/>
          <w:szCs w:val="24"/>
        </w:rPr>
        <w:t>(</w:t>
      </w:r>
      <w:r w:rsidR="00E4612E" w:rsidRPr="00AE6DE0">
        <w:rPr>
          <w:rFonts w:cs="Arial"/>
          <w:sz w:val="24"/>
          <w:szCs w:val="24"/>
        </w:rPr>
        <w:t>0.</w:t>
      </w:r>
      <w:r w:rsidR="00587199" w:rsidRPr="00AE6DE0">
        <w:rPr>
          <w:rFonts w:cs="Arial"/>
          <w:sz w:val="24"/>
          <w:szCs w:val="24"/>
        </w:rPr>
        <w:t>60</w:t>
      </w:r>
      <w:r w:rsidR="00FE2F93" w:rsidRPr="00AE6DE0">
        <w:rPr>
          <w:rFonts w:cs="Arial"/>
          <w:sz w:val="24"/>
          <w:szCs w:val="24"/>
        </w:rPr>
        <w:t xml:space="preserve"> </w:t>
      </w:r>
      <w:r w:rsidR="00083031" w:rsidRPr="00AE6DE0">
        <w:rPr>
          <w:rFonts w:cs="Arial"/>
          <w:sz w:val="24"/>
          <w:szCs w:val="24"/>
        </w:rPr>
        <w:t>mmol), K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CO</w:t>
      </w:r>
      <w:r w:rsidR="00083031" w:rsidRPr="00AE6DE0">
        <w:rPr>
          <w:rFonts w:cs="Arial"/>
          <w:sz w:val="24"/>
          <w:szCs w:val="24"/>
          <w:vertAlign w:val="subscript"/>
        </w:rPr>
        <w:t>3</w:t>
      </w:r>
      <w:r w:rsidR="00083031" w:rsidRPr="00AE6DE0">
        <w:rPr>
          <w:rFonts w:cs="Arial"/>
          <w:sz w:val="24"/>
          <w:szCs w:val="24"/>
        </w:rPr>
        <w:t xml:space="preserve"> (2</w:t>
      </w:r>
      <w:r w:rsidR="00FE2F93" w:rsidRPr="00AE6DE0">
        <w:rPr>
          <w:rFonts w:cs="Arial"/>
          <w:sz w:val="24"/>
          <w:szCs w:val="24"/>
        </w:rPr>
        <w:t xml:space="preserve"> </w:t>
      </w:r>
      <w:r w:rsidR="00083031" w:rsidRPr="00AE6DE0">
        <w:rPr>
          <w:rFonts w:cs="Arial"/>
          <w:sz w:val="24"/>
          <w:szCs w:val="24"/>
        </w:rPr>
        <w:t xml:space="preserve">mmol), and palladium catalyst </w:t>
      </w:r>
      <w:r w:rsidR="00083031" w:rsidRPr="00AE6DE0">
        <w:rPr>
          <w:rFonts w:cs="Arial"/>
          <w:b/>
          <w:sz w:val="24"/>
          <w:szCs w:val="24"/>
        </w:rPr>
        <w:t>2</w:t>
      </w:r>
      <w:r w:rsidR="00083031" w:rsidRPr="00AE6DE0">
        <w:rPr>
          <w:rFonts w:cs="Arial"/>
          <w:sz w:val="24"/>
          <w:szCs w:val="24"/>
        </w:rPr>
        <w:t xml:space="preserve"> </w:t>
      </w:r>
      <w:r w:rsidR="006768CB" w:rsidRPr="00AE6DE0">
        <w:rPr>
          <w:rFonts w:cs="Arial"/>
          <w:sz w:val="24"/>
          <w:szCs w:val="24"/>
        </w:rPr>
        <w:t>(</w:t>
      </w:r>
      <w:r w:rsidR="000E190E" w:rsidRPr="00AE6DE0">
        <w:rPr>
          <w:rFonts w:cs="Arial"/>
          <w:sz w:val="24"/>
          <w:szCs w:val="24"/>
        </w:rPr>
        <w:t xml:space="preserve">2 mg, </w:t>
      </w:r>
      <w:r w:rsidR="007B1888" w:rsidRPr="00AE6DE0">
        <w:rPr>
          <w:rFonts w:cs="Arial"/>
          <w:sz w:val="24"/>
          <w:szCs w:val="24"/>
        </w:rPr>
        <w:t>0.</w:t>
      </w:r>
      <w:r w:rsidR="006768CB" w:rsidRPr="00AE6DE0">
        <w:rPr>
          <w:rFonts w:cs="Arial"/>
          <w:sz w:val="24"/>
          <w:szCs w:val="24"/>
        </w:rPr>
        <w:t xml:space="preserve">5 </w:t>
      </w:r>
      <w:r w:rsidR="00083031" w:rsidRPr="00AE6DE0">
        <w:rPr>
          <w:rFonts w:cs="Arial"/>
          <w:sz w:val="24"/>
          <w:szCs w:val="24"/>
        </w:rPr>
        <w:t>mol</w:t>
      </w:r>
      <w:r w:rsidR="006768CB" w:rsidRPr="00AE6DE0">
        <w:rPr>
          <w:rFonts w:cs="Arial"/>
          <w:sz w:val="24"/>
          <w:szCs w:val="24"/>
        </w:rPr>
        <w:t xml:space="preserve"> %</w:t>
      </w:r>
      <w:r w:rsidR="00083031" w:rsidRPr="00AE6DE0">
        <w:rPr>
          <w:rFonts w:cs="Arial"/>
          <w:sz w:val="24"/>
          <w:szCs w:val="24"/>
        </w:rPr>
        <w:t>) were added subsequently. The solution was heated to 60 °C for 0.5 h. The reaction mixture was added to 20 ml of water and extracted with CH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Cl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 xml:space="preserve"> (3 × 20 ml). The combined organic layer was washed with water (2 × 20 ml), dried with anhydrous Na</w:t>
      </w:r>
      <w:r w:rsidR="00083031" w:rsidRPr="00AE6DE0">
        <w:rPr>
          <w:rFonts w:cs="Arial"/>
          <w:sz w:val="24"/>
          <w:szCs w:val="24"/>
          <w:vertAlign w:val="subscript"/>
        </w:rPr>
        <w:t>2</w:t>
      </w:r>
      <w:r w:rsidR="00083031" w:rsidRPr="00AE6DE0">
        <w:rPr>
          <w:rFonts w:cs="Arial"/>
          <w:sz w:val="24"/>
          <w:szCs w:val="24"/>
        </w:rPr>
        <w:t>SO</w:t>
      </w:r>
      <w:r w:rsidR="00083031" w:rsidRPr="00AE6DE0">
        <w:rPr>
          <w:rFonts w:cs="Arial"/>
          <w:sz w:val="24"/>
          <w:szCs w:val="24"/>
          <w:vertAlign w:val="subscript"/>
        </w:rPr>
        <w:t>4</w:t>
      </w:r>
      <w:r w:rsidR="00083031" w:rsidRPr="00AE6DE0">
        <w:rPr>
          <w:rFonts w:cs="Arial"/>
          <w:sz w:val="24"/>
          <w:szCs w:val="24"/>
        </w:rPr>
        <w:t>, and concentrated in a vacuum. After rotary evaporation, the residue was purified by column chromatography (silica gel, petroleum ether/EtOAc) to give the desired product. All products were purified by column</w:t>
      </w:r>
      <w:r w:rsidR="00A44C8E" w:rsidRPr="00AE6DE0">
        <w:rPr>
          <w:rFonts w:cs="Arial"/>
          <w:sz w:val="24"/>
          <w:szCs w:val="24"/>
        </w:rPr>
        <w:t xml:space="preserve"> (silica 60-120 mesh) </w:t>
      </w:r>
      <w:r w:rsidR="00083031" w:rsidRPr="00AE6DE0">
        <w:rPr>
          <w:rFonts w:cs="Arial"/>
          <w:sz w:val="24"/>
          <w:szCs w:val="24"/>
        </w:rPr>
        <w:t>chromatography and characterized by NMR spectroscopy (ESI Figures FS4</w:t>
      </w:r>
      <w:r w:rsidR="00F45601" w:rsidRPr="00AE6DE0">
        <w:rPr>
          <w:rFonts w:cs="Arial"/>
          <w:sz w:val="24"/>
          <w:szCs w:val="24"/>
        </w:rPr>
        <w:t>7</w:t>
      </w:r>
      <w:r w:rsidR="00083031" w:rsidRPr="00AE6DE0">
        <w:rPr>
          <w:rFonts w:cs="Arial"/>
          <w:sz w:val="24"/>
          <w:szCs w:val="24"/>
        </w:rPr>
        <w:t>–FS7</w:t>
      </w:r>
      <w:r w:rsidR="00F45601" w:rsidRPr="00AE6DE0">
        <w:rPr>
          <w:rFonts w:cs="Arial"/>
          <w:sz w:val="24"/>
          <w:szCs w:val="24"/>
        </w:rPr>
        <w:t>6</w:t>
      </w:r>
      <w:r w:rsidR="00083031" w:rsidRPr="00AE6DE0">
        <w:rPr>
          <w:rFonts w:cs="Arial"/>
          <w:sz w:val="24"/>
          <w:szCs w:val="24"/>
        </w:rPr>
        <w:t>).</w:t>
      </w:r>
    </w:p>
    <w:p w14:paraId="5B7AC0A2" w14:textId="77777777" w:rsidR="00083031" w:rsidRPr="00AE6DE0" w:rsidRDefault="00083031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</w:p>
    <w:p w14:paraId="33702086" w14:textId="77777777" w:rsidR="00083031" w:rsidRPr="00AE6DE0" w:rsidRDefault="00083031" w:rsidP="002E771A">
      <w:pPr>
        <w:pStyle w:val="ExperimentalSection"/>
        <w:spacing w:after="0" w:line="480" w:lineRule="auto"/>
        <w:rPr>
          <w:rFonts w:cs="Arial"/>
          <w:sz w:val="24"/>
          <w:szCs w:val="24"/>
        </w:rPr>
      </w:pPr>
    </w:p>
    <w:p w14:paraId="59337002" w14:textId="772E401F" w:rsidR="009E7EDC" w:rsidRDefault="009E7EDC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45EEE02" w14:textId="08DD893D" w:rsidR="0025603E" w:rsidRDefault="0025603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35E699B7" w14:textId="6AA3CFEE" w:rsidR="0025603E" w:rsidRDefault="0025603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296CBE1F" w14:textId="4BC66AE0" w:rsidR="0025603E" w:rsidRDefault="0025603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5FEF562" w14:textId="71187A8E" w:rsidR="0025603E" w:rsidRDefault="0025603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53227E24" w14:textId="77777777" w:rsidR="0025603E" w:rsidRPr="00AE6DE0" w:rsidRDefault="0025603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15A3B01" w14:textId="33F5C909" w:rsidR="00F60F13" w:rsidRPr="00AE6DE0" w:rsidRDefault="00F60F13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 xml:space="preserve">X-ray crystallographic analyses: </w:t>
      </w:r>
      <w:r w:rsidRPr="00AE6DE0">
        <w:rPr>
          <w:rFonts w:ascii="Arial" w:hAnsi="Arial" w:cs="Arial"/>
          <w:sz w:val="24"/>
          <w:szCs w:val="24"/>
        </w:rPr>
        <w:t xml:space="preserve">Single crystals of palladium metal complexes </w:t>
      </w:r>
      <w:r w:rsidRPr="00AE6DE0">
        <w:rPr>
          <w:rFonts w:ascii="Arial" w:hAnsi="Arial" w:cs="Arial"/>
          <w:b/>
          <w:sz w:val="24"/>
          <w:szCs w:val="24"/>
        </w:rPr>
        <w:t xml:space="preserve">1 </w:t>
      </w:r>
      <w:r w:rsidRPr="00AE6DE0">
        <w:rPr>
          <w:rFonts w:ascii="Arial" w:hAnsi="Arial" w:cs="Arial"/>
          <w:sz w:val="24"/>
          <w:szCs w:val="24"/>
        </w:rPr>
        <w:t>and</w:t>
      </w:r>
      <w:r w:rsidRPr="00AE6DE0">
        <w:rPr>
          <w:rFonts w:ascii="Arial" w:hAnsi="Arial" w:cs="Arial"/>
          <w:b/>
          <w:sz w:val="24"/>
          <w:szCs w:val="24"/>
        </w:rPr>
        <w:t xml:space="preserve"> 2 </w:t>
      </w:r>
      <w:r w:rsidRPr="00AE6DE0">
        <w:rPr>
          <w:rFonts w:ascii="Arial" w:hAnsi="Arial" w:cs="Arial"/>
          <w:sz w:val="24"/>
          <w:szCs w:val="24"/>
        </w:rPr>
        <w:t>were</w:t>
      </w:r>
      <w:r w:rsidRPr="00AE6DE0">
        <w:rPr>
          <w:rFonts w:ascii="Arial" w:hAnsi="Arial" w:cs="Arial"/>
          <w:b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grown from a concentrated solution of acetonitrile at room temperature</w:t>
      </w:r>
      <w:r w:rsidRPr="00AE6DE0">
        <w:rPr>
          <w:rFonts w:ascii="Arial" w:hAnsi="Arial" w:cs="Arial"/>
          <w:sz w:val="24"/>
          <w:szCs w:val="24"/>
          <w:lang w:val="de-DE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A crystal of suitable dimensions of complexes</w:t>
      </w:r>
      <w:r w:rsidRPr="00AE6DE0">
        <w:rPr>
          <w:rFonts w:ascii="Arial" w:hAnsi="Arial" w:cs="Arial"/>
          <w:b/>
          <w:sz w:val="24"/>
          <w:szCs w:val="24"/>
        </w:rPr>
        <w:t xml:space="preserve"> 1</w:t>
      </w:r>
      <w:r w:rsidRPr="00AE6DE0">
        <w:rPr>
          <w:rFonts w:ascii="Arial" w:hAnsi="Arial" w:cs="Arial"/>
          <w:sz w:val="24"/>
          <w:szCs w:val="24"/>
        </w:rPr>
        <w:t xml:space="preserve"> and 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 xml:space="preserve"> were mounted on a CryoLoop (Hampton Research Corp.) with a layer of light mineral oil. Both were measured at 293 K. </w:t>
      </w:r>
      <w:r w:rsidRPr="00AE6DE0">
        <w:rPr>
          <w:rFonts w:ascii="Arial" w:hAnsi="Arial" w:cs="Arial"/>
          <w:sz w:val="24"/>
          <w:szCs w:val="24"/>
          <w:lang w:val="de-DE"/>
        </w:rPr>
        <w:t>All measurements were made on a Bruker Apex-IV Photon II detector (</w:t>
      </w:r>
      <w:r w:rsidRPr="00AE6DE0">
        <w:rPr>
          <w:rFonts w:ascii="Arial" w:hAnsi="Arial" w:cs="Arial"/>
          <w:sz w:val="24"/>
          <w:szCs w:val="24"/>
        </w:rPr>
        <w:t xml:space="preserve">0.71073 </w:t>
      </w:r>
      <w:r w:rsidRPr="00AE6DE0">
        <w:rPr>
          <w:rFonts w:ascii="Arial" w:hAnsi="Arial" w:cs="Arial"/>
          <w:sz w:val="24"/>
          <w:szCs w:val="24"/>
          <w:lang w:val="de-DE"/>
        </w:rPr>
        <w:t xml:space="preserve">Å) radiation. Crystal data and structure refinement parameters of complex 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  <w:lang w:val="de-DE"/>
        </w:rPr>
        <w:t xml:space="preserve"> </w:t>
      </w:r>
      <w:r w:rsidR="00BE126B" w:rsidRPr="00AE6DE0">
        <w:rPr>
          <w:rFonts w:ascii="Arial" w:hAnsi="Arial" w:cs="Arial"/>
          <w:sz w:val="24"/>
          <w:szCs w:val="24"/>
          <w:lang w:val="de-DE"/>
        </w:rPr>
        <w:t xml:space="preserve">and </w:t>
      </w:r>
      <w:r w:rsidR="00BE126B" w:rsidRPr="00AE6DE0">
        <w:rPr>
          <w:rFonts w:ascii="Arial" w:hAnsi="Arial" w:cs="Arial"/>
          <w:b/>
          <w:sz w:val="24"/>
          <w:szCs w:val="24"/>
          <w:lang w:val="de-DE"/>
        </w:rPr>
        <w:t>2</w:t>
      </w:r>
      <w:r w:rsidR="00BE126B" w:rsidRPr="00AE6DE0">
        <w:rPr>
          <w:rFonts w:ascii="Arial" w:hAnsi="Arial" w:cs="Arial"/>
          <w:sz w:val="24"/>
          <w:szCs w:val="24"/>
          <w:lang w:val="de-DE"/>
        </w:rPr>
        <w:t xml:space="preserve"> are</w:t>
      </w:r>
      <w:r w:rsidRPr="00AE6DE0">
        <w:rPr>
          <w:rFonts w:ascii="Arial" w:hAnsi="Arial" w:cs="Arial"/>
          <w:sz w:val="24"/>
          <w:szCs w:val="24"/>
          <w:lang w:val="de-DE"/>
        </w:rPr>
        <w:t xml:space="preserve"> summarized in Table TS1. The structure was solved by direct methods (SIR2004)</w:t>
      </w:r>
      <w:r w:rsidRPr="00AE6DE0">
        <w:rPr>
          <w:rFonts w:ascii="Arial" w:hAnsi="Arial" w:cs="Arial"/>
          <w:sz w:val="24"/>
          <w:szCs w:val="24"/>
          <w:vertAlign w:val="superscript"/>
          <w:lang w:val="de-DE"/>
        </w:rPr>
        <w:t>[</w:t>
      </w:r>
      <w:r w:rsidR="00212E6E" w:rsidRPr="00AE6DE0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Pr="00AE6DE0">
        <w:rPr>
          <w:rFonts w:ascii="Arial" w:hAnsi="Arial" w:cs="Arial"/>
          <w:sz w:val="24"/>
          <w:szCs w:val="24"/>
          <w:vertAlign w:val="superscript"/>
          <w:lang w:val="de-DE"/>
        </w:rPr>
        <w:t>]</w:t>
      </w:r>
      <w:r w:rsidRPr="00AE6DE0">
        <w:rPr>
          <w:rFonts w:ascii="Arial" w:hAnsi="Arial" w:cs="Arial"/>
          <w:sz w:val="24"/>
          <w:szCs w:val="24"/>
          <w:lang w:val="de-DE"/>
        </w:rPr>
        <w:t xml:space="preserve"> and refined on </w:t>
      </w:r>
      <w:r w:rsidRPr="00AE6DE0">
        <w:rPr>
          <w:rFonts w:ascii="Arial" w:hAnsi="Arial" w:cs="Arial"/>
          <w:i/>
          <w:iCs/>
          <w:sz w:val="24"/>
          <w:szCs w:val="24"/>
          <w:lang w:val="de-DE"/>
        </w:rPr>
        <w:t>F</w:t>
      </w:r>
      <w:r w:rsidRPr="00AE6DE0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Pr="00AE6DE0">
        <w:rPr>
          <w:rFonts w:ascii="Arial" w:hAnsi="Arial" w:cs="Arial"/>
          <w:sz w:val="24"/>
          <w:szCs w:val="24"/>
          <w:lang w:val="de-DE"/>
        </w:rPr>
        <w:t xml:space="preserve"> by full-matrix least-squares methods, using SHELXL-2016/6.</w:t>
      </w:r>
      <w:r w:rsidRPr="00AE6DE0">
        <w:rPr>
          <w:rFonts w:ascii="Arial" w:hAnsi="Arial" w:cs="Arial"/>
          <w:sz w:val="24"/>
          <w:szCs w:val="24"/>
          <w:vertAlign w:val="superscript"/>
          <w:lang w:val="de-DE"/>
        </w:rPr>
        <w:t>[</w:t>
      </w:r>
      <w:r w:rsidR="00212E6E" w:rsidRPr="00AE6DE0">
        <w:rPr>
          <w:rFonts w:ascii="Arial" w:hAnsi="Arial" w:cs="Arial"/>
          <w:sz w:val="24"/>
          <w:szCs w:val="24"/>
          <w:vertAlign w:val="superscript"/>
          <w:lang w:val="de-DE"/>
        </w:rPr>
        <w:t>3</w:t>
      </w:r>
      <w:r w:rsidRPr="00AE6DE0">
        <w:rPr>
          <w:rFonts w:ascii="Arial" w:hAnsi="Arial" w:cs="Arial"/>
          <w:sz w:val="24"/>
          <w:szCs w:val="24"/>
          <w:vertAlign w:val="superscript"/>
          <w:lang w:val="de-DE"/>
        </w:rPr>
        <w:t xml:space="preserve">] </w:t>
      </w:r>
      <w:r w:rsidRPr="00AE6DE0">
        <w:rPr>
          <w:rFonts w:ascii="Arial" w:hAnsi="Arial" w:cs="Arial"/>
          <w:sz w:val="24"/>
          <w:szCs w:val="24"/>
        </w:rPr>
        <w:t>Non-hydrogen atoms were anisotropically refined. H-atoms were included in the refinement on calculated positions riding on their carrier atoms</w:t>
      </w:r>
      <w:r w:rsidR="0025603E">
        <w:rPr>
          <w:rFonts w:ascii="Arial" w:hAnsi="Arial" w:cs="Arial"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The ORTEP-3 program was used to draw the molecule of 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="005A464D" w:rsidRPr="00AE6DE0">
        <w:rPr>
          <w:rFonts w:ascii="Arial" w:hAnsi="Arial" w:cs="Arial"/>
          <w:b/>
          <w:sz w:val="24"/>
          <w:szCs w:val="24"/>
        </w:rPr>
        <w:t xml:space="preserve"> </w:t>
      </w:r>
      <w:r w:rsidR="005A464D" w:rsidRPr="00AE6DE0">
        <w:rPr>
          <w:rFonts w:ascii="Arial" w:hAnsi="Arial" w:cs="Arial"/>
          <w:sz w:val="24"/>
          <w:szCs w:val="24"/>
        </w:rPr>
        <w:t>and</w:t>
      </w:r>
      <w:r w:rsidR="005A464D" w:rsidRPr="00AE6DE0">
        <w:rPr>
          <w:rFonts w:ascii="Arial" w:hAnsi="Arial" w:cs="Arial"/>
          <w:b/>
          <w:sz w:val="24"/>
          <w:szCs w:val="24"/>
        </w:rPr>
        <w:t xml:space="preserve"> 2</w:t>
      </w:r>
      <w:r w:rsidRPr="00AE6DE0">
        <w:rPr>
          <w:rFonts w:ascii="Arial" w:hAnsi="Arial" w:cs="Arial"/>
          <w:sz w:val="24"/>
          <w:szCs w:val="24"/>
        </w:rPr>
        <w:t>. Crystallographic data (excluding structure factors) for the structures reported in this paper have been deposited with the Cambridge Crystallographic Data Centre as supplementary publication no. CCDC 2163135 (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>)</w:t>
      </w:r>
      <w:r w:rsidR="005A464D" w:rsidRPr="00AE6DE0">
        <w:rPr>
          <w:rFonts w:ascii="Arial" w:hAnsi="Arial" w:cs="Arial"/>
          <w:sz w:val="24"/>
          <w:szCs w:val="24"/>
        </w:rPr>
        <w:t xml:space="preserve"> and </w:t>
      </w:r>
      <w:r w:rsidR="00C44B9A" w:rsidRPr="00AE6DE0">
        <w:rPr>
          <w:rFonts w:ascii="Arial" w:hAnsi="Arial" w:cs="Arial"/>
          <w:sz w:val="24"/>
          <w:szCs w:val="24"/>
        </w:rPr>
        <w:t>2201308</w:t>
      </w:r>
      <w:r w:rsidR="005A464D" w:rsidRPr="00AE6DE0">
        <w:rPr>
          <w:rFonts w:ascii="Arial" w:hAnsi="Arial" w:cs="Arial"/>
          <w:sz w:val="24"/>
          <w:szCs w:val="24"/>
        </w:rPr>
        <w:t xml:space="preserve"> (</w:t>
      </w:r>
      <w:r w:rsidR="005A464D" w:rsidRPr="00AE6DE0">
        <w:rPr>
          <w:rFonts w:ascii="Arial" w:hAnsi="Arial" w:cs="Arial"/>
          <w:b/>
          <w:sz w:val="24"/>
          <w:szCs w:val="24"/>
        </w:rPr>
        <w:t>2</w:t>
      </w:r>
      <w:r w:rsidR="005A464D" w:rsidRPr="00AE6DE0">
        <w:rPr>
          <w:rFonts w:ascii="Arial" w:hAnsi="Arial" w:cs="Arial"/>
          <w:sz w:val="24"/>
          <w:szCs w:val="24"/>
        </w:rPr>
        <w:t>)</w:t>
      </w:r>
      <w:r w:rsidRPr="00AE6DE0">
        <w:rPr>
          <w:rFonts w:ascii="Arial" w:hAnsi="Arial" w:cs="Arial"/>
          <w:sz w:val="24"/>
          <w:szCs w:val="24"/>
        </w:rPr>
        <w:t xml:space="preserve">. Copies of the data can be obtained free of charge on application to CCDC, 12 Union Road, Cambridge CB21EZ, UK (fax: + (44)1223-336-033; email: </w:t>
      </w:r>
      <w:hyperlink r:id="rId8" w:history="1">
        <w:r w:rsidRPr="00AE6DE0">
          <w:rPr>
            <w:rStyle w:val="Hyperlink"/>
            <w:rFonts w:ascii="Arial" w:hAnsi="Arial" w:cs="Arial"/>
            <w:sz w:val="24"/>
            <w:szCs w:val="24"/>
          </w:rPr>
          <w:t>deposit@ccdc.cam.ac.uk</w:t>
        </w:r>
      </w:hyperlink>
      <w:r w:rsidRPr="00AE6DE0">
        <w:rPr>
          <w:rFonts w:ascii="Arial" w:hAnsi="Arial" w:cs="Arial"/>
          <w:sz w:val="24"/>
          <w:szCs w:val="24"/>
        </w:rPr>
        <w:t>).</w:t>
      </w:r>
    </w:p>
    <w:p w14:paraId="5E190824" w14:textId="6D4DFBEC" w:rsidR="00F60F13" w:rsidRDefault="00F60F13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3C68C8F" w14:textId="530B45A8" w:rsidR="0025603E" w:rsidRDefault="0025603E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27C1399" w14:textId="1D08BF0F" w:rsidR="0025603E" w:rsidRDefault="0025603E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73965A45" w14:textId="6A11EF44" w:rsidR="0025603E" w:rsidRDefault="0025603E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D14FA9D" w14:textId="38DF3CFE" w:rsidR="0025603E" w:rsidRDefault="0025603E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7339B96" w14:textId="77777777" w:rsidR="0025603E" w:rsidRPr="00AE6DE0" w:rsidRDefault="0025603E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FAF115B" w14:textId="34DE4281" w:rsidR="00A6716E" w:rsidRPr="00AE6DE0" w:rsidRDefault="00A6716E" w:rsidP="002E771A">
      <w:pPr>
        <w:tabs>
          <w:tab w:val="left" w:pos="6326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 xml:space="preserve">Table TS1. </w:t>
      </w:r>
      <w:r w:rsidRPr="00AE6DE0">
        <w:rPr>
          <w:rFonts w:ascii="Arial" w:hAnsi="Arial" w:cs="Arial"/>
          <w:sz w:val="24"/>
          <w:szCs w:val="24"/>
        </w:rPr>
        <w:t>Crystal refinement parameters for</w:t>
      </w:r>
      <w:r w:rsidR="00534D44" w:rsidRPr="00AE6DE0">
        <w:rPr>
          <w:rFonts w:ascii="Arial" w:hAnsi="Arial" w:cs="Arial"/>
          <w:sz w:val="24"/>
          <w:szCs w:val="24"/>
        </w:rPr>
        <w:t xml:space="preserve"> palladium</w:t>
      </w:r>
      <w:r w:rsidRPr="00AE6DE0">
        <w:rPr>
          <w:rFonts w:ascii="Arial" w:hAnsi="Arial" w:cs="Arial"/>
          <w:sz w:val="24"/>
          <w:szCs w:val="24"/>
        </w:rPr>
        <w:t xml:space="preserve"> complex </w:t>
      </w:r>
      <w:r w:rsidRPr="00AE6DE0">
        <w:rPr>
          <w:rFonts w:ascii="Arial" w:hAnsi="Arial" w:cs="Arial"/>
          <w:b/>
          <w:sz w:val="24"/>
          <w:szCs w:val="24"/>
        </w:rPr>
        <w:t>1</w:t>
      </w:r>
      <w:r w:rsidR="00534D44" w:rsidRPr="00AE6DE0">
        <w:rPr>
          <w:rFonts w:ascii="Arial" w:hAnsi="Arial" w:cs="Arial"/>
          <w:b/>
          <w:sz w:val="24"/>
          <w:szCs w:val="24"/>
        </w:rPr>
        <w:t xml:space="preserve"> </w:t>
      </w:r>
      <w:r w:rsidR="00534D44" w:rsidRPr="00AE6DE0">
        <w:rPr>
          <w:rFonts w:ascii="Arial" w:hAnsi="Arial" w:cs="Arial"/>
          <w:sz w:val="24"/>
          <w:szCs w:val="24"/>
        </w:rPr>
        <w:t>and</w:t>
      </w:r>
      <w:r w:rsidR="00534D44" w:rsidRPr="00AE6DE0">
        <w:rPr>
          <w:rFonts w:ascii="Arial" w:hAnsi="Arial" w:cs="Arial"/>
          <w:b/>
          <w:sz w:val="24"/>
          <w:szCs w:val="24"/>
        </w:rPr>
        <w:t xml:space="preserve"> 2</w:t>
      </w:r>
      <w:r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/>
          <w:sz w:val="24"/>
          <w:szCs w:val="24"/>
        </w:rPr>
        <w:tab/>
      </w:r>
    </w:p>
    <w:p w14:paraId="28DCF4FB" w14:textId="77777777" w:rsidR="00A6716E" w:rsidRPr="00AE6DE0" w:rsidRDefault="00A6716E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880" w:type="dxa"/>
        <w:jc w:val="center"/>
        <w:tblLook w:val="04A0" w:firstRow="1" w:lastRow="0" w:firstColumn="1" w:lastColumn="0" w:noHBand="0" w:noVBand="1"/>
      </w:tblPr>
      <w:tblGrid>
        <w:gridCol w:w="2800"/>
        <w:gridCol w:w="3633"/>
        <w:gridCol w:w="3447"/>
      </w:tblGrid>
      <w:tr w:rsidR="002B683E" w:rsidRPr="00AE6DE0" w14:paraId="568243DC" w14:textId="3201416A" w:rsidTr="002810FD">
        <w:trPr>
          <w:trHeight w:val="328"/>
          <w:jc w:val="center"/>
        </w:trPr>
        <w:tc>
          <w:tcPr>
            <w:tcW w:w="2800" w:type="dxa"/>
          </w:tcPr>
          <w:p w14:paraId="5F903E40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b/>
                <w:sz w:val="24"/>
                <w:szCs w:val="24"/>
              </w:rPr>
              <w:t>Crystal Parameters</w:t>
            </w:r>
          </w:p>
        </w:tc>
        <w:tc>
          <w:tcPr>
            <w:tcW w:w="3633" w:type="dxa"/>
          </w:tcPr>
          <w:p w14:paraId="3BB107A6" w14:textId="165610A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447" w:type="dxa"/>
          </w:tcPr>
          <w:p w14:paraId="033AAF70" w14:textId="3A33DB4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2B683E" w:rsidRPr="00AE6DE0" w14:paraId="0102F337" w14:textId="65775381" w:rsidTr="002810FD">
        <w:trPr>
          <w:trHeight w:val="320"/>
          <w:jc w:val="center"/>
        </w:trPr>
        <w:tc>
          <w:tcPr>
            <w:tcW w:w="2800" w:type="dxa"/>
          </w:tcPr>
          <w:p w14:paraId="5E723606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CCDC No.</w:t>
            </w:r>
          </w:p>
        </w:tc>
        <w:tc>
          <w:tcPr>
            <w:tcW w:w="3633" w:type="dxa"/>
          </w:tcPr>
          <w:p w14:paraId="5E8F5B9F" w14:textId="3A58F46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2163135</w:t>
            </w:r>
          </w:p>
        </w:tc>
        <w:tc>
          <w:tcPr>
            <w:tcW w:w="3447" w:type="dxa"/>
          </w:tcPr>
          <w:p w14:paraId="407DA6B2" w14:textId="454BDBE3" w:rsidR="002B683E" w:rsidRPr="00AE6DE0" w:rsidRDefault="00AE3B52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2201308</w:t>
            </w:r>
          </w:p>
        </w:tc>
      </w:tr>
      <w:tr w:rsidR="002B683E" w:rsidRPr="00AE6DE0" w14:paraId="04BEAD50" w14:textId="708BFF0E" w:rsidTr="002810FD">
        <w:trPr>
          <w:trHeight w:val="328"/>
          <w:jc w:val="center"/>
        </w:trPr>
        <w:tc>
          <w:tcPr>
            <w:tcW w:w="2800" w:type="dxa"/>
          </w:tcPr>
          <w:p w14:paraId="693927F8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Empirical formula</w:t>
            </w:r>
          </w:p>
        </w:tc>
        <w:tc>
          <w:tcPr>
            <w:tcW w:w="3633" w:type="dxa"/>
          </w:tcPr>
          <w:p w14:paraId="50BF4EA1" w14:textId="3C1954B1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19</w:t>
            </w:r>
            <w:r w:rsidRPr="00AE6DE0">
              <w:rPr>
                <w:rFonts w:ascii="Arial" w:hAnsi="Arial" w:cs="Arial"/>
                <w:sz w:val="24"/>
                <w:szCs w:val="24"/>
              </w:rPr>
              <w:t>H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16</w:t>
            </w:r>
            <w:r w:rsidRPr="00AE6DE0">
              <w:rPr>
                <w:rFonts w:ascii="Arial" w:hAnsi="Arial" w:cs="Arial"/>
                <w:sz w:val="24"/>
                <w:szCs w:val="24"/>
              </w:rPr>
              <w:t>Cl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AE6DE0">
              <w:rPr>
                <w:rFonts w:ascii="Arial" w:hAnsi="Arial" w:cs="Arial"/>
                <w:sz w:val="24"/>
                <w:szCs w:val="24"/>
              </w:rPr>
              <w:t>N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AE6DE0">
              <w:rPr>
                <w:rFonts w:ascii="Arial" w:hAnsi="Arial" w:cs="Arial"/>
                <w:sz w:val="24"/>
                <w:szCs w:val="24"/>
              </w:rPr>
              <w:t>Pd</w:t>
            </w:r>
          </w:p>
        </w:tc>
        <w:tc>
          <w:tcPr>
            <w:tcW w:w="3447" w:type="dxa"/>
          </w:tcPr>
          <w:p w14:paraId="13AF8BE7" w14:textId="2BEF48A8" w:rsidR="002B683E" w:rsidRPr="00AE6DE0" w:rsidRDefault="00490316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25</w:t>
            </w:r>
            <w:r w:rsidRPr="00AE6DE0">
              <w:rPr>
                <w:rFonts w:ascii="Arial" w:hAnsi="Arial" w:cs="Arial"/>
                <w:sz w:val="24"/>
                <w:szCs w:val="24"/>
              </w:rPr>
              <w:t>H</w:t>
            </w:r>
            <w:r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19</w:t>
            </w:r>
            <w:r w:rsidRPr="00AE6DE0">
              <w:rPr>
                <w:rFonts w:ascii="Arial" w:hAnsi="Arial" w:cs="Arial"/>
                <w:sz w:val="24"/>
                <w:szCs w:val="24"/>
              </w:rPr>
              <w:t>Cl</w:t>
            </w:r>
            <w:r w:rsidR="002B683E" w:rsidRPr="00AE6DE0">
              <w:rPr>
                <w:rFonts w:ascii="Arial" w:hAnsi="Arial" w:cs="Arial"/>
                <w:sz w:val="24"/>
                <w:szCs w:val="24"/>
              </w:rPr>
              <w:t>N</w:t>
            </w:r>
            <w:r w:rsidR="002B683E" w:rsidRPr="00AE6DE0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="002B683E" w:rsidRPr="00AE6DE0">
              <w:rPr>
                <w:rFonts w:ascii="Arial" w:hAnsi="Arial" w:cs="Arial"/>
                <w:sz w:val="24"/>
                <w:szCs w:val="24"/>
              </w:rPr>
              <w:t>Pd</w:t>
            </w:r>
          </w:p>
        </w:tc>
      </w:tr>
      <w:tr w:rsidR="002B683E" w:rsidRPr="00AE6DE0" w14:paraId="65D5FE72" w14:textId="25338EC1" w:rsidTr="002810FD">
        <w:trPr>
          <w:trHeight w:val="328"/>
          <w:jc w:val="center"/>
        </w:trPr>
        <w:tc>
          <w:tcPr>
            <w:tcW w:w="2800" w:type="dxa"/>
          </w:tcPr>
          <w:p w14:paraId="220B94EE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Formula weight</w:t>
            </w:r>
          </w:p>
        </w:tc>
        <w:tc>
          <w:tcPr>
            <w:tcW w:w="3633" w:type="dxa"/>
          </w:tcPr>
          <w:p w14:paraId="315D3126" w14:textId="3A6C15F0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449.64</w:t>
            </w:r>
          </w:p>
        </w:tc>
        <w:tc>
          <w:tcPr>
            <w:tcW w:w="3447" w:type="dxa"/>
          </w:tcPr>
          <w:p w14:paraId="48D055CE" w14:textId="76DA7200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489.27</w:t>
            </w:r>
          </w:p>
        </w:tc>
      </w:tr>
      <w:tr w:rsidR="002B683E" w:rsidRPr="00AE6DE0" w14:paraId="3C59D552" w14:textId="632BD9FA" w:rsidTr="002810FD">
        <w:trPr>
          <w:trHeight w:val="320"/>
          <w:jc w:val="center"/>
        </w:trPr>
        <w:tc>
          <w:tcPr>
            <w:tcW w:w="2800" w:type="dxa"/>
          </w:tcPr>
          <w:p w14:paraId="5D8F5B8A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T (K)</w:t>
            </w:r>
          </w:p>
        </w:tc>
        <w:tc>
          <w:tcPr>
            <w:tcW w:w="3633" w:type="dxa"/>
          </w:tcPr>
          <w:p w14:paraId="5FB7AE33" w14:textId="0867B39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273(2) K</w:t>
            </w:r>
          </w:p>
        </w:tc>
        <w:tc>
          <w:tcPr>
            <w:tcW w:w="3447" w:type="dxa"/>
          </w:tcPr>
          <w:p w14:paraId="5E7DFE91" w14:textId="6005D934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273(2) K</w:t>
            </w:r>
          </w:p>
        </w:tc>
      </w:tr>
      <w:tr w:rsidR="002B683E" w:rsidRPr="00AE6DE0" w14:paraId="2BF2145A" w14:textId="1900A9C8" w:rsidTr="002810FD">
        <w:trPr>
          <w:trHeight w:val="328"/>
          <w:jc w:val="center"/>
        </w:trPr>
        <w:tc>
          <w:tcPr>
            <w:tcW w:w="2800" w:type="dxa"/>
          </w:tcPr>
          <w:p w14:paraId="5D598B5F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λ (Å)</w:t>
            </w:r>
          </w:p>
        </w:tc>
        <w:tc>
          <w:tcPr>
            <w:tcW w:w="3633" w:type="dxa"/>
          </w:tcPr>
          <w:p w14:paraId="4F449A85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0.71073</w:t>
            </w:r>
          </w:p>
        </w:tc>
        <w:tc>
          <w:tcPr>
            <w:tcW w:w="3447" w:type="dxa"/>
          </w:tcPr>
          <w:p w14:paraId="537924D4" w14:textId="5B6A9274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0.71073</w:t>
            </w:r>
          </w:p>
        </w:tc>
      </w:tr>
      <w:tr w:rsidR="002B683E" w:rsidRPr="00AE6DE0" w14:paraId="0B3F3E2A" w14:textId="08E4C32B" w:rsidTr="002810FD">
        <w:trPr>
          <w:trHeight w:val="328"/>
          <w:jc w:val="center"/>
        </w:trPr>
        <w:tc>
          <w:tcPr>
            <w:tcW w:w="2800" w:type="dxa"/>
          </w:tcPr>
          <w:p w14:paraId="01037FA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Crystal system</w:t>
            </w:r>
          </w:p>
        </w:tc>
        <w:tc>
          <w:tcPr>
            <w:tcW w:w="3633" w:type="dxa"/>
          </w:tcPr>
          <w:p w14:paraId="7E4459DE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Monoclinic</w:t>
            </w:r>
          </w:p>
        </w:tc>
        <w:tc>
          <w:tcPr>
            <w:tcW w:w="3447" w:type="dxa"/>
          </w:tcPr>
          <w:p w14:paraId="6E299D01" w14:textId="31A99FC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Triclinic</w:t>
            </w:r>
          </w:p>
        </w:tc>
      </w:tr>
      <w:tr w:rsidR="002B683E" w:rsidRPr="00AE6DE0" w14:paraId="1D84FAD6" w14:textId="2495C293" w:rsidTr="002810FD">
        <w:trPr>
          <w:trHeight w:val="320"/>
          <w:jc w:val="center"/>
        </w:trPr>
        <w:tc>
          <w:tcPr>
            <w:tcW w:w="2800" w:type="dxa"/>
          </w:tcPr>
          <w:p w14:paraId="14408197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Space group</w:t>
            </w:r>
          </w:p>
        </w:tc>
        <w:tc>
          <w:tcPr>
            <w:tcW w:w="3633" w:type="dxa"/>
          </w:tcPr>
          <w:p w14:paraId="09B83767" w14:textId="6A850DA9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i/>
                <w:sz w:val="24"/>
                <w:szCs w:val="24"/>
              </w:rPr>
              <w:t>C</w:t>
            </w:r>
            <w:r w:rsidRPr="00AE6DE0">
              <w:rPr>
                <w:rFonts w:ascii="Arial" w:hAnsi="Arial" w:cs="Arial"/>
                <w:sz w:val="24"/>
                <w:szCs w:val="24"/>
              </w:rPr>
              <w:t xml:space="preserve"> 2/c</w:t>
            </w:r>
          </w:p>
        </w:tc>
        <w:tc>
          <w:tcPr>
            <w:tcW w:w="3447" w:type="dxa"/>
          </w:tcPr>
          <w:p w14:paraId="3DAC9937" w14:textId="32702F4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AE6DE0">
              <w:rPr>
                <w:rFonts w:ascii="Arial" w:hAnsi="Arial" w:cs="Arial"/>
                <w:sz w:val="24"/>
                <w:szCs w:val="24"/>
              </w:rPr>
              <w:t>-1</w:t>
            </w:r>
          </w:p>
        </w:tc>
      </w:tr>
      <w:tr w:rsidR="002B683E" w:rsidRPr="00AE6DE0" w14:paraId="2C3FD553" w14:textId="2AF196F7" w:rsidTr="002810FD">
        <w:trPr>
          <w:trHeight w:val="99"/>
          <w:jc w:val="center"/>
        </w:trPr>
        <w:tc>
          <w:tcPr>
            <w:tcW w:w="2800" w:type="dxa"/>
          </w:tcPr>
          <w:p w14:paraId="1197ACBA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a(Å)</w:t>
            </w:r>
          </w:p>
        </w:tc>
        <w:tc>
          <w:tcPr>
            <w:tcW w:w="3633" w:type="dxa"/>
          </w:tcPr>
          <w:p w14:paraId="02CA0BE7" w14:textId="24643DAB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26.4674(8)</w:t>
            </w:r>
          </w:p>
        </w:tc>
        <w:tc>
          <w:tcPr>
            <w:tcW w:w="3447" w:type="dxa"/>
          </w:tcPr>
          <w:p w14:paraId="13CCE50F" w14:textId="42504212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8.8402(15)</w:t>
            </w:r>
          </w:p>
        </w:tc>
      </w:tr>
      <w:tr w:rsidR="002B683E" w:rsidRPr="00AE6DE0" w14:paraId="2E66A37B" w14:textId="5F1EF15C" w:rsidTr="002810FD">
        <w:trPr>
          <w:trHeight w:val="320"/>
          <w:jc w:val="center"/>
        </w:trPr>
        <w:tc>
          <w:tcPr>
            <w:tcW w:w="2800" w:type="dxa"/>
          </w:tcPr>
          <w:p w14:paraId="27E78E4C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b (Å)</w:t>
            </w:r>
          </w:p>
        </w:tc>
        <w:tc>
          <w:tcPr>
            <w:tcW w:w="3633" w:type="dxa"/>
          </w:tcPr>
          <w:p w14:paraId="794AB579" w14:textId="7395D5CB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10.3573(3)</w:t>
            </w:r>
          </w:p>
        </w:tc>
        <w:tc>
          <w:tcPr>
            <w:tcW w:w="3447" w:type="dxa"/>
          </w:tcPr>
          <w:p w14:paraId="54D6DD1F" w14:textId="7F618326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9.1676(14)</w:t>
            </w:r>
          </w:p>
        </w:tc>
      </w:tr>
      <w:tr w:rsidR="002B683E" w:rsidRPr="00AE6DE0" w14:paraId="2D8318CC" w14:textId="3E1A2CEB" w:rsidTr="002810FD">
        <w:trPr>
          <w:trHeight w:val="328"/>
          <w:jc w:val="center"/>
        </w:trPr>
        <w:tc>
          <w:tcPr>
            <w:tcW w:w="2800" w:type="dxa"/>
          </w:tcPr>
          <w:p w14:paraId="329A84C5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c(Å)</w:t>
            </w:r>
          </w:p>
        </w:tc>
        <w:tc>
          <w:tcPr>
            <w:tcW w:w="3633" w:type="dxa"/>
          </w:tcPr>
          <w:p w14:paraId="6CE4404C" w14:textId="3E7D0D18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16.7592(6)</w:t>
            </w:r>
          </w:p>
        </w:tc>
        <w:tc>
          <w:tcPr>
            <w:tcW w:w="3447" w:type="dxa"/>
          </w:tcPr>
          <w:p w14:paraId="2A13FFC4" w14:textId="045F883D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14.685(2)</w:t>
            </w:r>
          </w:p>
        </w:tc>
      </w:tr>
      <w:tr w:rsidR="002B683E" w:rsidRPr="00AE6DE0" w14:paraId="5DB6D2B0" w14:textId="059B537E" w:rsidTr="002810FD">
        <w:trPr>
          <w:trHeight w:val="343"/>
          <w:jc w:val="center"/>
        </w:trPr>
        <w:tc>
          <w:tcPr>
            <w:tcW w:w="2800" w:type="dxa"/>
          </w:tcPr>
          <w:p w14:paraId="195B2167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0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8"/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sym w:font="Symbol" w:char="F06F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9"/>
            </w:r>
          </w:p>
        </w:tc>
        <w:tc>
          <w:tcPr>
            <w:tcW w:w="3633" w:type="dxa"/>
          </w:tcPr>
          <w:p w14:paraId="581D3758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447" w:type="dxa"/>
          </w:tcPr>
          <w:p w14:paraId="4916E318" w14:textId="048F38F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77.095(5)</w:t>
            </w:r>
          </w:p>
        </w:tc>
      </w:tr>
      <w:tr w:rsidR="002B683E" w:rsidRPr="00AE6DE0" w14:paraId="174387FB" w14:textId="277E02B0" w:rsidTr="002810FD">
        <w:trPr>
          <w:trHeight w:val="351"/>
          <w:jc w:val="center"/>
        </w:trPr>
        <w:tc>
          <w:tcPr>
            <w:tcW w:w="2800" w:type="dxa"/>
          </w:tcPr>
          <w:p w14:paraId="49BD8DE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0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8"/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sym w:font="Symbol" w:char="F06F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9"/>
            </w:r>
          </w:p>
        </w:tc>
        <w:tc>
          <w:tcPr>
            <w:tcW w:w="3633" w:type="dxa"/>
          </w:tcPr>
          <w:p w14:paraId="07F94982" w14:textId="039801E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127.7030(10)</w:t>
            </w:r>
          </w:p>
        </w:tc>
        <w:tc>
          <w:tcPr>
            <w:tcW w:w="3447" w:type="dxa"/>
          </w:tcPr>
          <w:p w14:paraId="071DFE8C" w14:textId="2B15FC66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85.209(5)</w:t>
            </w:r>
          </w:p>
        </w:tc>
      </w:tr>
      <w:tr w:rsidR="002B683E" w:rsidRPr="00AE6DE0" w14:paraId="1DD83BB0" w14:textId="51611571" w:rsidTr="002810FD">
        <w:trPr>
          <w:trHeight w:val="343"/>
          <w:jc w:val="center"/>
        </w:trPr>
        <w:tc>
          <w:tcPr>
            <w:tcW w:w="2800" w:type="dxa"/>
          </w:tcPr>
          <w:p w14:paraId="14C46C1B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sym w:font="Symbol" w:char="F067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0"/>
            </w:r>
            <w:r w:rsidRPr="00AE6DE0">
              <w:rPr>
                <w:rFonts w:ascii="Arial" w:hAnsi="Arial" w:cs="Arial"/>
                <w:sz w:val="24"/>
                <w:szCs w:val="24"/>
              </w:rPr>
              <w:t>(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sym w:font="Symbol" w:char="F06F"/>
            </w:r>
            <w:r w:rsidRPr="00AE6DE0">
              <w:rPr>
                <w:rFonts w:ascii="Arial" w:hAnsi="Arial" w:cs="Arial"/>
                <w:sz w:val="24"/>
                <w:szCs w:val="24"/>
              </w:rPr>
              <w:sym w:font="Symbol" w:char="F029"/>
            </w:r>
          </w:p>
        </w:tc>
        <w:tc>
          <w:tcPr>
            <w:tcW w:w="3633" w:type="dxa"/>
          </w:tcPr>
          <w:p w14:paraId="4E73F9B1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3447" w:type="dxa"/>
          </w:tcPr>
          <w:p w14:paraId="32E33CED" w14:textId="41AB7A84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61.410(5)</w:t>
            </w:r>
          </w:p>
        </w:tc>
      </w:tr>
      <w:tr w:rsidR="002B683E" w:rsidRPr="00AE6DE0" w14:paraId="2D71822C" w14:textId="1BA21611" w:rsidTr="002810FD">
        <w:trPr>
          <w:trHeight w:val="328"/>
          <w:jc w:val="center"/>
        </w:trPr>
        <w:tc>
          <w:tcPr>
            <w:tcW w:w="2800" w:type="dxa"/>
          </w:tcPr>
          <w:p w14:paraId="0B768E2E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V(Å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AE6DE0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3633" w:type="dxa"/>
          </w:tcPr>
          <w:p w14:paraId="5E3939E0" w14:textId="63916544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3634.9(2)</w:t>
            </w:r>
          </w:p>
        </w:tc>
        <w:tc>
          <w:tcPr>
            <w:tcW w:w="3447" w:type="dxa"/>
          </w:tcPr>
          <w:p w14:paraId="215B7AFF" w14:textId="324E400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1018.3(3)</w:t>
            </w:r>
          </w:p>
        </w:tc>
      </w:tr>
      <w:tr w:rsidR="002B683E" w:rsidRPr="00AE6DE0" w14:paraId="02D22CDC" w14:textId="79EF9CCF" w:rsidTr="002810FD">
        <w:trPr>
          <w:trHeight w:val="320"/>
          <w:jc w:val="center"/>
        </w:trPr>
        <w:tc>
          <w:tcPr>
            <w:tcW w:w="2800" w:type="dxa"/>
          </w:tcPr>
          <w:p w14:paraId="769B9172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3633" w:type="dxa"/>
          </w:tcPr>
          <w:p w14:paraId="4927BCD9" w14:textId="3E340F7A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47" w:type="dxa"/>
          </w:tcPr>
          <w:p w14:paraId="4DF13686" w14:textId="1ED986D8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B683E" w:rsidRPr="00AE6DE0" w14:paraId="47D19182" w14:textId="0B75DEF6" w:rsidTr="002810FD">
        <w:trPr>
          <w:trHeight w:val="328"/>
          <w:jc w:val="center"/>
        </w:trPr>
        <w:tc>
          <w:tcPr>
            <w:tcW w:w="2800" w:type="dxa"/>
          </w:tcPr>
          <w:p w14:paraId="540F9CAF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Dcalc g cm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3633" w:type="dxa"/>
          </w:tcPr>
          <w:p w14:paraId="75FAB838" w14:textId="06A6741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1.643</w:t>
            </w:r>
          </w:p>
        </w:tc>
        <w:tc>
          <w:tcPr>
            <w:tcW w:w="3447" w:type="dxa"/>
          </w:tcPr>
          <w:p w14:paraId="68C6D1D8" w14:textId="4EFB0C3B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1.596</w:t>
            </w:r>
          </w:p>
        </w:tc>
      </w:tr>
      <w:tr w:rsidR="002B683E" w:rsidRPr="00AE6DE0" w14:paraId="7023890B" w14:textId="006CB236" w:rsidTr="002810FD">
        <w:trPr>
          <w:trHeight w:val="328"/>
          <w:jc w:val="center"/>
        </w:trPr>
        <w:tc>
          <w:tcPr>
            <w:tcW w:w="2800" w:type="dxa"/>
          </w:tcPr>
          <w:p w14:paraId="4DC80EF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µ (mm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AE6DE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633" w:type="dxa"/>
          </w:tcPr>
          <w:p w14:paraId="0EF2819B" w14:textId="7E90458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1.317</w:t>
            </w:r>
          </w:p>
        </w:tc>
        <w:tc>
          <w:tcPr>
            <w:tcW w:w="3447" w:type="dxa"/>
          </w:tcPr>
          <w:p w14:paraId="2D0EEFEF" w14:textId="3EC46EDB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1.056</w:t>
            </w:r>
          </w:p>
        </w:tc>
      </w:tr>
      <w:tr w:rsidR="002B683E" w:rsidRPr="00AE6DE0" w14:paraId="74C27126" w14:textId="6945B99E" w:rsidTr="002810FD">
        <w:trPr>
          <w:trHeight w:val="328"/>
          <w:jc w:val="center"/>
        </w:trPr>
        <w:tc>
          <w:tcPr>
            <w:tcW w:w="2800" w:type="dxa"/>
          </w:tcPr>
          <w:p w14:paraId="1E4D4EA7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F(000)</w:t>
            </w:r>
          </w:p>
        </w:tc>
        <w:tc>
          <w:tcPr>
            <w:tcW w:w="3633" w:type="dxa"/>
          </w:tcPr>
          <w:p w14:paraId="16CF26A0" w14:textId="1229C3DD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1792</w:t>
            </w:r>
          </w:p>
        </w:tc>
        <w:tc>
          <w:tcPr>
            <w:tcW w:w="3447" w:type="dxa"/>
          </w:tcPr>
          <w:p w14:paraId="68548CF1" w14:textId="7A4E6935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492</w:t>
            </w:r>
          </w:p>
        </w:tc>
      </w:tr>
      <w:tr w:rsidR="002B683E" w:rsidRPr="00AE6DE0" w14:paraId="23E9BF3F" w14:textId="0C509AFB" w:rsidTr="002810FD">
        <w:trPr>
          <w:trHeight w:val="405"/>
          <w:jc w:val="center"/>
        </w:trPr>
        <w:tc>
          <w:tcPr>
            <w:tcW w:w="2800" w:type="dxa"/>
          </w:tcPr>
          <w:p w14:paraId="627BC29A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lastRenderedPageBreak/>
              <w:t>Theta range for data collection</w:t>
            </w:r>
          </w:p>
        </w:tc>
        <w:tc>
          <w:tcPr>
            <w:tcW w:w="3633" w:type="dxa"/>
          </w:tcPr>
          <w:p w14:paraId="40E57B44" w14:textId="689E1A8F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2.194 to 27.150</w:t>
            </w:r>
          </w:p>
        </w:tc>
        <w:tc>
          <w:tcPr>
            <w:tcW w:w="3447" w:type="dxa"/>
          </w:tcPr>
          <w:p w14:paraId="0FA89751" w14:textId="532BF38A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2.625 to 27.203</w:t>
            </w:r>
          </w:p>
        </w:tc>
      </w:tr>
      <w:tr w:rsidR="002B683E" w:rsidRPr="00AE6DE0" w14:paraId="6A57B981" w14:textId="08FA2B8B" w:rsidTr="002810FD">
        <w:trPr>
          <w:trHeight w:val="441"/>
          <w:jc w:val="center"/>
        </w:trPr>
        <w:tc>
          <w:tcPr>
            <w:tcW w:w="2800" w:type="dxa"/>
          </w:tcPr>
          <w:p w14:paraId="595AA4BC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Limiting indices</w:t>
            </w:r>
          </w:p>
        </w:tc>
        <w:tc>
          <w:tcPr>
            <w:tcW w:w="3633" w:type="dxa"/>
          </w:tcPr>
          <w:p w14:paraId="07A55457" w14:textId="6917592C" w:rsidR="002B683E" w:rsidRPr="00AE6DE0" w:rsidRDefault="002B683E" w:rsidP="002E771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-33&lt;=h&lt;=33, -12&lt;=k&lt;=13, -21&lt;=l&lt;=21</w:t>
            </w:r>
          </w:p>
        </w:tc>
        <w:tc>
          <w:tcPr>
            <w:tcW w:w="3447" w:type="dxa"/>
          </w:tcPr>
          <w:p w14:paraId="0D5FED47" w14:textId="284BE36B" w:rsidR="002B683E" w:rsidRPr="00AE6DE0" w:rsidRDefault="002B683E" w:rsidP="002E771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-11&lt;=h&lt;=11, -11&lt;=k&lt;=11, -18&lt;=l&lt;=18</w:t>
            </w:r>
          </w:p>
        </w:tc>
      </w:tr>
      <w:tr w:rsidR="002B683E" w:rsidRPr="00AE6DE0" w14:paraId="035B8DF4" w14:textId="423EDF85" w:rsidTr="002810FD">
        <w:trPr>
          <w:trHeight w:val="351"/>
          <w:jc w:val="center"/>
        </w:trPr>
        <w:tc>
          <w:tcPr>
            <w:tcW w:w="2800" w:type="dxa"/>
          </w:tcPr>
          <w:p w14:paraId="42747769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Reflections collected / unique</w:t>
            </w:r>
          </w:p>
        </w:tc>
        <w:tc>
          <w:tcPr>
            <w:tcW w:w="3633" w:type="dxa"/>
          </w:tcPr>
          <w:p w14:paraId="22758273" w14:textId="3C022B32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32441 / 4009 [R(int) = 0.0604]</w:t>
            </w:r>
          </w:p>
        </w:tc>
        <w:tc>
          <w:tcPr>
            <w:tcW w:w="3447" w:type="dxa"/>
          </w:tcPr>
          <w:p w14:paraId="0DE2C2F5" w14:textId="6DB5F2F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26720 / 4502 [R(int) = 0.0424]</w:t>
            </w:r>
          </w:p>
        </w:tc>
      </w:tr>
      <w:tr w:rsidR="002B683E" w:rsidRPr="00AE6DE0" w14:paraId="4CB2B212" w14:textId="215B4CB9" w:rsidTr="002810FD">
        <w:trPr>
          <w:trHeight w:val="320"/>
          <w:jc w:val="center"/>
        </w:trPr>
        <w:tc>
          <w:tcPr>
            <w:tcW w:w="2800" w:type="dxa"/>
          </w:tcPr>
          <w:p w14:paraId="6A616D7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Completeness to theta</w:t>
            </w:r>
          </w:p>
        </w:tc>
        <w:tc>
          <w:tcPr>
            <w:tcW w:w="3633" w:type="dxa"/>
          </w:tcPr>
          <w:p w14:paraId="36B0F49A" w14:textId="7E62FF59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99.8 %</w:t>
            </w:r>
          </w:p>
        </w:tc>
        <w:tc>
          <w:tcPr>
            <w:tcW w:w="3447" w:type="dxa"/>
          </w:tcPr>
          <w:p w14:paraId="62CD94ED" w14:textId="7A4DCD25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99.8 %</w:t>
            </w:r>
          </w:p>
        </w:tc>
      </w:tr>
      <w:tr w:rsidR="002B683E" w:rsidRPr="00AE6DE0" w14:paraId="43476BDC" w14:textId="4724422B" w:rsidTr="002810FD">
        <w:trPr>
          <w:trHeight w:val="441"/>
          <w:jc w:val="center"/>
        </w:trPr>
        <w:tc>
          <w:tcPr>
            <w:tcW w:w="2800" w:type="dxa"/>
          </w:tcPr>
          <w:p w14:paraId="7E66325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Refinement method</w:t>
            </w:r>
          </w:p>
        </w:tc>
        <w:tc>
          <w:tcPr>
            <w:tcW w:w="3633" w:type="dxa"/>
          </w:tcPr>
          <w:p w14:paraId="31A5BFE5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Full-matrix least-squares on F^2</w:t>
            </w:r>
          </w:p>
        </w:tc>
        <w:tc>
          <w:tcPr>
            <w:tcW w:w="3447" w:type="dxa"/>
          </w:tcPr>
          <w:p w14:paraId="7453EB46" w14:textId="15C3FC2E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Full-matrix least-squares on F^2</w:t>
            </w:r>
          </w:p>
        </w:tc>
      </w:tr>
      <w:tr w:rsidR="002B683E" w:rsidRPr="00AE6DE0" w14:paraId="15F0E54B" w14:textId="2A5549FC" w:rsidTr="002810FD">
        <w:trPr>
          <w:trHeight w:val="441"/>
          <w:jc w:val="center"/>
        </w:trPr>
        <w:tc>
          <w:tcPr>
            <w:tcW w:w="2800" w:type="dxa"/>
          </w:tcPr>
          <w:p w14:paraId="26019F61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Data / restraints / parameters</w:t>
            </w:r>
          </w:p>
        </w:tc>
        <w:tc>
          <w:tcPr>
            <w:tcW w:w="3633" w:type="dxa"/>
          </w:tcPr>
          <w:p w14:paraId="274C1884" w14:textId="5A54CAE2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4009 / 0 / 217</w:t>
            </w:r>
          </w:p>
        </w:tc>
        <w:tc>
          <w:tcPr>
            <w:tcW w:w="3447" w:type="dxa"/>
          </w:tcPr>
          <w:p w14:paraId="0ABE514B" w14:textId="598ACE91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4502 / 0 / 262</w:t>
            </w:r>
          </w:p>
        </w:tc>
      </w:tr>
      <w:tr w:rsidR="002B683E" w:rsidRPr="00AE6DE0" w14:paraId="54551D98" w14:textId="26949095" w:rsidTr="002810FD">
        <w:trPr>
          <w:trHeight w:val="320"/>
          <w:jc w:val="center"/>
        </w:trPr>
        <w:tc>
          <w:tcPr>
            <w:tcW w:w="2800" w:type="dxa"/>
          </w:tcPr>
          <w:p w14:paraId="55992B3D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 xml:space="preserve">Goodness-of-fit on F 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33" w:type="dxa"/>
          </w:tcPr>
          <w:p w14:paraId="701C9774" w14:textId="4DB79816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1.044</w:t>
            </w:r>
          </w:p>
        </w:tc>
        <w:tc>
          <w:tcPr>
            <w:tcW w:w="3447" w:type="dxa"/>
          </w:tcPr>
          <w:p w14:paraId="6313D897" w14:textId="025347B0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1.037</w:t>
            </w:r>
          </w:p>
        </w:tc>
      </w:tr>
      <w:tr w:rsidR="002B683E" w:rsidRPr="00AE6DE0" w14:paraId="62095A3D" w14:textId="188285EF" w:rsidTr="002810FD">
        <w:trPr>
          <w:trHeight w:val="450"/>
          <w:jc w:val="center"/>
        </w:trPr>
        <w:tc>
          <w:tcPr>
            <w:tcW w:w="2800" w:type="dxa"/>
          </w:tcPr>
          <w:p w14:paraId="605D3A64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Final R indices [I&gt;2sigma(I)]</w:t>
            </w:r>
          </w:p>
        </w:tc>
        <w:tc>
          <w:tcPr>
            <w:tcW w:w="3633" w:type="dxa"/>
          </w:tcPr>
          <w:p w14:paraId="5B2ED1D0" w14:textId="5E4FD786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R1 = 0.0217, wR2 = 0.0533</w:t>
            </w:r>
          </w:p>
        </w:tc>
        <w:tc>
          <w:tcPr>
            <w:tcW w:w="3447" w:type="dxa"/>
          </w:tcPr>
          <w:p w14:paraId="560DB2FF" w14:textId="5D553B7A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R1 = 0.0250, wR2 = 0.0576</w:t>
            </w:r>
          </w:p>
        </w:tc>
      </w:tr>
      <w:tr w:rsidR="002B683E" w:rsidRPr="00AE6DE0" w14:paraId="734B5CCD" w14:textId="04B99F9F" w:rsidTr="002810FD">
        <w:trPr>
          <w:trHeight w:val="423"/>
          <w:jc w:val="center"/>
        </w:trPr>
        <w:tc>
          <w:tcPr>
            <w:tcW w:w="2800" w:type="dxa"/>
          </w:tcPr>
          <w:p w14:paraId="1BD7D2B2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 indices (all data)</w:t>
            </w:r>
          </w:p>
        </w:tc>
        <w:tc>
          <w:tcPr>
            <w:tcW w:w="3633" w:type="dxa"/>
          </w:tcPr>
          <w:p w14:paraId="30774041" w14:textId="08632CDA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R1 = 0.0279, wR2 = 0.0554</w:t>
            </w:r>
          </w:p>
        </w:tc>
        <w:tc>
          <w:tcPr>
            <w:tcW w:w="3447" w:type="dxa"/>
          </w:tcPr>
          <w:p w14:paraId="0DBABA89" w14:textId="7B0B2AA8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R1 = 0.0317, wR2 = 0.0599</w:t>
            </w:r>
          </w:p>
        </w:tc>
      </w:tr>
      <w:tr w:rsidR="002B683E" w:rsidRPr="00AE6DE0" w14:paraId="50E18A8F" w14:textId="47295971" w:rsidTr="002810FD">
        <w:trPr>
          <w:trHeight w:val="441"/>
          <w:jc w:val="center"/>
        </w:trPr>
        <w:tc>
          <w:tcPr>
            <w:tcW w:w="2800" w:type="dxa"/>
          </w:tcPr>
          <w:p w14:paraId="2D3410D2" w14:textId="77777777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Largest diff. peak and hole</w:t>
            </w:r>
          </w:p>
        </w:tc>
        <w:tc>
          <w:tcPr>
            <w:tcW w:w="3633" w:type="dxa"/>
          </w:tcPr>
          <w:p w14:paraId="417614F1" w14:textId="16797F26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0.318 and -0.503 e. Å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3447" w:type="dxa"/>
          </w:tcPr>
          <w:p w14:paraId="50A47B5B" w14:textId="2792F9DA" w:rsidR="002B683E" w:rsidRPr="00AE6DE0" w:rsidRDefault="002B683E" w:rsidP="002E771A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E0">
              <w:rPr>
                <w:rFonts w:ascii="Arial" w:hAnsi="Arial" w:cs="Arial"/>
                <w:sz w:val="24"/>
                <w:szCs w:val="24"/>
              </w:rPr>
              <w:t>0.516 and -0.402 e. Å</w:t>
            </w:r>
            <w:r w:rsidRPr="00AE6DE0">
              <w:rPr>
                <w:rFonts w:ascii="Arial" w:hAnsi="Arial" w:cs="Arial"/>
                <w:sz w:val="24"/>
                <w:szCs w:val="24"/>
                <w:vertAlign w:val="superscript"/>
              </w:rPr>
              <w:t>-3</w:t>
            </w:r>
          </w:p>
        </w:tc>
      </w:tr>
    </w:tbl>
    <w:p w14:paraId="5A1D69A4" w14:textId="77777777" w:rsidR="00A735E0" w:rsidRPr="00AE6DE0" w:rsidRDefault="00A735E0" w:rsidP="002E771A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81E14EF" w14:textId="1D685E10" w:rsidR="00AE4D43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67357D23" wp14:editId="17657A0A">
            <wp:simplePos x="0" y="0"/>
            <wp:positionH relativeFrom="column">
              <wp:posOffset>4152900</wp:posOffset>
            </wp:positionH>
            <wp:positionV relativeFrom="paragraph">
              <wp:posOffset>203200</wp:posOffset>
            </wp:positionV>
            <wp:extent cx="1036320" cy="1102984"/>
            <wp:effectExtent l="0" t="0" r="0" b="2540"/>
            <wp:wrapNone/>
            <wp:docPr id="1304415350" name="Picture 1304415350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0348" name="Picture 1" descr="Diagram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0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D43" w:rsidRPr="00AE6DE0">
        <w:rPr>
          <w:rFonts w:ascii="Arial" w:hAnsi="Arial" w:cs="Arial"/>
          <w:sz w:val="24"/>
          <w:szCs w:val="24"/>
        </w:rPr>
        <w:t xml:space="preserve"> </w:t>
      </w:r>
      <w:r w:rsidR="00AE4D43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E5106B" wp14:editId="78B394E3">
            <wp:extent cx="5042716" cy="3516923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68" cy="35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5CB72" w14:textId="689E5679" w:rsidR="00AE4D43" w:rsidRPr="00AE6DE0" w:rsidRDefault="00AE4D4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FS1.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ligand </w:t>
      </w:r>
      <w:r w:rsidRPr="00AE6DE0">
        <w:rPr>
          <w:rFonts w:ascii="Arial" w:hAnsi="Arial" w:cs="Arial"/>
          <w:b/>
          <w:sz w:val="24"/>
          <w:szCs w:val="24"/>
        </w:rPr>
        <w:t>L1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402ABE37" w14:textId="64111C21" w:rsidR="00AE4D43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08096" behindDoc="0" locked="0" layoutInCell="1" allowOverlap="1" wp14:anchorId="2D94F4A9" wp14:editId="373A694A">
            <wp:simplePos x="0" y="0"/>
            <wp:positionH relativeFrom="column">
              <wp:posOffset>4046220</wp:posOffset>
            </wp:positionH>
            <wp:positionV relativeFrom="paragraph">
              <wp:posOffset>220980</wp:posOffset>
            </wp:positionV>
            <wp:extent cx="1036320" cy="1102984"/>
            <wp:effectExtent l="0" t="0" r="0" b="2540"/>
            <wp:wrapNone/>
            <wp:docPr id="1249110348" name="Picture 1" descr="Diagram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0348" name="Picture 1" descr="Diagram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0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DE0">
        <w:rPr>
          <w:rFonts w:ascii="Arial" w:hAnsi="Arial" w:cs="Arial"/>
          <w:noProof/>
          <w:sz w:val="24"/>
          <w:szCs w:val="24"/>
        </w:rPr>
        <w:t xml:space="preserve"> </w:t>
      </w:r>
      <w:r w:rsidR="00AE4D43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AB3874" wp14:editId="3C3910AE">
            <wp:extent cx="4982308" cy="3474794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09" cy="348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1B46B" w14:textId="24D3074A" w:rsidR="00FD317B" w:rsidRPr="00AE6DE0" w:rsidRDefault="00AE4D4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FS2.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C{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H}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ligand </w:t>
      </w:r>
      <w:r w:rsidRPr="00AE6DE0">
        <w:rPr>
          <w:rFonts w:ascii="Arial" w:hAnsi="Arial" w:cs="Arial"/>
          <w:b/>
          <w:sz w:val="24"/>
          <w:szCs w:val="24"/>
        </w:rPr>
        <w:t>L1</w:t>
      </w:r>
      <w:r w:rsidRPr="00AE6DE0">
        <w:rPr>
          <w:rFonts w:ascii="Arial" w:hAnsi="Arial" w:cs="Arial"/>
          <w:sz w:val="24"/>
          <w:szCs w:val="24"/>
        </w:rPr>
        <w:t>.</w:t>
      </w:r>
    </w:p>
    <w:p w14:paraId="579287BF" w14:textId="49869D2D" w:rsidR="00FD317B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1911168" behindDoc="0" locked="0" layoutInCell="1" allowOverlap="1" wp14:anchorId="0BA0D3C3" wp14:editId="4F5B28E3">
            <wp:simplePos x="0" y="0"/>
            <wp:positionH relativeFrom="column">
              <wp:posOffset>3977640</wp:posOffset>
            </wp:positionH>
            <wp:positionV relativeFrom="paragraph">
              <wp:posOffset>261620</wp:posOffset>
            </wp:positionV>
            <wp:extent cx="1022766" cy="998220"/>
            <wp:effectExtent l="0" t="0" r="6350" b="0"/>
            <wp:wrapNone/>
            <wp:docPr id="1776718915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18915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080" cy="99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1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A827FF" wp14:editId="706FAE23">
            <wp:extent cx="4793320" cy="3343603"/>
            <wp:effectExtent l="0" t="0" r="762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25" cy="335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80F0" w14:textId="4206FAE5" w:rsidR="00FD317B" w:rsidRPr="00AE6DE0" w:rsidRDefault="00FD31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FS3.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Spectrum (400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ligand </w:t>
      </w:r>
      <w:r w:rsidRPr="00AE6DE0">
        <w:rPr>
          <w:rFonts w:ascii="Arial" w:hAnsi="Arial" w:cs="Arial"/>
          <w:b/>
          <w:sz w:val="24"/>
          <w:szCs w:val="24"/>
        </w:rPr>
        <w:t>L2</w:t>
      </w:r>
      <w:r w:rsidRPr="00AE6DE0">
        <w:rPr>
          <w:rFonts w:ascii="Arial" w:hAnsi="Arial" w:cs="Arial"/>
          <w:sz w:val="24"/>
          <w:szCs w:val="24"/>
        </w:rPr>
        <w:t>.</w:t>
      </w:r>
      <w:r w:rsidR="00F057AC" w:rsidRPr="00AE6DE0">
        <w:rPr>
          <w:rFonts w:ascii="Arial" w:hAnsi="Arial" w:cs="Arial"/>
          <w:sz w:val="24"/>
          <w:szCs w:val="24"/>
        </w:rPr>
        <w:t xml:space="preserve"> </w:t>
      </w:r>
    </w:p>
    <w:p w14:paraId="13F18403" w14:textId="7A878ABB" w:rsidR="00FD317B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13216" behindDoc="0" locked="0" layoutInCell="1" allowOverlap="1" wp14:anchorId="5C21BBA6" wp14:editId="26A7D3CD">
            <wp:simplePos x="0" y="0"/>
            <wp:positionH relativeFrom="column">
              <wp:posOffset>3924300</wp:posOffset>
            </wp:positionH>
            <wp:positionV relativeFrom="paragraph">
              <wp:posOffset>259080</wp:posOffset>
            </wp:positionV>
            <wp:extent cx="1022766" cy="998220"/>
            <wp:effectExtent l="0" t="0" r="6350" b="0"/>
            <wp:wrapNone/>
            <wp:docPr id="1306930858" name="Picture 130693085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18915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66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1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DAAB2B" wp14:editId="3F49A19D">
            <wp:extent cx="4823460" cy="3364627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86" cy="337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260F" w14:textId="049A36D6" w:rsidR="00AE4D43" w:rsidRPr="00AE6DE0" w:rsidRDefault="00FD31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FS4.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C{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H} NMR Spectrum (100 MHz, 25 °C,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) of ligand </w:t>
      </w:r>
      <w:r w:rsidRPr="00AE6DE0">
        <w:rPr>
          <w:rFonts w:ascii="Arial" w:hAnsi="Arial" w:cs="Arial"/>
          <w:b/>
          <w:sz w:val="24"/>
          <w:szCs w:val="24"/>
        </w:rPr>
        <w:t>L2</w:t>
      </w:r>
      <w:r w:rsidRPr="00AE6DE0">
        <w:rPr>
          <w:rFonts w:ascii="Arial" w:hAnsi="Arial" w:cs="Arial"/>
          <w:sz w:val="24"/>
          <w:szCs w:val="24"/>
        </w:rPr>
        <w:t>.</w:t>
      </w:r>
    </w:p>
    <w:p w14:paraId="33BBEA5D" w14:textId="021CE8AA" w:rsidR="00AE4D43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1914240" behindDoc="0" locked="0" layoutInCell="1" allowOverlap="1" wp14:anchorId="6F641970" wp14:editId="38228667">
            <wp:simplePos x="0" y="0"/>
            <wp:positionH relativeFrom="column">
              <wp:posOffset>2895600</wp:posOffset>
            </wp:positionH>
            <wp:positionV relativeFrom="paragraph">
              <wp:posOffset>593090</wp:posOffset>
            </wp:positionV>
            <wp:extent cx="1104900" cy="1052837"/>
            <wp:effectExtent l="0" t="0" r="0" b="0"/>
            <wp:wrapNone/>
            <wp:docPr id="1038361734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61734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A5F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1D0E82" wp14:editId="3E34236E">
            <wp:extent cx="4733925" cy="3295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53" b="20520"/>
                    <a:stretch/>
                  </pic:blipFill>
                  <pic:spPr bwMode="auto">
                    <a:xfrm>
                      <a:off x="0" y="0"/>
                      <a:ext cx="47339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AAE40" w14:textId="79F1476A" w:rsidR="00AE4D43" w:rsidRPr="00AE6DE0" w:rsidRDefault="0097029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FS5</w:t>
      </w:r>
      <w:r w:rsidR="00AE4D43" w:rsidRPr="00AE6DE0">
        <w:rPr>
          <w:rFonts w:ascii="Arial" w:hAnsi="Arial" w:cs="Arial"/>
          <w:b/>
          <w:sz w:val="24"/>
          <w:szCs w:val="24"/>
        </w:rPr>
        <w:t xml:space="preserve">. </w:t>
      </w:r>
      <w:r w:rsidR="00AE4D43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AE4D43" w:rsidRPr="00AE6DE0">
        <w:rPr>
          <w:rFonts w:ascii="Arial" w:hAnsi="Arial" w:cs="Arial"/>
          <w:sz w:val="24"/>
          <w:szCs w:val="24"/>
        </w:rPr>
        <w:t>H NMR Spectrum (400 MHz, 25 °C, CD</w:t>
      </w:r>
      <w:r w:rsidR="00AE4D43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E4D43" w:rsidRPr="00AE6DE0">
        <w:rPr>
          <w:rFonts w:ascii="Arial" w:hAnsi="Arial" w:cs="Arial"/>
          <w:sz w:val="24"/>
          <w:szCs w:val="24"/>
        </w:rPr>
        <w:t xml:space="preserve">CN) of palladium complex </w:t>
      </w:r>
      <w:r w:rsidR="00AE4D43" w:rsidRPr="00AE6DE0">
        <w:rPr>
          <w:rFonts w:ascii="Arial" w:hAnsi="Arial" w:cs="Arial"/>
          <w:b/>
          <w:sz w:val="24"/>
          <w:szCs w:val="24"/>
        </w:rPr>
        <w:t>1</w:t>
      </w:r>
      <w:r w:rsidR="00AE4D43" w:rsidRPr="00AE6DE0">
        <w:rPr>
          <w:rFonts w:ascii="Arial" w:hAnsi="Arial" w:cs="Arial"/>
          <w:sz w:val="24"/>
          <w:szCs w:val="24"/>
        </w:rPr>
        <w:t>.</w:t>
      </w:r>
    </w:p>
    <w:p w14:paraId="599BBD7E" w14:textId="7DC9C9EC" w:rsidR="00AE4D43" w:rsidRPr="00AE6DE0" w:rsidRDefault="008868B3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16288" behindDoc="0" locked="0" layoutInCell="1" allowOverlap="1" wp14:anchorId="30C18075" wp14:editId="5AD220A0">
            <wp:simplePos x="0" y="0"/>
            <wp:positionH relativeFrom="column">
              <wp:posOffset>3672840</wp:posOffset>
            </wp:positionH>
            <wp:positionV relativeFrom="paragraph">
              <wp:posOffset>586740</wp:posOffset>
            </wp:positionV>
            <wp:extent cx="1104900" cy="1052837"/>
            <wp:effectExtent l="0" t="0" r="0" b="0"/>
            <wp:wrapNone/>
            <wp:docPr id="627830084" name="Picture 62783008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61734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D43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387DC9" wp14:editId="17B1C189">
            <wp:extent cx="5010411" cy="34937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835" cy="350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685C" w14:textId="3B605420" w:rsidR="00AE4D43" w:rsidRPr="00AE6DE0" w:rsidRDefault="0097029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FS6</w:t>
      </w:r>
      <w:r w:rsidR="00AE4D43" w:rsidRPr="00AE6DE0">
        <w:rPr>
          <w:rFonts w:ascii="Arial" w:hAnsi="Arial" w:cs="Arial"/>
          <w:b/>
          <w:sz w:val="24"/>
          <w:szCs w:val="24"/>
        </w:rPr>
        <w:t xml:space="preserve">. </w:t>
      </w:r>
      <w:r w:rsidR="00AE4D43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AE4D43" w:rsidRPr="00AE6DE0">
        <w:rPr>
          <w:rFonts w:ascii="Arial" w:hAnsi="Arial" w:cs="Arial"/>
          <w:sz w:val="24"/>
          <w:szCs w:val="24"/>
        </w:rPr>
        <w:t>C{</w:t>
      </w:r>
      <w:r w:rsidR="00AE4D43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AE4D43" w:rsidRPr="00AE6DE0">
        <w:rPr>
          <w:rFonts w:ascii="Arial" w:hAnsi="Arial" w:cs="Arial"/>
          <w:sz w:val="24"/>
          <w:szCs w:val="24"/>
        </w:rPr>
        <w:t>H} NMR Spectrum (100 MHz, 25 °C, CD</w:t>
      </w:r>
      <w:r w:rsidR="00AE4D43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E4D43" w:rsidRPr="00AE6DE0">
        <w:rPr>
          <w:rFonts w:ascii="Arial" w:hAnsi="Arial" w:cs="Arial"/>
          <w:sz w:val="24"/>
          <w:szCs w:val="24"/>
        </w:rPr>
        <w:t xml:space="preserve">CN) of palladium </w:t>
      </w:r>
      <w:r w:rsidR="00A323A0" w:rsidRPr="00AE6DE0">
        <w:rPr>
          <w:rFonts w:ascii="Arial" w:hAnsi="Arial" w:cs="Arial"/>
          <w:sz w:val="24"/>
          <w:szCs w:val="24"/>
        </w:rPr>
        <w:t>complex</w:t>
      </w:r>
      <w:r w:rsidR="00AE4D43" w:rsidRPr="00AE6DE0">
        <w:rPr>
          <w:rFonts w:ascii="Arial" w:hAnsi="Arial" w:cs="Arial"/>
          <w:sz w:val="24"/>
          <w:szCs w:val="24"/>
        </w:rPr>
        <w:t xml:space="preserve"> </w:t>
      </w:r>
      <w:r w:rsidR="00AE4D43" w:rsidRPr="00AE6DE0">
        <w:rPr>
          <w:rFonts w:ascii="Arial" w:hAnsi="Arial" w:cs="Arial"/>
          <w:b/>
          <w:sz w:val="24"/>
          <w:szCs w:val="24"/>
        </w:rPr>
        <w:t>1</w:t>
      </w:r>
      <w:r w:rsidR="00AE4D43" w:rsidRPr="00AE6DE0">
        <w:rPr>
          <w:rFonts w:ascii="Arial" w:hAnsi="Arial" w:cs="Arial"/>
          <w:sz w:val="24"/>
          <w:szCs w:val="24"/>
        </w:rPr>
        <w:t>.</w:t>
      </w:r>
    </w:p>
    <w:p w14:paraId="4832E46D" w14:textId="79882C02" w:rsidR="00F60F13" w:rsidRPr="00AE6DE0" w:rsidRDefault="008868B3" w:rsidP="002E771A">
      <w:pPr>
        <w:pStyle w:val="NormalWeb"/>
        <w:spacing w:before="24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lastRenderedPageBreak/>
        <w:drawing>
          <wp:anchor distT="0" distB="0" distL="114300" distR="114300" simplePos="0" relativeHeight="251917312" behindDoc="0" locked="0" layoutInCell="1" allowOverlap="1" wp14:anchorId="6F3ECF32" wp14:editId="4E851AA0">
            <wp:simplePos x="0" y="0"/>
            <wp:positionH relativeFrom="column">
              <wp:posOffset>2971800</wp:posOffset>
            </wp:positionH>
            <wp:positionV relativeFrom="paragraph">
              <wp:posOffset>586105</wp:posOffset>
            </wp:positionV>
            <wp:extent cx="1150620" cy="1069766"/>
            <wp:effectExtent l="0" t="0" r="0" b="0"/>
            <wp:wrapNone/>
            <wp:docPr id="1945473227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73227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6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F13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5B8A6DB3" wp14:editId="7D36D443">
            <wp:extent cx="4988257" cy="3444445"/>
            <wp:effectExtent l="0" t="0" r="3175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63" b="21005"/>
                    <a:stretch/>
                  </pic:blipFill>
                  <pic:spPr bwMode="auto">
                    <a:xfrm>
                      <a:off x="0" y="0"/>
                      <a:ext cx="5018005" cy="346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0203C" w14:textId="4ECB561B" w:rsidR="00F60F13" w:rsidRPr="00AE6DE0" w:rsidRDefault="0097029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FS7</w:t>
      </w:r>
      <w:r w:rsidR="00F60F13" w:rsidRPr="00AE6DE0">
        <w:rPr>
          <w:rFonts w:ascii="Arial" w:hAnsi="Arial" w:cs="Arial"/>
          <w:b/>
          <w:sz w:val="24"/>
          <w:szCs w:val="24"/>
        </w:rPr>
        <w:t xml:space="preserve">. </w:t>
      </w:r>
      <w:r w:rsidR="00F60F13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F60F13" w:rsidRPr="00AE6DE0">
        <w:rPr>
          <w:rFonts w:ascii="Arial" w:hAnsi="Arial" w:cs="Arial"/>
          <w:sz w:val="24"/>
          <w:szCs w:val="24"/>
        </w:rPr>
        <w:t xml:space="preserve">H NMR Spectrum (600 MHz, 25 °C, DMSO) of palladium complex </w:t>
      </w:r>
      <w:r w:rsidR="00F60F13" w:rsidRPr="00AE6DE0">
        <w:rPr>
          <w:rFonts w:ascii="Arial" w:hAnsi="Arial" w:cs="Arial"/>
          <w:b/>
          <w:sz w:val="24"/>
          <w:szCs w:val="24"/>
        </w:rPr>
        <w:t>2</w:t>
      </w:r>
      <w:r w:rsidR="00F60F13" w:rsidRPr="00AE6DE0">
        <w:rPr>
          <w:rFonts w:ascii="Arial" w:hAnsi="Arial" w:cs="Arial"/>
          <w:sz w:val="24"/>
          <w:szCs w:val="24"/>
        </w:rPr>
        <w:t>.</w:t>
      </w:r>
    </w:p>
    <w:p w14:paraId="4DD15E62" w14:textId="4DE1EEE5" w:rsidR="00F60F13" w:rsidRPr="00AE6DE0" w:rsidRDefault="008868B3" w:rsidP="002E771A">
      <w:pPr>
        <w:pStyle w:val="NormalWeb"/>
        <w:spacing w:before="24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19360" behindDoc="0" locked="0" layoutInCell="1" allowOverlap="1" wp14:anchorId="6F96A2C0" wp14:editId="51AA4159">
            <wp:simplePos x="0" y="0"/>
            <wp:positionH relativeFrom="column">
              <wp:posOffset>3093720</wp:posOffset>
            </wp:positionH>
            <wp:positionV relativeFrom="paragraph">
              <wp:posOffset>495300</wp:posOffset>
            </wp:positionV>
            <wp:extent cx="1150620" cy="1069766"/>
            <wp:effectExtent l="0" t="0" r="0" b="0"/>
            <wp:wrapNone/>
            <wp:docPr id="1129234603" name="Picture 112923460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73227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6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8FF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79059E26" wp14:editId="7F859417">
            <wp:extent cx="4742815" cy="3279775"/>
            <wp:effectExtent l="0" t="0" r="635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EC577" w14:textId="2CD598BA" w:rsidR="00F60F13" w:rsidRPr="00AE6DE0" w:rsidRDefault="0097029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FS8</w:t>
      </w:r>
      <w:r w:rsidR="00F60F13" w:rsidRPr="00AE6DE0">
        <w:rPr>
          <w:rFonts w:ascii="Arial" w:hAnsi="Arial" w:cs="Arial"/>
          <w:b/>
          <w:sz w:val="24"/>
          <w:szCs w:val="24"/>
        </w:rPr>
        <w:t xml:space="preserve">. </w:t>
      </w:r>
      <w:r w:rsidR="00F60F13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F60F13" w:rsidRPr="00AE6DE0">
        <w:rPr>
          <w:rFonts w:ascii="Arial" w:hAnsi="Arial" w:cs="Arial"/>
          <w:sz w:val="24"/>
          <w:szCs w:val="24"/>
        </w:rPr>
        <w:t>C{</w:t>
      </w:r>
      <w:r w:rsidR="00F60F13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F60F13" w:rsidRPr="00AE6DE0">
        <w:rPr>
          <w:rFonts w:ascii="Arial" w:hAnsi="Arial" w:cs="Arial"/>
          <w:sz w:val="24"/>
          <w:szCs w:val="24"/>
        </w:rPr>
        <w:t xml:space="preserve">H} NMR Spectrum (150 MHz, 25 °C, DMSO) of palladium complex </w:t>
      </w:r>
      <w:r w:rsidR="00F60F13" w:rsidRPr="00AE6DE0">
        <w:rPr>
          <w:rFonts w:ascii="Arial" w:hAnsi="Arial" w:cs="Arial"/>
          <w:b/>
          <w:sz w:val="24"/>
          <w:szCs w:val="24"/>
        </w:rPr>
        <w:t>2</w:t>
      </w:r>
      <w:r w:rsidR="00F60F13" w:rsidRPr="00AE6DE0">
        <w:rPr>
          <w:rFonts w:ascii="Arial" w:hAnsi="Arial" w:cs="Arial"/>
          <w:sz w:val="24"/>
          <w:szCs w:val="24"/>
        </w:rPr>
        <w:t>.</w:t>
      </w:r>
    </w:p>
    <w:p w14:paraId="02A4EAD6" w14:textId="1F5A3E5B" w:rsidR="004C592B" w:rsidRPr="00AE6DE0" w:rsidRDefault="004C592B" w:rsidP="005E3163">
      <w:pPr>
        <w:spacing w:line="480" w:lineRule="auto"/>
      </w:pPr>
    </w:p>
    <w:p w14:paraId="3AEF9E11" w14:textId="373C670B" w:rsidR="004C592B" w:rsidRPr="00AE6DE0" w:rsidRDefault="005E3163" w:rsidP="005E316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lastRenderedPageBreak/>
        <w:t xml:space="preserve"> </w:t>
      </w:r>
      <w:r w:rsidR="004F68B3" w:rsidRPr="00AE6DE0">
        <w:rPr>
          <w:rFonts w:ascii="Arial" w:hAnsi="Arial" w:cs="Arial"/>
          <w:b/>
          <w:bCs/>
          <w:sz w:val="24"/>
          <w:szCs w:val="24"/>
        </w:rPr>
        <w:t xml:space="preserve">Different aryl halide and boronic acid using the </w:t>
      </w:r>
      <w:r w:rsidR="003D2EED" w:rsidRPr="00AE6DE0">
        <w:rPr>
          <w:rFonts w:ascii="Arial" w:hAnsi="Arial" w:cs="Arial"/>
          <w:b/>
          <w:bCs/>
          <w:sz w:val="24"/>
          <w:szCs w:val="24"/>
        </w:rPr>
        <w:t>reaction.</w:t>
      </w:r>
      <w:r w:rsidR="004F68B3" w:rsidRPr="00AE6DE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2B66A8" w14:textId="77777777" w:rsidR="009577A3" w:rsidRPr="00AE6DE0" w:rsidRDefault="009577A3" w:rsidP="005E316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6806FF3" w14:textId="066A8D10" w:rsidR="005E3163" w:rsidRPr="00AE6DE0" w:rsidRDefault="00F67AE5" w:rsidP="009577A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object w:dxaOrig="10136" w:dyaOrig="8200" w14:anchorId="060D9F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.5pt;height:367.5pt;mso-width-percent:0;mso-height-percent:0;mso-width-percent:0;mso-height-percent:0" o:ole="">
            <v:imagedata r:id="rId21" o:title=""/>
          </v:shape>
          <o:OLEObject Type="Embed" ProgID="ChemDraw.Document.6.0" ShapeID="_x0000_i1025" DrawAspect="Content" ObjectID="_1747939811" r:id="rId22"/>
        </w:object>
      </w:r>
    </w:p>
    <w:p w14:paraId="71586C88" w14:textId="77777777" w:rsidR="008B0CDA" w:rsidRPr="00AE6DE0" w:rsidRDefault="008B0CDA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4894D69D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5403766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7B80F79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B82E7A3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827EFF" w14:textId="012E0D29" w:rsidR="00106D91" w:rsidRPr="00AE6DE0" w:rsidRDefault="009577A3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lastRenderedPageBreak/>
        <w:t>Reactivity of</w:t>
      </w:r>
      <w:r w:rsidR="006035E4" w:rsidRPr="00AE6DE0">
        <w:rPr>
          <w:rFonts w:ascii="Arial" w:hAnsi="Arial" w:cs="Arial"/>
          <w:b/>
          <w:bCs/>
          <w:sz w:val="24"/>
          <w:szCs w:val="24"/>
        </w:rPr>
        <w:t xml:space="preserve"> </w:t>
      </w:r>
      <w:r w:rsidR="00AB4B50" w:rsidRPr="00AE6DE0">
        <w:rPr>
          <w:rFonts w:ascii="Arial" w:hAnsi="Arial" w:cs="Arial"/>
          <w:b/>
          <w:bCs/>
          <w:sz w:val="24"/>
          <w:szCs w:val="24"/>
        </w:rPr>
        <w:t>different</w:t>
      </w:r>
      <w:r w:rsidRPr="00AE6DE0">
        <w:rPr>
          <w:rFonts w:ascii="Arial" w:hAnsi="Arial" w:cs="Arial"/>
          <w:b/>
          <w:bCs/>
          <w:sz w:val="24"/>
          <w:szCs w:val="24"/>
        </w:rPr>
        <w:t xml:space="preserve"> halide </w:t>
      </w:r>
    </w:p>
    <w:p w14:paraId="5F0108B6" w14:textId="26492C3F" w:rsidR="00106D91" w:rsidRPr="00AE6DE0" w:rsidRDefault="00F67AE5" w:rsidP="00106D9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object w:dxaOrig="7052" w:dyaOrig="1435" w14:anchorId="017A29A2">
          <v:shape id="_x0000_i1026" type="#_x0000_t75" alt="" style="width:417pt;height:85.5pt;mso-width-percent:0;mso-height-percent:0;mso-width-percent:0;mso-height-percent:0" o:ole="">
            <v:imagedata r:id="rId23" o:title=""/>
          </v:shape>
          <o:OLEObject Type="Embed" ProgID="ChemDraw.Document.6.0" ShapeID="_x0000_i1026" DrawAspect="Content" ObjectID="_1747939812" r:id="rId24"/>
        </w:object>
      </w:r>
    </w:p>
    <w:p w14:paraId="77FF3FA2" w14:textId="36CF422D" w:rsidR="00EC0412" w:rsidRPr="00AE6DE0" w:rsidRDefault="00F67AE5" w:rsidP="009577A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object w:dxaOrig="7740" w:dyaOrig="3564" w14:anchorId="7399BC33">
          <v:shape id="_x0000_i1027" type="#_x0000_t75" alt="" style="width:473.5pt;height:219pt;mso-width-percent:0;mso-height-percent:0;mso-width-percent:0;mso-height-percent:0" o:ole="">
            <v:imagedata r:id="rId25" o:title=""/>
          </v:shape>
          <o:OLEObject Type="Embed" ProgID="ChemDraw.Document.6.0" ShapeID="_x0000_i1027" DrawAspect="Content" ObjectID="_1747939813" r:id="rId26"/>
        </w:object>
      </w:r>
    </w:p>
    <w:p w14:paraId="18D15ACC" w14:textId="1A843C05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C65F391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357C2B85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24D0231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0BB946F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E60B816" w14:textId="77777777" w:rsidR="009577A3" w:rsidRPr="00AE6DE0" w:rsidRDefault="009577A3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2915718" w14:textId="77777777" w:rsidR="00106D91" w:rsidRPr="00AE6DE0" w:rsidRDefault="00106D91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7EC510F" w14:textId="77777777" w:rsidR="001B5BA5" w:rsidRPr="00AE6DE0" w:rsidRDefault="001B5BA5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1830A02" w14:textId="4B1962B3" w:rsidR="00865292" w:rsidRPr="00AE6DE0" w:rsidRDefault="00865292" w:rsidP="002E771A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>NMR data of Suzuki-Miyaura coupling products</w:t>
      </w:r>
    </w:p>
    <w:p w14:paraId="74CB03F5" w14:textId="423722F9" w:rsidR="00D5519E" w:rsidRPr="00AE6DE0" w:rsidRDefault="00D5519E" w:rsidP="002E771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4-Methoxy-1,1’-biphenyl</w:t>
      </w:r>
      <w:r w:rsidR="006963A9" w:rsidRPr="00AE6DE0">
        <w:rPr>
          <w:rFonts w:ascii="Arial" w:hAnsi="Arial" w:cs="Arial"/>
          <w:b/>
          <w:bCs/>
          <w:sz w:val="24"/>
          <w:szCs w:val="24"/>
        </w:rPr>
        <w:t xml:space="preserve"> (2a)</w:t>
      </w:r>
    </w:p>
    <w:p w14:paraId="2B63CE95" w14:textId="7ACE1928" w:rsidR="00D5519E" w:rsidRPr="00AE6DE0" w:rsidRDefault="00A63F47" w:rsidP="002E771A">
      <w:pPr>
        <w:spacing w:line="480" w:lineRule="auto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20384" behindDoc="0" locked="0" layoutInCell="1" allowOverlap="1" wp14:anchorId="1D870794" wp14:editId="09F3B922">
            <wp:simplePos x="0" y="0"/>
            <wp:positionH relativeFrom="margin">
              <wp:posOffset>83820</wp:posOffset>
            </wp:positionH>
            <wp:positionV relativeFrom="paragraph">
              <wp:posOffset>83185</wp:posOffset>
            </wp:positionV>
            <wp:extent cx="1295400" cy="388620"/>
            <wp:effectExtent l="0" t="0" r="0" b="0"/>
            <wp:wrapNone/>
            <wp:docPr id="968213033" name="Picture 5" descr="Shape, 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13033" name="Picture 5" descr="Shape, 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65E2" w:rsidRPr="00AE6DE0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3370039" wp14:editId="35E4DBEF">
                <wp:simplePos x="0" y="0"/>
                <wp:positionH relativeFrom="margin">
                  <wp:align>left</wp:align>
                </wp:positionH>
                <wp:positionV relativeFrom="paragraph">
                  <wp:posOffset>3900</wp:posOffset>
                </wp:positionV>
                <wp:extent cx="1485900" cy="549547"/>
                <wp:effectExtent l="0" t="0" r="19050" b="22225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495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CC65E7" id="Rectangle 182" o:spid="_x0000_s1026" style="position:absolute;margin-left:0;margin-top:.3pt;width:117pt;height:43.25pt;z-index:251843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</w:p>
    <w:p w14:paraId="2059A6F1" w14:textId="7B293D28" w:rsidR="00D5519E" w:rsidRPr="00AE6DE0" w:rsidRDefault="00D5519E" w:rsidP="002E771A">
      <w:pPr>
        <w:tabs>
          <w:tab w:val="left" w:pos="2820"/>
        </w:tabs>
        <w:spacing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ab/>
      </w:r>
    </w:p>
    <w:p w14:paraId="2F0B2FD0" w14:textId="136F029B" w:rsidR="00D5519E" w:rsidRPr="00AE6DE0" w:rsidRDefault="005841C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</w:t>
      </w:r>
      <w:r w:rsidR="000B4D0A" w:rsidRPr="00AE6DE0">
        <w:rPr>
          <w:rFonts w:ascii="Arial" w:hAnsi="Arial" w:cs="Arial"/>
        </w:rPr>
        <w:t>eneral procedure, 4-methoxyphenylboronic acid (</w:t>
      </w:r>
      <w:r w:rsidR="004C0F34" w:rsidRPr="00AE6DE0">
        <w:rPr>
          <w:rFonts w:ascii="Arial" w:hAnsi="Arial" w:cs="Arial"/>
        </w:rPr>
        <w:t>10</w:t>
      </w:r>
      <w:r w:rsidR="002F7B43" w:rsidRPr="00AE6DE0">
        <w:rPr>
          <w:rFonts w:ascii="Arial" w:hAnsi="Arial" w:cs="Arial"/>
        </w:rPr>
        <w:t>6</w:t>
      </w:r>
      <w:r w:rsidR="000B4D0A" w:rsidRPr="00AE6DE0">
        <w:rPr>
          <w:rFonts w:ascii="Arial" w:hAnsi="Arial" w:cs="Arial"/>
        </w:rPr>
        <w:t xml:space="preserve"> mg, 0.</w:t>
      </w:r>
      <w:r w:rsidR="002F7B43" w:rsidRPr="00AE6DE0">
        <w:rPr>
          <w:rFonts w:ascii="Arial" w:hAnsi="Arial" w:cs="Arial"/>
        </w:rPr>
        <w:t>70</w:t>
      </w:r>
      <w:r w:rsidR="000B4D0A" w:rsidRPr="00AE6DE0">
        <w:rPr>
          <w:rFonts w:ascii="Arial" w:hAnsi="Arial" w:cs="Arial"/>
        </w:rPr>
        <w:t xml:space="preserve"> mmol) and </w:t>
      </w:r>
      <w:r w:rsidR="005A08A9" w:rsidRPr="00AE6DE0">
        <w:rPr>
          <w:rFonts w:ascii="Arial" w:hAnsi="Arial" w:cs="Arial"/>
        </w:rPr>
        <w:t>Bromobenzene</w:t>
      </w:r>
      <w:r w:rsidR="000B4D0A" w:rsidRPr="00AE6DE0">
        <w:rPr>
          <w:rFonts w:ascii="Arial" w:hAnsi="Arial" w:cs="Arial"/>
        </w:rPr>
        <w:t xml:space="preserve"> (</w:t>
      </w:r>
      <w:r w:rsidR="004C0F34" w:rsidRPr="00AE6DE0">
        <w:rPr>
          <w:rFonts w:ascii="Arial" w:hAnsi="Arial" w:cs="Arial"/>
        </w:rPr>
        <w:t>12</w:t>
      </w:r>
      <w:r w:rsidR="007D6288" w:rsidRPr="00AE6DE0">
        <w:rPr>
          <w:rFonts w:ascii="Arial" w:hAnsi="Arial" w:cs="Arial"/>
        </w:rPr>
        <w:t>5</w:t>
      </w:r>
      <w:r w:rsidR="00A57CAD" w:rsidRPr="00AE6DE0">
        <w:rPr>
          <w:rFonts w:ascii="Arial" w:hAnsi="Arial" w:cs="Arial"/>
        </w:rPr>
        <w:t xml:space="preserve"> </w:t>
      </w:r>
      <w:r w:rsidR="002F7B43" w:rsidRPr="00AE6DE0">
        <w:rPr>
          <w:rFonts w:ascii="Arial" w:hAnsi="Arial" w:cs="Arial"/>
        </w:rPr>
        <w:t>mg</w:t>
      </w:r>
      <w:r w:rsidR="000B4D0A" w:rsidRPr="00AE6DE0">
        <w:rPr>
          <w:rFonts w:ascii="Arial" w:hAnsi="Arial" w:cs="Arial"/>
        </w:rPr>
        <w:t>, 0.</w:t>
      </w:r>
      <w:r w:rsidR="004C0F34" w:rsidRPr="00AE6DE0">
        <w:rPr>
          <w:rFonts w:ascii="Arial" w:hAnsi="Arial" w:cs="Arial"/>
        </w:rPr>
        <w:t>80</w:t>
      </w:r>
      <w:r w:rsidR="000B4D0A" w:rsidRPr="00AE6DE0">
        <w:rPr>
          <w:rFonts w:ascii="Arial" w:hAnsi="Arial" w:cs="Arial"/>
        </w:rPr>
        <w:t xml:space="preserve"> mmol) afforded </w:t>
      </w:r>
      <w:r w:rsidR="005A08A9" w:rsidRPr="00AE6DE0">
        <w:rPr>
          <w:rFonts w:ascii="Arial" w:hAnsi="Arial" w:cs="Arial"/>
          <w:b/>
          <w:bCs/>
        </w:rPr>
        <w:t>2a</w:t>
      </w:r>
      <w:r w:rsidR="000B4D0A" w:rsidRPr="00AE6DE0">
        <w:rPr>
          <w:rFonts w:ascii="Arial" w:hAnsi="Arial" w:cs="Arial"/>
        </w:rPr>
        <w:t xml:space="preserve"> as a white solid (</w:t>
      </w:r>
      <w:r w:rsidR="000902BF" w:rsidRPr="00AE6DE0">
        <w:rPr>
          <w:rFonts w:ascii="Arial" w:hAnsi="Arial" w:cs="Arial"/>
        </w:rPr>
        <w:t>1</w:t>
      </w:r>
      <w:r w:rsidR="002F7B43" w:rsidRPr="00AE6DE0">
        <w:rPr>
          <w:rFonts w:ascii="Arial" w:hAnsi="Arial" w:cs="Arial"/>
        </w:rPr>
        <w:t>20</w:t>
      </w:r>
      <w:r w:rsidR="00A57CAD" w:rsidRPr="00AE6DE0">
        <w:rPr>
          <w:rFonts w:ascii="Arial" w:hAnsi="Arial" w:cs="Arial"/>
        </w:rPr>
        <w:t xml:space="preserve"> </w:t>
      </w:r>
      <w:r w:rsidR="000B4D0A" w:rsidRPr="00AE6DE0">
        <w:rPr>
          <w:rFonts w:ascii="Arial" w:hAnsi="Arial" w:cs="Arial"/>
        </w:rPr>
        <w:t>mg, 9</w:t>
      </w:r>
      <w:r w:rsidR="000902BF" w:rsidRPr="00AE6DE0">
        <w:rPr>
          <w:rFonts w:ascii="Arial" w:hAnsi="Arial" w:cs="Arial"/>
        </w:rPr>
        <w:t>4</w:t>
      </w:r>
      <w:r w:rsidR="000B4D0A" w:rsidRPr="00AE6DE0">
        <w:rPr>
          <w:rFonts w:ascii="Arial" w:hAnsi="Arial" w:cs="Arial"/>
        </w:rPr>
        <w:t xml:space="preserve">%) after purification by column chromatography over silica (using petroleum ether and </w:t>
      </w:r>
      <w:r w:rsidR="005A08A9" w:rsidRPr="00AE6DE0">
        <w:rPr>
          <w:rFonts w:ascii="Arial" w:hAnsi="Arial" w:cs="Arial"/>
        </w:rPr>
        <w:t>ethyl acetate</w:t>
      </w:r>
      <w:r w:rsidR="000B4D0A" w:rsidRPr="00AE6DE0">
        <w:rPr>
          <w:rFonts w:ascii="Arial" w:hAnsi="Arial" w:cs="Arial"/>
        </w:rPr>
        <w:t xml:space="preserve"> as eluents</w:t>
      </w:r>
      <w:r w:rsidR="005A08A9" w:rsidRPr="00AE6DE0">
        <w:rPr>
          <w:rFonts w:ascii="Arial" w:hAnsi="Arial" w:cs="Arial"/>
        </w:rPr>
        <w:t>).</w:t>
      </w:r>
      <w:r w:rsidR="00D5519E" w:rsidRPr="00AE6DE0">
        <w:rPr>
          <w:rFonts w:ascii="Arial" w:hAnsi="Arial" w:cs="Arial"/>
          <w:b/>
          <w:bCs/>
        </w:rPr>
        <w:t xml:space="preserve"> 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 NMR</w:t>
      </w:r>
      <w:r w:rsidR="00D5519E" w:rsidRPr="00AE6DE0">
        <w:rPr>
          <w:rFonts w:ascii="Arial" w:hAnsi="Arial" w:cs="Arial"/>
        </w:rPr>
        <w:t xml:space="preserve"> (600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>H</w:t>
      </w:r>
      <w:r w:rsidR="00D5519E" w:rsidRPr="00AE6DE0">
        <w:rPr>
          <w:rFonts w:ascii="Arial" w:hAnsi="Arial" w:cs="Arial"/>
        </w:rPr>
        <w:t xml:space="preserve"> 7.56 – 7.52 (m, 4H, Ar-H), 7.42 (t,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7.8 Hz, 2H, Ar-H), 7.30 (t,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7.4 Hz, 1H, Ar-H), 6.98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8.8 Hz, 2H, Ar-H), 3.85 (s, 3H, OMe). ppm. </w:t>
      </w:r>
      <w:r w:rsidR="00D5519E" w:rsidRPr="00AE6DE0">
        <w:rPr>
          <w:rFonts w:ascii="Arial" w:hAnsi="Arial" w:cs="Arial"/>
          <w:b/>
          <w:bCs/>
          <w:vertAlign w:val="superscript"/>
        </w:rPr>
        <w:t>13</w:t>
      </w:r>
      <w:r w:rsidR="00D5519E" w:rsidRPr="00AE6DE0">
        <w:rPr>
          <w:rFonts w:ascii="Arial" w:hAnsi="Arial" w:cs="Arial"/>
          <w:b/>
          <w:bCs/>
        </w:rPr>
        <w:t>C{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H} NMR</w:t>
      </w:r>
      <w:r w:rsidR="00D5519E" w:rsidRPr="00AE6DE0">
        <w:rPr>
          <w:rFonts w:ascii="Arial" w:hAnsi="Arial" w:cs="Arial"/>
        </w:rPr>
        <w:t xml:space="preserve"> (150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>C</w:t>
      </w:r>
      <w:r w:rsidR="00D5519E" w:rsidRPr="00AE6DE0">
        <w:rPr>
          <w:rFonts w:ascii="Arial" w:hAnsi="Arial" w:cs="Arial"/>
        </w:rPr>
        <w:t xml:space="preserve"> 159.3, 141.0, 133.9, 128.9, 128.3, 126.9, 126.8, 114.3, 55.5.NMR data are in accordant with the literature.</w:t>
      </w:r>
      <w:r w:rsidR="00075D33" w:rsidRPr="00AE6DE0">
        <w:rPr>
          <w:rFonts w:ascii="Arial" w:hAnsi="Arial" w:cs="Arial"/>
          <w:vertAlign w:val="superscript"/>
        </w:rPr>
        <w:t>4</w:t>
      </w:r>
    </w:p>
    <w:p w14:paraId="5B36169A" w14:textId="07A7CECF" w:rsidR="00D5519E" w:rsidRPr="00AE6DE0" w:rsidRDefault="00D5519E" w:rsidP="002E771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4-Methoxy-4’- Methyl-1,1’-biphenyl</w:t>
      </w:r>
      <w:r w:rsidR="006963A9" w:rsidRPr="00AE6DE0">
        <w:rPr>
          <w:rFonts w:ascii="Arial" w:hAnsi="Arial" w:cs="Arial"/>
          <w:b/>
          <w:bCs/>
          <w:sz w:val="24"/>
          <w:szCs w:val="24"/>
        </w:rPr>
        <w:t xml:space="preserve"> (2b)</w:t>
      </w:r>
    </w:p>
    <w:p w14:paraId="450DFC32" w14:textId="4A9B0EF8" w:rsidR="00D5519E" w:rsidRPr="00AE6DE0" w:rsidRDefault="00A63F47" w:rsidP="002E771A">
      <w:pPr>
        <w:tabs>
          <w:tab w:val="left" w:pos="2820"/>
        </w:tabs>
        <w:spacing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35AC3CC" wp14:editId="5F6DD310">
                <wp:simplePos x="0" y="0"/>
                <wp:positionH relativeFrom="margin">
                  <wp:posOffset>62752</wp:posOffset>
                </wp:positionH>
                <wp:positionV relativeFrom="paragraph">
                  <wp:posOffset>5080</wp:posOffset>
                </wp:positionV>
                <wp:extent cx="1712707" cy="506058"/>
                <wp:effectExtent l="0" t="0" r="20955" b="2794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07" cy="5060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8C7FB8" id="Rectangle 183" o:spid="_x0000_s1026" style="position:absolute;margin-left:4.95pt;margin-top:.4pt;width:134.85pt;height:39.8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Pr="00AE6DE0">
        <w:rPr>
          <w:noProof/>
        </w:rPr>
        <w:drawing>
          <wp:anchor distT="0" distB="0" distL="114300" distR="114300" simplePos="0" relativeHeight="251921408" behindDoc="0" locked="0" layoutInCell="1" allowOverlap="1" wp14:anchorId="2805194F" wp14:editId="55B742AD">
            <wp:simplePos x="0" y="0"/>
            <wp:positionH relativeFrom="column">
              <wp:posOffset>99060</wp:posOffset>
            </wp:positionH>
            <wp:positionV relativeFrom="paragraph">
              <wp:posOffset>58420</wp:posOffset>
            </wp:positionV>
            <wp:extent cx="1607820" cy="397510"/>
            <wp:effectExtent l="0" t="0" r="0" b="2540"/>
            <wp:wrapNone/>
            <wp:docPr id="96708497" name="Picture 6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8497" name="Picture 6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09A8C0" w14:textId="77777777" w:rsidR="00D5519E" w:rsidRPr="00AE6DE0" w:rsidRDefault="00D5519E" w:rsidP="002E771A">
      <w:pPr>
        <w:tabs>
          <w:tab w:val="left" w:pos="3746"/>
        </w:tabs>
        <w:spacing w:line="48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ab/>
      </w:r>
    </w:p>
    <w:p w14:paraId="249B7AEF" w14:textId="74DF77E3" w:rsidR="00D5519E" w:rsidRPr="00AE6DE0" w:rsidRDefault="0088148F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4-methoxyphenylboronic acid (</w:t>
      </w:r>
      <w:r w:rsidR="000902BF" w:rsidRPr="00AE6DE0">
        <w:rPr>
          <w:rFonts w:ascii="Arial" w:hAnsi="Arial" w:cs="Arial"/>
        </w:rPr>
        <w:t>10</w:t>
      </w:r>
      <w:r w:rsidR="000E02EB" w:rsidRPr="00AE6DE0">
        <w:rPr>
          <w:rFonts w:ascii="Arial" w:hAnsi="Arial" w:cs="Arial"/>
        </w:rPr>
        <w:t>6</w:t>
      </w:r>
      <w:r w:rsidR="000902BF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>mg, 0.</w:t>
      </w:r>
      <w:r w:rsidR="000E02EB" w:rsidRPr="00AE6DE0">
        <w:rPr>
          <w:rFonts w:ascii="Arial" w:hAnsi="Arial" w:cs="Arial"/>
        </w:rPr>
        <w:t>70</w:t>
      </w:r>
      <w:r w:rsidRPr="00AE6DE0">
        <w:rPr>
          <w:rFonts w:ascii="Arial" w:hAnsi="Arial" w:cs="Arial"/>
        </w:rPr>
        <w:t xml:space="preserve"> mmol) and 4-iodotoluene (</w:t>
      </w:r>
      <w:r w:rsidR="005579CE" w:rsidRPr="00AE6DE0">
        <w:rPr>
          <w:rFonts w:ascii="Arial" w:hAnsi="Arial" w:cs="Arial"/>
        </w:rPr>
        <w:t>175</w:t>
      </w:r>
      <w:r w:rsidR="00711E75" w:rsidRPr="00AE6DE0">
        <w:rPr>
          <w:rFonts w:ascii="Arial" w:hAnsi="Arial" w:cs="Arial"/>
        </w:rPr>
        <w:t>mg</w:t>
      </w:r>
      <w:r w:rsidRPr="00AE6DE0">
        <w:rPr>
          <w:rFonts w:ascii="Arial" w:hAnsi="Arial" w:cs="Arial"/>
        </w:rPr>
        <w:t>, 0.</w:t>
      </w:r>
      <w:r w:rsidR="00711E75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mmol) afforded </w:t>
      </w:r>
      <w:r w:rsidRPr="00AE6DE0">
        <w:rPr>
          <w:rFonts w:ascii="Arial" w:hAnsi="Arial" w:cs="Arial"/>
          <w:b/>
          <w:bCs/>
        </w:rPr>
        <w:t>2b</w:t>
      </w:r>
      <w:r w:rsidRPr="00AE6DE0">
        <w:rPr>
          <w:rFonts w:ascii="Arial" w:hAnsi="Arial" w:cs="Arial"/>
        </w:rPr>
        <w:t xml:space="preserve"> as a white solid (</w:t>
      </w:r>
      <w:r w:rsidR="00E77A60" w:rsidRPr="00AE6DE0">
        <w:rPr>
          <w:rFonts w:ascii="Arial" w:hAnsi="Arial" w:cs="Arial"/>
        </w:rPr>
        <w:t>1</w:t>
      </w:r>
      <w:r w:rsidR="00C62F26" w:rsidRPr="00AE6DE0">
        <w:rPr>
          <w:rFonts w:ascii="Arial" w:hAnsi="Arial" w:cs="Arial"/>
        </w:rPr>
        <w:t>27</w:t>
      </w:r>
      <w:r w:rsidR="00E77A60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>mg, 9</w:t>
      </w:r>
      <w:r w:rsidR="00711E75" w:rsidRPr="00AE6DE0">
        <w:rPr>
          <w:rFonts w:ascii="Arial" w:hAnsi="Arial" w:cs="Arial"/>
        </w:rPr>
        <w:t>2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D5519E" w:rsidRPr="00AE6DE0">
        <w:rPr>
          <w:rFonts w:ascii="Arial" w:hAnsi="Arial" w:cs="Arial"/>
        </w:rPr>
        <w:t xml:space="preserve"> 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 NMR</w:t>
      </w:r>
      <w:r w:rsidR="00D5519E" w:rsidRPr="00AE6DE0">
        <w:rPr>
          <w:rFonts w:ascii="Arial" w:hAnsi="Arial" w:cs="Arial"/>
        </w:rPr>
        <w:t xml:space="preserve"> (400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 xml:space="preserve">H </w:t>
      </w:r>
      <w:r w:rsidR="00D5519E" w:rsidRPr="00AE6DE0">
        <w:rPr>
          <w:rFonts w:ascii="Arial" w:hAnsi="Arial" w:cs="Arial"/>
        </w:rPr>
        <w:t xml:space="preserve">7.51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8.8 Hz, 2H, Ar-H), 7.45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8.1 Hz, 2H, Ar-H), 7.22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8.0 Hz, 2H, Ar-H), 6.96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8.8 Hz, 2H, Ar-H), 3.84 (s, 3H, OMe), 2.38 (s, 3H, CH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). ppm. </w:t>
      </w:r>
      <w:r w:rsidR="00D5519E" w:rsidRPr="00AE6DE0">
        <w:rPr>
          <w:rFonts w:ascii="Arial" w:hAnsi="Arial" w:cs="Arial"/>
          <w:b/>
          <w:bCs/>
          <w:vertAlign w:val="superscript"/>
        </w:rPr>
        <w:t>13</w:t>
      </w:r>
      <w:r w:rsidR="00D5519E" w:rsidRPr="00AE6DE0">
        <w:rPr>
          <w:rFonts w:ascii="Arial" w:hAnsi="Arial" w:cs="Arial"/>
          <w:b/>
          <w:bCs/>
        </w:rPr>
        <w:t>C{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H} NMR</w:t>
      </w:r>
      <w:r w:rsidR="00D5519E" w:rsidRPr="00AE6DE0">
        <w:rPr>
          <w:rFonts w:ascii="Arial" w:hAnsi="Arial" w:cs="Arial"/>
        </w:rPr>
        <w:t xml:space="preserve"> (100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>C</w:t>
      </w:r>
      <w:r w:rsidR="00D5519E" w:rsidRPr="00AE6DE0">
        <w:rPr>
          <w:rFonts w:ascii="Arial" w:hAnsi="Arial" w:cs="Arial"/>
        </w:rPr>
        <w:t xml:space="preserve"> 159.1, </w:t>
      </w:r>
      <w:r w:rsidR="00D5519E" w:rsidRPr="00AE6DE0">
        <w:rPr>
          <w:rFonts w:ascii="Arial" w:hAnsi="Arial" w:cs="Arial"/>
        </w:rPr>
        <w:lastRenderedPageBreak/>
        <w:t>138.1, 136.5, 133.9, 129.6, 128.1, 126.7, 114.3, 55.5, 21.2.NMR data are in accordant with the literature.</w:t>
      </w:r>
      <w:r w:rsidR="00075D33" w:rsidRPr="00AE6DE0">
        <w:rPr>
          <w:rFonts w:ascii="Arial" w:hAnsi="Arial" w:cs="Arial"/>
          <w:vertAlign w:val="superscript"/>
        </w:rPr>
        <w:t>4</w:t>
      </w:r>
    </w:p>
    <w:p w14:paraId="7BC7EA9B" w14:textId="79F0AFA1" w:rsidR="00D5519E" w:rsidRPr="00AE6DE0" w:rsidRDefault="00A63F47" w:rsidP="002E771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D0D7635" wp14:editId="7C0EA016">
                <wp:simplePos x="0" y="0"/>
                <wp:positionH relativeFrom="margin">
                  <wp:align>left</wp:align>
                </wp:positionH>
                <wp:positionV relativeFrom="paragraph">
                  <wp:posOffset>247559</wp:posOffset>
                </wp:positionV>
                <wp:extent cx="1712259" cy="546847"/>
                <wp:effectExtent l="0" t="0" r="21590" b="24765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259" cy="546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5E6D2F" id="Rectangle 184" o:spid="_x0000_s1026" style="position:absolute;margin-left:0;margin-top:19.5pt;width:134.8pt;height:43.05pt;z-index:251846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Pr="00AE6DE0">
        <w:rPr>
          <w:noProof/>
        </w:rPr>
        <w:drawing>
          <wp:anchor distT="0" distB="0" distL="114300" distR="114300" simplePos="0" relativeHeight="251922432" behindDoc="0" locked="0" layoutInCell="1" allowOverlap="1" wp14:anchorId="69BD5B30" wp14:editId="1CFD6E67">
            <wp:simplePos x="0" y="0"/>
            <wp:positionH relativeFrom="column">
              <wp:posOffset>42956</wp:posOffset>
            </wp:positionH>
            <wp:positionV relativeFrom="paragraph">
              <wp:posOffset>294603</wp:posOffset>
            </wp:positionV>
            <wp:extent cx="1663065" cy="421640"/>
            <wp:effectExtent l="0" t="0" r="0" b="0"/>
            <wp:wrapNone/>
            <wp:docPr id="1929789992" name="Picture 8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89992" name="Picture 8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519E" w:rsidRPr="00AE6DE0">
        <w:rPr>
          <w:rFonts w:ascii="Arial" w:hAnsi="Arial" w:cs="Arial"/>
          <w:b/>
          <w:bCs/>
          <w:sz w:val="24"/>
          <w:szCs w:val="24"/>
        </w:rPr>
        <w:t>4-ethyl-4’-Methoxy-1,1’-biphenyl</w:t>
      </w:r>
      <w:r w:rsidR="006963A9" w:rsidRPr="00AE6DE0">
        <w:rPr>
          <w:rFonts w:ascii="Arial" w:hAnsi="Arial" w:cs="Arial"/>
          <w:b/>
          <w:bCs/>
          <w:sz w:val="24"/>
          <w:szCs w:val="24"/>
        </w:rPr>
        <w:t xml:space="preserve"> (2c)</w:t>
      </w:r>
    </w:p>
    <w:p w14:paraId="3F802D9A" w14:textId="542610C2" w:rsidR="00D5519E" w:rsidRPr="00AE6DE0" w:rsidRDefault="00A63F47" w:rsidP="00A63F47">
      <w:pPr>
        <w:pStyle w:val="NormalWeb"/>
        <w:tabs>
          <w:tab w:val="left" w:pos="1518"/>
        </w:tabs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ab/>
      </w:r>
    </w:p>
    <w:p w14:paraId="5A31767C" w14:textId="77777777" w:rsidR="00D5519E" w:rsidRPr="00AE6DE0" w:rsidRDefault="00D5519E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2DE6AD1E" w14:textId="7DDBBC7C" w:rsidR="00BE6E80" w:rsidRPr="00AE6DE0" w:rsidRDefault="0088148F" w:rsidP="00CC7FCB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4-methoxyphenylboronic acid (</w:t>
      </w:r>
      <w:r w:rsidR="00DB7D01" w:rsidRPr="00AE6DE0">
        <w:rPr>
          <w:rFonts w:ascii="Arial" w:hAnsi="Arial" w:cs="Arial"/>
        </w:rPr>
        <w:t>10</w:t>
      </w:r>
      <w:r w:rsidR="00DA52C9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 mg, 0.</w:t>
      </w:r>
      <w:r w:rsidR="00DA52C9" w:rsidRPr="00AE6DE0">
        <w:rPr>
          <w:rFonts w:ascii="Arial" w:hAnsi="Arial" w:cs="Arial"/>
        </w:rPr>
        <w:t>7</w:t>
      </w:r>
      <w:r w:rsidR="00C87F93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 xml:space="preserve"> mmol) and </w:t>
      </w:r>
      <w:r w:rsidR="003621E6" w:rsidRPr="00AE6DE0">
        <w:rPr>
          <w:rFonts w:ascii="Arial" w:hAnsi="Arial" w:cs="Arial"/>
        </w:rPr>
        <w:t>1-bromo</w:t>
      </w:r>
      <w:r w:rsidR="00DB7D01" w:rsidRPr="00AE6DE0">
        <w:rPr>
          <w:rFonts w:ascii="Arial" w:hAnsi="Arial" w:cs="Arial"/>
        </w:rPr>
        <w:t>-</w:t>
      </w:r>
      <w:r w:rsidR="003621E6" w:rsidRPr="00AE6DE0">
        <w:rPr>
          <w:rFonts w:ascii="Arial" w:hAnsi="Arial" w:cs="Arial"/>
        </w:rPr>
        <w:t>4-ethylbenzene</w:t>
      </w:r>
      <w:r w:rsidRPr="00AE6DE0">
        <w:rPr>
          <w:rFonts w:ascii="Arial" w:hAnsi="Arial" w:cs="Arial"/>
        </w:rPr>
        <w:t xml:space="preserve"> (</w:t>
      </w:r>
      <w:r w:rsidR="00DB7D01" w:rsidRPr="00AE6DE0">
        <w:rPr>
          <w:rFonts w:ascii="Arial" w:hAnsi="Arial" w:cs="Arial"/>
        </w:rPr>
        <w:t>148mg</w:t>
      </w:r>
      <w:r w:rsidRPr="00AE6DE0">
        <w:rPr>
          <w:rFonts w:ascii="Arial" w:hAnsi="Arial" w:cs="Arial"/>
        </w:rPr>
        <w:t>, 0.</w:t>
      </w:r>
      <w:r w:rsidR="00DB7D01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mmol) afforded </w:t>
      </w:r>
      <w:r w:rsidRPr="00AE6DE0">
        <w:rPr>
          <w:rFonts w:ascii="Arial" w:hAnsi="Arial" w:cs="Arial"/>
          <w:b/>
          <w:bCs/>
        </w:rPr>
        <w:t>2</w:t>
      </w:r>
      <w:r w:rsidR="003868AA" w:rsidRPr="00AE6DE0">
        <w:rPr>
          <w:rFonts w:ascii="Arial" w:hAnsi="Arial" w:cs="Arial"/>
          <w:b/>
          <w:bCs/>
        </w:rPr>
        <w:t>c</w:t>
      </w:r>
      <w:r w:rsidRPr="00AE6DE0">
        <w:rPr>
          <w:rFonts w:ascii="Arial" w:hAnsi="Arial" w:cs="Arial"/>
        </w:rPr>
        <w:t xml:space="preserve"> as a white solid (</w:t>
      </w:r>
      <w:r w:rsidR="003443E9" w:rsidRPr="00AE6DE0">
        <w:rPr>
          <w:rFonts w:ascii="Arial" w:hAnsi="Arial" w:cs="Arial"/>
        </w:rPr>
        <w:t>131</w:t>
      </w:r>
      <w:r w:rsidRPr="00AE6DE0">
        <w:rPr>
          <w:rFonts w:ascii="Arial" w:hAnsi="Arial" w:cs="Arial"/>
        </w:rPr>
        <w:t xml:space="preserve"> mg, </w:t>
      </w:r>
      <w:r w:rsidR="00DB7D01" w:rsidRPr="00AE6DE0">
        <w:rPr>
          <w:rFonts w:ascii="Arial" w:hAnsi="Arial" w:cs="Arial"/>
        </w:rPr>
        <w:t>89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60D61" w:rsidRPr="00AE6DE0">
        <w:rPr>
          <w:rFonts w:ascii="Arial" w:hAnsi="Arial" w:cs="Arial"/>
        </w:rPr>
        <w:t>)</w:t>
      </w:r>
      <w:r w:rsidR="007E5A74" w:rsidRPr="00AE6DE0">
        <w:rPr>
          <w:rFonts w:ascii="Arial" w:hAnsi="Arial" w:cs="Arial"/>
        </w:rPr>
        <w:t>.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 NMR</w:t>
      </w:r>
      <w:r w:rsidR="00D5519E" w:rsidRPr="00AE6DE0">
        <w:rPr>
          <w:rFonts w:ascii="Arial" w:hAnsi="Arial" w:cs="Arial"/>
        </w:rPr>
        <w:t xml:space="preserve"> (400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 xml:space="preserve">H </w:t>
      </w:r>
      <w:r w:rsidR="00D5519E" w:rsidRPr="00AE6DE0">
        <w:rPr>
          <w:rFonts w:ascii="Arial" w:hAnsi="Arial" w:cs="Arial"/>
        </w:rPr>
        <w:t xml:space="preserve">7.49 (dd,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15.5 Hz, 8.4 Hz, 4H, Ar-H), 7.25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8.0 Hz, 2H, Ar-H), 6.96 (d,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8.7 Hz, 2H, Ar-H), 3.84 (s, 3H, OMe), 2.68 (q,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7.6 Hz, 2H, CH</w:t>
      </w:r>
      <w:r w:rsidR="00D5519E" w:rsidRPr="00AE6DE0">
        <w:rPr>
          <w:rFonts w:ascii="Arial" w:hAnsi="Arial" w:cs="Arial"/>
          <w:vertAlign w:val="subscript"/>
        </w:rPr>
        <w:t>2</w:t>
      </w:r>
      <w:r w:rsidR="00D5519E" w:rsidRPr="00AE6DE0">
        <w:rPr>
          <w:rFonts w:ascii="Arial" w:hAnsi="Arial" w:cs="Arial"/>
        </w:rPr>
        <w:t xml:space="preserve">), 1.27 (t, </w:t>
      </w:r>
      <w:r w:rsidR="00D5519E" w:rsidRPr="00AE6DE0">
        <w:rPr>
          <w:rFonts w:ascii="Arial" w:hAnsi="Arial" w:cs="Arial"/>
          <w:i/>
          <w:iCs/>
        </w:rPr>
        <w:t>J</w:t>
      </w:r>
      <w:r w:rsidR="00D5519E" w:rsidRPr="00AE6DE0">
        <w:rPr>
          <w:rFonts w:ascii="Arial" w:hAnsi="Arial" w:cs="Arial"/>
        </w:rPr>
        <w:t xml:space="preserve"> = 7.6 Hz, 3H, CH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).ppm. </w:t>
      </w:r>
      <w:r w:rsidR="00D5519E" w:rsidRPr="00AE6DE0">
        <w:rPr>
          <w:rFonts w:ascii="Arial" w:hAnsi="Arial" w:cs="Arial"/>
          <w:b/>
          <w:bCs/>
          <w:vertAlign w:val="superscript"/>
        </w:rPr>
        <w:t>13</w:t>
      </w:r>
      <w:r w:rsidR="00D5519E" w:rsidRPr="00AE6DE0">
        <w:rPr>
          <w:rFonts w:ascii="Arial" w:hAnsi="Arial" w:cs="Arial"/>
          <w:b/>
          <w:bCs/>
        </w:rPr>
        <w:t>C{</w:t>
      </w:r>
      <w:r w:rsidR="00D5519E" w:rsidRPr="00AE6DE0">
        <w:rPr>
          <w:rFonts w:ascii="Arial" w:hAnsi="Arial" w:cs="Arial"/>
          <w:b/>
          <w:bCs/>
          <w:vertAlign w:val="superscript"/>
        </w:rPr>
        <w:t>1</w:t>
      </w:r>
      <w:r w:rsidR="00D5519E" w:rsidRPr="00AE6DE0">
        <w:rPr>
          <w:rFonts w:ascii="Arial" w:hAnsi="Arial" w:cs="Arial"/>
          <w:b/>
          <w:bCs/>
        </w:rPr>
        <w:t>H} NMR</w:t>
      </w:r>
      <w:r w:rsidR="00D5519E" w:rsidRPr="00AE6DE0">
        <w:rPr>
          <w:rFonts w:ascii="Arial" w:hAnsi="Arial" w:cs="Arial"/>
        </w:rPr>
        <w:t xml:space="preserve"> (100 MHz, CDCl</w:t>
      </w:r>
      <w:r w:rsidR="00D5519E" w:rsidRPr="00AE6DE0">
        <w:rPr>
          <w:rFonts w:ascii="Arial" w:hAnsi="Arial" w:cs="Arial"/>
          <w:vertAlign w:val="subscript"/>
        </w:rPr>
        <w:t>3</w:t>
      </w:r>
      <w:r w:rsidR="00D5519E" w:rsidRPr="00AE6DE0">
        <w:rPr>
          <w:rFonts w:ascii="Arial" w:hAnsi="Arial" w:cs="Arial"/>
        </w:rPr>
        <w:t xml:space="preserve">): </w:t>
      </w:r>
      <w:r w:rsidR="00D5519E" w:rsidRPr="00AE6DE0">
        <w:rPr>
          <w:rFonts w:ascii="Arial" w:hAnsi="Arial" w:cs="Arial"/>
        </w:rPr>
        <w:sym w:font="Symbol" w:char="F064"/>
      </w:r>
      <w:r w:rsidR="00D5519E" w:rsidRPr="00AE6DE0">
        <w:rPr>
          <w:rFonts w:ascii="Arial" w:hAnsi="Arial" w:cs="Arial"/>
          <w:vertAlign w:val="subscript"/>
        </w:rPr>
        <w:t>C</w:t>
      </w:r>
      <w:r w:rsidR="00D5519E" w:rsidRPr="00AE6DE0">
        <w:rPr>
          <w:rFonts w:ascii="Arial" w:hAnsi="Arial" w:cs="Arial"/>
        </w:rPr>
        <w:t xml:space="preserve"> 159.1, 142.9, 138.4, 133.9, 128.4, 128.1, 126.8, 114.3, 55.5, 28.6, 15.8.NMR data are in accordant with the literature.</w:t>
      </w:r>
      <w:r w:rsidR="00075D33" w:rsidRPr="00AE6DE0">
        <w:rPr>
          <w:rFonts w:ascii="Arial" w:hAnsi="Arial" w:cs="Arial"/>
          <w:vertAlign w:val="superscript"/>
        </w:rPr>
        <w:t>4</w:t>
      </w:r>
    </w:p>
    <w:p w14:paraId="058C10C6" w14:textId="03F96113" w:rsidR="00BE6E80" w:rsidRPr="00AE6DE0" w:rsidRDefault="00A63F47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  <w:b/>
          <w:bCs/>
        </w:rPr>
      </w:pPr>
      <w:r w:rsidRPr="00AE6DE0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DCFC08C" wp14:editId="3E41D7A5">
                <wp:simplePos x="0" y="0"/>
                <wp:positionH relativeFrom="margin">
                  <wp:align>left</wp:align>
                </wp:positionH>
                <wp:positionV relativeFrom="paragraph">
                  <wp:posOffset>337969</wp:posOffset>
                </wp:positionV>
                <wp:extent cx="1111624" cy="614083"/>
                <wp:effectExtent l="0" t="0" r="12700" b="14605"/>
                <wp:wrapNone/>
                <wp:docPr id="1224846187" name="Rectangle 1224846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624" cy="6140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49E937" id="Rectangle 1224846187" o:spid="_x0000_s1026" style="position:absolute;margin-left:0;margin-top:26.6pt;width:87.55pt;height:48.35pt;z-index:251927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2-Methoxy-</w:t>
      </w:r>
      <w:r w:rsidR="00536622" w:rsidRPr="00AE6DE0">
        <w:rPr>
          <w:rFonts w:ascii="Arial" w:hAnsi="Arial" w:cs="Arial"/>
          <w:b/>
          <w:bCs/>
        </w:rPr>
        <w:t>1,1’-biphenyl (2</w:t>
      </w:r>
      <w:r w:rsidR="00CC7FCB" w:rsidRPr="00AE6DE0">
        <w:rPr>
          <w:rFonts w:ascii="Arial" w:hAnsi="Arial" w:cs="Arial"/>
          <w:b/>
          <w:bCs/>
        </w:rPr>
        <w:t>d</w:t>
      </w:r>
      <w:r w:rsidR="00BE6E80"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7DDAE689" w14:textId="1752EFC9" w:rsidR="006844BB" w:rsidRPr="00AE6DE0" w:rsidRDefault="00A63F47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28576" behindDoc="0" locked="0" layoutInCell="1" allowOverlap="1" wp14:anchorId="429E3360" wp14:editId="3E09F978">
            <wp:simplePos x="0" y="0"/>
            <wp:positionH relativeFrom="column">
              <wp:posOffset>67236</wp:posOffset>
            </wp:positionH>
            <wp:positionV relativeFrom="paragraph">
              <wp:posOffset>5118</wp:posOffset>
            </wp:positionV>
            <wp:extent cx="990600" cy="568960"/>
            <wp:effectExtent l="0" t="0" r="0" b="2540"/>
            <wp:wrapNone/>
            <wp:docPr id="1277460510" name="Picture 1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60510" name="Picture 10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8FD4CA" w14:textId="3D57EB55" w:rsidR="006844BB" w:rsidRPr="00AE6DE0" w:rsidRDefault="006844BB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E45FFEE" w14:textId="77777777" w:rsidR="006844BB" w:rsidRPr="00AE6DE0" w:rsidRDefault="006844BB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7979CAA3" w14:textId="75DD7BF6" w:rsidR="00BE6E80" w:rsidRPr="00AE6DE0" w:rsidRDefault="0018390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6844BB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6844BB" w:rsidRPr="00AE6DE0">
        <w:rPr>
          <w:rFonts w:ascii="Arial" w:hAnsi="Arial" w:cs="Arial"/>
        </w:rPr>
        <w:t>40</w:t>
      </w:r>
      <w:r w:rsidRPr="00AE6DE0">
        <w:rPr>
          <w:rFonts w:ascii="Arial" w:hAnsi="Arial" w:cs="Arial"/>
        </w:rPr>
        <w:t xml:space="preserve"> mmol) and 3-Bromoanisole (</w:t>
      </w:r>
      <w:r w:rsidR="006844BB" w:rsidRPr="00AE6DE0">
        <w:rPr>
          <w:rFonts w:ascii="Arial" w:hAnsi="Arial" w:cs="Arial"/>
        </w:rPr>
        <w:t>93</w:t>
      </w:r>
      <w:r w:rsidRPr="00AE6DE0">
        <w:rPr>
          <w:rFonts w:ascii="Arial" w:hAnsi="Arial" w:cs="Arial"/>
        </w:rPr>
        <w:t>, 0.</w:t>
      </w:r>
      <w:r w:rsidR="006844BB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mmol) afforded </w:t>
      </w:r>
      <w:r w:rsidRPr="00AE6DE0">
        <w:rPr>
          <w:rFonts w:ascii="Arial" w:hAnsi="Arial" w:cs="Arial"/>
          <w:b/>
          <w:bCs/>
        </w:rPr>
        <w:t>2</w:t>
      </w:r>
      <w:r w:rsidR="001409BD" w:rsidRPr="00AE6DE0">
        <w:rPr>
          <w:rFonts w:ascii="Arial" w:hAnsi="Arial" w:cs="Arial"/>
          <w:b/>
          <w:bCs/>
        </w:rPr>
        <w:t>d</w:t>
      </w:r>
      <w:r w:rsidRPr="00AE6DE0">
        <w:rPr>
          <w:rFonts w:ascii="Arial" w:hAnsi="Arial" w:cs="Arial"/>
        </w:rPr>
        <w:t xml:space="preserve"> as a white solid (</w:t>
      </w:r>
      <w:r w:rsidR="006844BB" w:rsidRPr="00AE6DE0">
        <w:rPr>
          <w:rFonts w:ascii="Arial" w:hAnsi="Arial" w:cs="Arial"/>
        </w:rPr>
        <w:t>66</w:t>
      </w:r>
      <w:r w:rsidRPr="00AE6DE0">
        <w:rPr>
          <w:rFonts w:ascii="Arial" w:hAnsi="Arial" w:cs="Arial"/>
        </w:rPr>
        <w:t xml:space="preserve"> mg, </w:t>
      </w:r>
      <w:r w:rsidR="006844BB" w:rsidRPr="00AE6DE0">
        <w:rPr>
          <w:rFonts w:ascii="Arial" w:hAnsi="Arial" w:cs="Arial"/>
        </w:rPr>
        <w:t>88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C53430" w:rsidRPr="00AE6DE0">
        <w:rPr>
          <w:rFonts w:ascii="Arial" w:hAnsi="Arial" w:cs="Arial"/>
        </w:rPr>
        <w:t>). Yield</w:t>
      </w:r>
      <w:r w:rsidR="00BE6E80" w:rsidRPr="00AE6DE0">
        <w:rPr>
          <w:rFonts w:ascii="Arial" w:hAnsi="Arial" w:cs="Arial"/>
        </w:rPr>
        <w:t xml:space="preserve">: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7.60 - 7.58 (d</w:t>
      </w:r>
      <w:r w:rsidR="006A3DFC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8.6 Hz, 2H, Ar-H), 7.46 - 7.42 (t</w:t>
      </w:r>
      <w:r w:rsidR="006A3DFC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7.5 Hz, 2H, Ar-H), 7.38 - 7.34 (m, 2H, Ar-H), 7.20 - 7.17 (m, 1H, Ar-H), 7.13 - 7.12 (m, 1H, Ar-H), 6.92 - 6.89 (m, 1H, Ar-H), 3.87 (s, 3H, OMe), ppm.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 xml:space="preserve">H} NMR </w:t>
      </w:r>
      <w:r w:rsidR="00BE6E80" w:rsidRPr="00AE6DE0">
        <w:rPr>
          <w:rFonts w:ascii="Arial" w:hAnsi="Arial" w:cs="Arial"/>
        </w:rPr>
        <w:lastRenderedPageBreak/>
        <w:t>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160.1, 141.2, 129.9, 128.9, 127.6, 127.3, 119.8, 113.0, 112.8, 55.5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505FCE25" w14:textId="77777777" w:rsidR="009454E1" w:rsidRPr="00AE6DE0" w:rsidRDefault="009454E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6742FE5" w14:textId="5766B1C2" w:rsidR="00BE6E80" w:rsidRPr="00AE6DE0" w:rsidRDefault="00A63F47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ABCA9CD" wp14:editId="33B9B1E8">
                <wp:simplePos x="0" y="0"/>
                <wp:positionH relativeFrom="margin">
                  <wp:align>left</wp:align>
                </wp:positionH>
                <wp:positionV relativeFrom="paragraph">
                  <wp:posOffset>294603</wp:posOffset>
                </wp:positionV>
                <wp:extent cx="1380565" cy="551329"/>
                <wp:effectExtent l="0" t="0" r="10160" b="20320"/>
                <wp:wrapNone/>
                <wp:docPr id="104504260" name="Rectangle 10450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565" cy="5513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7E9DEC" id="Rectangle 104504260" o:spid="_x0000_s1026" style="position:absolute;margin-left:0;margin-top:23.2pt;width:108.7pt;height:43.4pt;z-index:251930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Pr="00AE6DE0">
        <w:rPr>
          <w:noProof/>
        </w:rPr>
        <w:drawing>
          <wp:anchor distT="0" distB="0" distL="114300" distR="114300" simplePos="0" relativeHeight="251931648" behindDoc="0" locked="0" layoutInCell="1" allowOverlap="1" wp14:anchorId="68B2FB43" wp14:editId="4E2A29EC">
            <wp:simplePos x="0" y="0"/>
            <wp:positionH relativeFrom="column">
              <wp:posOffset>67235</wp:posOffset>
            </wp:positionH>
            <wp:positionV relativeFrom="paragraph">
              <wp:posOffset>382980</wp:posOffset>
            </wp:positionV>
            <wp:extent cx="1273175" cy="389890"/>
            <wp:effectExtent l="0" t="0" r="3175" b="0"/>
            <wp:wrapNone/>
            <wp:docPr id="1543287499" name="Picture 1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87499" name="Picture 1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E80" w:rsidRPr="00AE6DE0">
        <w:rPr>
          <w:rFonts w:ascii="Arial" w:hAnsi="Arial" w:cs="Arial"/>
          <w:b/>
          <w:bCs/>
          <w:sz w:val="24"/>
          <w:szCs w:val="24"/>
        </w:rPr>
        <w:t>1,1’-biphenyl- 4 amine</w:t>
      </w:r>
      <w:r w:rsidR="000053E7" w:rsidRPr="00AE6DE0">
        <w:rPr>
          <w:rFonts w:ascii="Arial" w:hAnsi="Arial" w:cs="Arial"/>
          <w:b/>
          <w:bCs/>
          <w:sz w:val="24"/>
          <w:szCs w:val="24"/>
        </w:rPr>
        <w:t xml:space="preserve"> (2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e</w:t>
      </w:r>
      <w:r w:rsidR="00BE6E80" w:rsidRPr="00AE6DE0">
        <w:rPr>
          <w:rFonts w:ascii="Arial" w:hAnsi="Arial" w:cs="Arial"/>
          <w:b/>
          <w:bCs/>
          <w:sz w:val="24"/>
          <w:szCs w:val="24"/>
        </w:rPr>
        <w:t>)</w:t>
      </w:r>
      <w:r w:rsidR="00227070" w:rsidRPr="00AE6DE0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</w:p>
    <w:p w14:paraId="325E1E7D" w14:textId="65DB159F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5FC46106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BCB0530" w14:textId="3524A169" w:rsidR="00BE6E80" w:rsidRPr="00AE6DE0" w:rsidRDefault="00973EA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DD666A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DD666A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4-Bromoaniline (</w:t>
      </w:r>
      <w:r w:rsidR="00DD666A" w:rsidRPr="00AE6DE0">
        <w:rPr>
          <w:rFonts w:ascii="Arial" w:hAnsi="Arial" w:cs="Arial"/>
        </w:rPr>
        <w:t>86 mg</w:t>
      </w:r>
      <w:r w:rsidRPr="00AE6DE0">
        <w:rPr>
          <w:rFonts w:ascii="Arial" w:hAnsi="Arial" w:cs="Arial"/>
        </w:rPr>
        <w:t>, 0.</w:t>
      </w:r>
      <w:r w:rsidR="00DD666A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1409BD" w:rsidRPr="00AE6DE0">
        <w:rPr>
          <w:rFonts w:ascii="Arial" w:hAnsi="Arial" w:cs="Arial"/>
          <w:b/>
          <w:bCs/>
        </w:rPr>
        <w:t>e</w:t>
      </w:r>
      <w:r w:rsidRPr="00AE6DE0">
        <w:rPr>
          <w:rFonts w:ascii="Arial" w:hAnsi="Arial" w:cs="Arial"/>
        </w:rPr>
        <w:t xml:space="preserve"> as a white solid (</w:t>
      </w:r>
      <w:r w:rsidR="008944C1" w:rsidRPr="00AE6DE0">
        <w:rPr>
          <w:rFonts w:ascii="Arial" w:hAnsi="Arial" w:cs="Arial"/>
        </w:rPr>
        <w:t>58</w:t>
      </w:r>
      <w:r w:rsidRPr="00AE6DE0">
        <w:rPr>
          <w:rFonts w:ascii="Arial" w:hAnsi="Arial" w:cs="Arial"/>
        </w:rPr>
        <w:t xml:space="preserve"> mg, </w:t>
      </w:r>
      <w:r w:rsidR="008944C1" w:rsidRPr="00AE6DE0">
        <w:rPr>
          <w:rFonts w:ascii="Arial" w:hAnsi="Arial" w:cs="Arial"/>
        </w:rPr>
        <w:t>85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C53430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 xml:space="preserve">H NMR </w:t>
      </w:r>
      <w:r w:rsidR="00BE6E80" w:rsidRPr="00AE6DE0">
        <w:rPr>
          <w:rFonts w:ascii="Arial" w:hAnsi="Arial" w:cs="Arial"/>
        </w:rPr>
        <w:t>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7.54 - 7.52 (d</w:t>
      </w:r>
      <w:r w:rsidR="00374AC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9.5 Hz, 2H, Ar-H), 7.42 - 7.37(m, 3H, Ar-H),7.28 - 7.21</w:t>
      </w:r>
      <w:r w:rsidR="00374AC5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(m, 2H, Ar-H), 6.76 - 6.74 (</w:t>
      </w:r>
      <w:r w:rsidR="00071560" w:rsidRPr="00AE6DE0">
        <w:rPr>
          <w:rFonts w:ascii="Arial" w:hAnsi="Arial" w:cs="Arial"/>
        </w:rPr>
        <w:t>m,</w:t>
      </w:r>
      <w:r w:rsidR="00BE6E80" w:rsidRPr="00AE6DE0">
        <w:rPr>
          <w:rFonts w:ascii="Arial" w:hAnsi="Arial" w:cs="Arial"/>
        </w:rPr>
        <w:t xml:space="preserve"> 1H, Ar-H), 6.55 - 6.53 (d</w:t>
      </w:r>
      <w:r w:rsidR="00C878FB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8.8 Hz, 1H, Ar-H), 3.69 (s, 2H, NH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145.5, 132.0, 129.7, 128.7, 126.4, 116.8, 115.5, 115.4</w:t>
      </w:r>
      <w:r w:rsidR="00C878FB" w:rsidRPr="00AE6DE0">
        <w:rPr>
          <w:rFonts w:ascii="Arial" w:hAnsi="Arial" w:cs="Arial"/>
        </w:rPr>
        <w:t xml:space="preserve">, 110.1 </w:t>
      </w:r>
      <w:r w:rsidR="00BE6E80" w:rsidRPr="00AE6DE0">
        <w:rPr>
          <w:rFonts w:ascii="Arial" w:hAnsi="Arial" w:cs="Arial"/>
        </w:rPr>
        <w:t>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6</w:t>
      </w:r>
    </w:p>
    <w:p w14:paraId="0692CC65" w14:textId="77777777" w:rsidR="00BE6E80" w:rsidRPr="00AE6DE0" w:rsidRDefault="00BE6E80" w:rsidP="002E771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B7FCE2" w14:textId="3095B684" w:rsidR="00BE6E80" w:rsidRPr="00AE6DE0" w:rsidRDefault="00A63F47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FA4057B" wp14:editId="429B4B9E">
                <wp:simplePos x="0" y="0"/>
                <wp:positionH relativeFrom="margin">
                  <wp:align>left</wp:align>
                </wp:positionH>
                <wp:positionV relativeFrom="paragraph">
                  <wp:posOffset>453949</wp:posOffset>
                </wp:positionV>
                <wp:extent cx="1420906" cy="519953"/>
                <wp:effectExtent l="0" t="0" r="27305" b="13970"/>
                <wp:wrapNone/>
                <wp:docPr id="2045588533" name="Rectangle 2045588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906" cy="5199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9F792" w14:textId="4E5BE63A" w:rsidR="00A63F47" w:rsidRDefault="00A63F47" w:rsidP="00A63F4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24426F" wp14:editId="568778A5">
                                  <wp:extent cx="1199466" cy="402665"/>
                                  <wp:effectExtent l="0" t="0" r="1270" b="0"/>
                                  <wp:docPr id="702998153" name="Picture 12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2998153" name="Picture 12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3239" cy="41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A4057B" id="Rectangle 2045588533" o:spid="_x0000_s1026" style="position:absolute;left:0;text-align:left;margin-left:0;margin-top:35.75pt;width:111.9pt;height:40.95pt;z-index:251933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" filled="f" strokecolor="black [3213]" strokeweight="1pt">
                <v:textbox>
                  <w:txbxContent>
                    <w:p w14:paraId="46B9F792" w14:textId="4E5BE63A" w:rsidR="00A63F47" w:rsidRDefault="00A63F47" w:rsidP="00A63F4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24426F" wp14:editId="568778A5">
                            <wp:extent cx="1199466" cy="402665"/>
                            <wp:effectExtent l="0" t="0" r="1270" b="0"/>
                            <wp:docPr id="702998153" name="Picture 12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2998153" name="Picture 12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3239" cy="41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  <w:sz w:val="24"/>
          <w:szCs w:val="24"/>
        </w:rPr>
        <w:t>4-Methyl-</w:t>
      </w:r>
      <w:r w:rsidR="00B67F3A" w:rsidRPr="00AE6DE0">
        <w:rPr>
          <w:rFonts w:ascii="Arial" w:hAnsi="Arial" w:cs="Arial"/>
          <w:b/>
          <w:bCs/>
          <w:sz w:val="24"/>
          <w:szCs w:val="24"/>
        </w:rPr>
        <w:t>1,1’-biphenyl (2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f</w:t>
      </w:r>
      <w:r w:rsidR="00BE6E80" w:rsidRPr="00AE6DE0">
        <w:rPr>
          <w:rFonts w:ascii="Arial" w:hAnsi="Arial" w:cs="Arial"/>
          <w:b/>
          <w:bCs/>
          <w:sz w:val="24"/>
          <w:szCs w:val="24"/>
        </w:rPr>
        <w:t>)</w:t>
      </w:r>
      <w:r w:rsidR="00227070" w:rsidRPr="00AE6DE0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</w:p>
    <w:p w14:paraId="556D3ACC" w14:textId="17AD8E99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5A759600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C085B6F" w14:textId="143E5726" w:rsidR="00BE6E80" w:rsidRPr="00AE6DE0" w:rsidRDefault="00973EA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172F28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172F28" w:rsidRPr="00AE6DE0">
        <w:rPr>
          <w:rFonts w:ascii="Arial" w:hAnsi="Arial" w:cs="Arial"/>
        </w:rPr>
        <w:t>40</w:t>
      </w:r>
      <w:r w:rsidRPr="00AE6DE0">
        <w:rPr>
          <w:rFonts w:ascii="Arial" w:hAnsi="Arial" w:cs="Arial"/>
        </w:rPr>
        <w:t xml:space="preserve"> mmol) and 4-iodotoulene (</w:t>
      </w:r>
      <w:r w:rsidR="00172F28" w:rsidRPr="00AE6DE0">
        <w:rPr>
          <w:rFonts w:ascii="Arial" w:hAnsi="Arial" w:cs="Arial"/>
        </w:rPr>
        <w:t>109mg</w:t>
      </w:r>
      <w:r w:rsidRPr="00AE6DE0">
        <w:rPr>
          <w:rFonts w:ascii="Arial" w:hAnsi="Arial" w:cs="Arial"/>
        </w:rPr>
        <w:t>, 0.</w:t>
      </w:r>
      <w:r w:rsidR="00172F28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1409BD" w:rsidRPr="00AE6DE0">
        <w:rPr>
          <w:rFonts w:ascii="Arial" w:hAnsi="Arial" w:cs="Arial"/>
          <w:b/>
          <w:bCs/>
        </w:rPr>
        <w:t>f</w:t>
      </w:r>
      <w:r w:rsidRPr="00AE6DE0">
        <w:rPr>
          <w:rFonts w:ascii="Arial" w:hAnsi="Arial" w:cs="Arial"/>
        </w:rPr>
        <w:t xml:space="preserve"> as a white solid (</w:t>
      </w:r>
      <w:r w:rsidR="00172F28" w:rsidRPr="00AE6DE0">
        <w:rPr>
          <w:rFonts w:ascii="Arial" w:hAnsi="Arial" w:cs="Arial"/>
        </w:rPr>
        <w:t>57</w:t>
      </w:r>
      <w:r w:rsidRPr="00AE6DE0">
        <w:rPr>
          <w:rFonts w:ascii="Arial" w:hAnsi="Arial" w:cs="Arial"/>
        </w:rPr>
        <w:t xml:space="preserve"> mg, </w:t>
      </w:r>
      <w:r w:rsidR="00172F28" w:rsidRPr="00AE6DE0">
        <w:rPr>
          <w:rFonts w:ascii="Arial" w:hAnsi="Arial" w:cs="Arial"/>
        </w:rPr>
        <w:t>84</w:t>
      </w:r>
      <w:r w:rsidRPr="00AE6DE0">
        <w:rPr>
          <w:rFonts w:ascii="Arial" w:hAnsi="Arial" w:cs="Arial"/>
        </w:rPr>
        <w:t>%) after purification by column chromatography over silica (using petroleum ether and ethyl acetate as eluents). Yield</w:t>
      </w:r>
      <w:r w:rsidR="00BE6E80" w:rsidRPr="00AE6DE0">
        <w:rPr>
          <w:rFonts w:ascii="Arial" w:hAnsi="Arial" w:cs="Arial"/>
        </w:rPr>
        <w:t xml:space="preserve">: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7.59 - 7.56 (d</w:t>
      </w:r>
      <w:r w:rsidR="00347D9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9.5 Hz, 2H, Ar-H), 7.50 - 7.48 (d</w:t>
      </w:r>
      <w:r w:rsidR="00347D9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8.1 Hz, 2H, Ar-H), 7.44 - 7.40 (d</w:t>
      </w:r>
      <w:r w:rsidR="00347D9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4.2 Hz, 2H, Ar-H), 7.33 - </w:t>
      </w:r>
      <w:r w:rsidR="00BE6E80" w:rsidRPr="00AE6DE0">
        <w:rPr>
          <w:rFonts w:ascii="Arial" w:hAnsi="Arial" w:cs="Arial"/>
        </w:rPr>
        <w:lastRenderedPageBreak/>
        <w:t>7.31(t</w:t>
      </w:r>
      <w:r w:rsidR="00347D9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7.4 Hz, 1H, Ar-H), 7.25 - 7.22 (d</w:t>
      </w:r>
      <w:r w:rsidR="00347D9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7.0 Hz, 2H, Ar-H), 2.39</w:t>
      </w:r>
      <w:r w:rsidR="00347D9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(s, 3H, CH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b/>
          <w:bCs/>
          <w:vertAlign w:val="superscript"/>
        </w:rPr>
        <w:t xml:space="preserve"> 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141.3, 138.5, 137.2, 129.6, 128.9, 128.9, 127.4, 127.3, 127.1, 127.1, 21.2 ppm. </w:t>
      </w:r>
      <w:r w:rsidR="00227070" w:rsidRPr="00AE6DE0">
        <w:rPr>
          <w:rFonts w:ascii="Arial" w:hAnsi="Arial" w:cs="Arial"/>
        </w:rPr>
        <w:t>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17A89E93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 </w:t>
      </w:r>
    </w:p>
    <w:p w14:paraId="3AD81A96" w14:textId="40D08EB8" w:rsidR="00BE6E80" w:rsidRPr="00AE6DE0" w:rsidRDefault="00FF44B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B926298" wp14:editId="3ECB4544">
                <wp:simplePos x="0" y="0"/>
                <wp:positionH relativeFrom="margin">
                  <wp:align>left</wp:align>
                </wp:positionH>
                <wp:positionV relativeFrom="paragraph">
                  <wp:posOffset>278167</wp:posOffset>
                </wp:positionV>
                <wp:extent cx="1380490" cy="551180"/>
                <wp:effectExtent l="0" t="0" r="10160" b="20320"/>
                <wp:wrapNone/>
                <wp:docPr id="13732706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711E4E" id="Rectangle 1" o:spid="_x0000_s1026" style="position:absolute;margin-left:0;margin-top:21.9pt;width:108.7pt;height:43.4pt;z-index:251935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4-Nitro-</w:t>
      </w:r>
      <w:r w:rsidR="00FB3E3C" w:rsidRPr="00AE6DE0">
        <w:rPr>
          <w:rFonts w:ascii="Arial" w:hAnsi="Arial" w:cs="Arial"/>
          <w:b/>
          <w:bCs/>
        </w:rPr>
        <w:t>1,1’-biphenyl (2</w:t>
      </w:r>
      <w:r w:rsidR="00CC7FCB" w:rsidRPr="00AE6DE0">
        <w:rPr>
          <w:rFonts w:ascii="Arial" w:hAnsi="Arial" w:cs="Arial"/>
          <w:b/>
          <w:bCs/>
        </w:rPr>
        <w:t>g</w:t>
      </w:r>
      <w:r w:rsidR="00BE6E80"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0F80B447" w14:textId="5AB2E3D4" w:rsidR="00BE6E80" w:rsidRPr="00AE6DE0" w:rsidRDefault="00FF44B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36768" behindDoc="0" locked="0" layoutInCell="1" allowOverlap="1" wp14:anchorId="56AC27EB" wp14:editId="7FD58889">
            <wp:simplePos x="0" y="0"/>
            <wp:positionH relativeFrom="margin">
              <wp:posOffset>67236</wp:posOffset>
            </wp:positionH>
            <wp:positionV relativeFrom="paragraph">
              <wp:posOffset>3810</wp:posOffset>
            </wp:positionV>
            <wp:extent cx="1273175" cy="389890"/>
            <wp:effectExtent l="0" t="0" r="3175" b="0"/>
            <wp:wrapNone/>
            <wp:docPr id="1627909374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09374" name="Picture 1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90BBB8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667E56F6" w14:textId="6B4B4196" w:rsidR="00BE6E80" w:rsidRPr="00AE6DE0" w:rsidRDefault="00973EA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E563F3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E563F3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4-iodonitrobenzene (</w:t>
      </w:r>
      <w:r w:rsidR="00E563F3" w:rsidRPr="00AE6DE0">
        <w:rPr>
          <w:rFonts w:ascii="Arial" w:hAnsi="Arial" w:cs="Arial"/>
        </w:rPr>
        <w:t>124 mg</w:t>
      </w:r>
      <w:r w:rsidRPr="00AE6DE0">
        <w:rPr>
          <w:rFonts w:ascii="Arial" w:hAnsi="Arial" w:cs="Arial"/>
        </w:rPr>
        <w:t>, 0.</w:t>
      </w:r>
      <w:r w:rsidR="00E563F3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g</w:t>
      </w:r>
      <w:r w:rsidRPr="00AE6DE0">
        <w:rPr>
          <w:rFonts w:ascii="Arial" w:hAnsi="Arial" w:cs="Arial"/>
        </w:rPr>
        <w:t xml:space="preserve"> as a yellow solid (</w:t>
      </w:r>
      <w:r w:rsidR="00E563F3" w:rsidRPr="00AE6DE0">
        <w:rPr>
          <w:rFonts w:ascii="Arial" w:hAnsi="Arial" w:cs="Arial"/>
        </w:rPr>
        <w:t>7</w:t>
      </w:r>
      <w:r w:rsidRPr="00AE6DE0">
        <w:rPr>
          <w:rFonts w:ascii="Arial" w:hAnsi="Arial" w:cs="Arial"/>
        </w:rPr>
        <w:t>5 mg, 9</w:t>
      </w:r>
      <w:r w:rsidR="00E563F3" w:rsidRPr="00AE6DE0">
        <w:rPr>
          <w:rFonts w:ascii="Arial" w:hAnsi="Arial" w:cs="Arial"/>
        </w:rPr>
        <w:t>2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8.31 - 8.28 (d</w:t>
      </w:r>
      <w:r w:rsidR="00FB3E3C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 Hz, 2H, Ar-H), 7.74 - 7.72 (d</w:t>
      </w:r>
      <w:r w:rsidR="001015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2H, Ar-H), 7.64 - 7.61 (d</w:t>
      </w:r>
      <w:r w:rsidR="001015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 Hz, 2H, Ar-H), 7.52 - 7.46 (m</w:t>
      </w:r>
      <w:r w:rsidR="001015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3H, Ar-H).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147.7, 147.2, 138.9, 129.3</w:t>
      </w:r>
      <w:r w:rsidR="001015F5" w:rsidRPr="00AE6DE0">
        <w:rPr>
          <w:rFonts w:ascii="Arial" w:hAnsi="Arial" w:cs="Arial"/>
        </w:rPr>
        <w:t>, 129.0, 127.9, 127.5, 124.2</w:t>
      </w:r>
      <w:r w:rsidR="00BE6E80" w:rsidRPr="00AE6DE0">
        <w:rPr>
          <w:rFonts w:ascii="Arial" w:hAnsi="Arial" w:cs="Arial"/>
        </w:rPr>
        <w:t xml:space="preserve">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17DB0265" w14:textId="77777777" w:rsidR="001015F5" w:rsidRPr="00AE6DE0" w:rsidRDefault="001015F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</w:rPr>
      </w:pPr>
    </w:p>
    <w:p w14:paraId="47F7AD2A" w14:textId="444369FA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  <w:b/>
          <w:bCs/>
        </w:rPr>
        <w:t>4-Chloro-</w:t>
      </w:r>
      <w:r w:rsidR="001015F5" w:rsidRPr="00AE6DE0">
        <w:rPr>
          <w:rFonts w:ascii="Arial" w:hAnsi="Arial" w:cs="Arial"/>
          <w:b/>
          <w:bCs/>
        </w:rPr>
        <w:t>1,1’-biphenyl (2</w:t>
      </w:r>
      <w:r w:rsidR="00CC7FCB" w:rsidRPr="00AE6DE0">
        <w:rPr>
          <w:rFonts w:ascii="Arial" w:hAnsi="Arial" w:cs="Arial"/>
          <w:b/>
          <w:bCs/>
        </w:rPr>
        <w:t>h</w:t>
      </w:r>
      <w:r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625587E3" w14:textId="394D9A00" w:rsidR="002C5671" w:rsidRPr="00AE6DE0" w:rsidRDefault="002C567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39840" behindDoc="0" locked="0" layoutInCell="1" allowOverlap="1" wp14:anchorId="0D5DEA3F" wp14:editId="6E5463E1">
            <wp:simplePos x="0" y="0"/>
            <wp:positionH relativeFrom="column">
              <wp:posOffset>89535</wp:posOffset>
            </wp:positionH>
            <wp:positionV relativeFrom="paragraph">
              <wp:posOffset>90805</wp:posOffset>
            </wp:positionV>
            <wp:extent cx="1210310" cy="389890"/>
            <wp:effectExtent l="0" t="0" r="8890" b="0"/>
            <wp:wrapNone/>
            <wp:docPr id="2017945741" name="Picture 14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45741" name="Picture 1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D9B9A06" wp14:editId="18D1EC5B">
                <wp:simplePos x="0" y="0"/>
                <wp:positionH relativeFrom="margin">
                  <wp:posOffset>45720</wp:posOffset>
                </wp:positionH>
                <wp:positionV relativeFrom="paragraph">
                  <wp:posOffset>9525</wp:posOffset>
                </wp:positionV>
                <wp:extent cx="1380490" cy="551180"/>
                <wp:effectExtent l="0" t="0" r="10160" b="20320"/>
                <wp:wrapNone/>
                <wp:docPr id="14615489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30ECCA" id="Rectangle 1" o:spid="_x0000_s1026" style="position:absolute;margin-left:3.6pt;margin-top:.75pt;width:108.7pt;height:43.4pt;z-index:251938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382B9153" w14:textId="5BB13BBD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7A72E2E8" w14:textId="06B87F4F" w:rsidR="00BE6E80" w:rsidRPr="00AE6DE0" w:rsidRDefault="00973EA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E563F3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E563F3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4-chloroiodobenzene (</w:t>
      </w:r>
      <w:r w:rsidR="00E563F3" w:rsidRPr="00AE6DE0">
        <w:rPr>
          <w:rFonts w:ascii="Arial" w:hAnsi="Arial" w:cs="Arial"/>
        </w:rPr>
        <w:t>119mg</w:t>
      </w:r>
      <w:r w:rsidRPr="00AE6DE0">
        <w:rPr>
          <w:rFonts w:ascii="Arial" w:hAnsi="Arial" w:cs="Arial"/>
        </w:rPr>
        <w:t>, 0.</w:t>
      </w:r>
      <w:r w:rsidR="00E563F3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h</w:t>
      </w:r>
      <w:r w:rsidRPr="00AE6DE0">
        <w:rPr>
          <w:rFonts w:ascii="Arial" w:hAnsi="Arial" w:cs="Arial"/>
        </w:rPr>
        <w:t xml:space="preserve"> as a </w:t>
      </w:r>
      <w:r w:rsidR="001137B2" w:rsidRPr="00AE6DE0">
        <w:rPr>
          <w:rFonts w:ascii="Arial" w:hAnsi="Arial" w:cs="Arial"/>
        </w:rPr>
        <w:t>white</w:t>
      </w:r>
      <w:r w:rsidRPr="00AE6DE0">
        <w:rPr>
          <w:rFonts w:ascii="Arial" w:hAnsi="Arial" w:cs="Arial"/>
        </w:rPr>
        <w:t xml:space="preserve"> solid (</w:t>
      </w:r>
      <w:r w:rsidR="00E563F3" w:rsidRPr="00AE6DE0">
        <w:rPr>
          <w:rFonts w:ascii="Arial" w:hAnsi="Arial" w:cs="Arial"/>
        </w:rPr>
        <w:t>6</w:t>
      </w:r>
      <w:r w:rsidR="00710AF4" w:rsidRPr="00AE6DE0">
        <w:rPr>
          <w:rFonts w:ascii="Arial" w:hAnsi="Arial" w:cs="Arial"/>
        </w:rPr>
        <w:t xml:space="preserve">8 </w:t>
      </w:r>
      <w:r w:rsidRPr="00AE6DE0">
        <w:rPr>
          <w:rFonts w:ascii="Arial" w:hAnsi="Arial" w:cs="Arial"/>
        </w:rPr>
        <w:t xml:space="preserve">mg, </w:t>
      </w:r>
      <w:r w:rsidR="00E563F3" w:rsidRPr="00AE6DE0">
        <w:rPr>
          <w:rFonts w:ascii="Arial" w:hAnsi="Arial" w:cs="Arial"/>
        </w:rPr>
        <w:t>88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3868AA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7.56 -</w:t>
      </w:r>
      <w:r w:rsidR="00EA1E92" w:rsidRPr="00AE6DE0">
        <w:rPr>
          <w:rFonts w:ascii="Arial" w:hAnsi="Arial" w:cs="Arial"/>
        </w:rPr>
        <w:t xml:space="preserve"> 7.54</w:t>
      </w:r>
      <w:r w:rsidR="00BE6E80" w:rsidRPr="00AE6DE0">
        <w:rPr>
          <w:rFonts w:ascii="Arial" w:hAnsi="Arial" w:cs="Arial"/>
        </w:rPr>
        <w:t xml:space="preserve"> (d</w:t>
      </w:r>
      <w:r w:rsidR="00EA1E92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2H, Ar-H), 7.52 - 7.50</w:t>
      </w:r>
      <w:r w:rsidR="00EA1E92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(d</w:t>
      </w:r>
      <w:r w:rsidR="00EA1E92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2H, Ar-H), 7.45 - 7.43</w:t>
      </w:r>
      <w:r w:rsidR="00EA1E92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(d</w:t>
      </w:r>
      <w:r w:rsidR="00EA1E92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4.3 Hz, 2H, Ar-H), 7.42 - 7.40 (m</w:t>
      </w:r>
      <w:r w:rsidR="00EA1E92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lastRenderedPageBreak/>
        <w:t>2H, Ar-H) 7.39</w:t>
      </w:r>
      <w:r w:rsidR="00EA1E92" w:rsidRPr="00AE6DE0">
        <w:rPr>
          <w:rFonts w:ascii="Arial" w:hAnsi="Arial" w:cs="Arial"/>
        </w:rPr>
        <w:t xml:space="preserve"> -</w:t>
      </w:r>
      <w:r w:rsidR="00BE6E80" w:rsidRPr="00AE6DE0">
        <w:rPr>
          <w:rFonts w:ascii="Arial" w:hAnsi="Arial" w:cs="Arial"/>
        </w:rPr>
        <w:t xml:space="preserve"> 7.38 (t</w:t>
      </w:r>
      <w:r w:rsidR="00EA1E92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8.6 Hz, 1H, Ar-H) ppm. 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140.1, 139.8, 133.5, 129.0, 128.9, 128.5, 127.7, 127.4, 127.3, 127.1 ppm. </w:t>
      </w:r>
      <w:r w:rsidR="00227070" w:rsidRPr="00AE6DE0">
        <w:rPr>
          <w:rFonts w:ascii="Arial" w:hAnsi="Arial" w:cs="Arial"/>
        </w:rPr>
        <w:t>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2477E29B" w14:textId="25DA076F" w:rsidR="00BE6E80" w:rsidRPr="00AE6DE0" w:rsidRDefault="00FF44B1" w:rsidP="002E771A">
      <w:pPr>
        <w:pStyle w:val="NormalWeb"/>
        <w:spacing w:before="24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1EF0ADF" wp14:editId="616AD702">
                <wp:simplePos x="0" y="0"/>
                <wp:positionH relativeFrom="margin">
                  <wp:align>left</wp:align>
                </wp:positionH>
                <wp:positionV relativeFrom="paragraph">
                  <wp:posOffset>502920</wp:posOffset>
                </wp:positionV>
                <wp:extent cx="1358153" cy="506506"/>
                <wp:effectExtent l="0" t="0" r="13970" b="27305"/>
                <wp:wrapNone/>
                <wp:docPr id="13176549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153" cy="5065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D01B3" w14:textId="4C6D30C3" w:rsidR="00FF44B1" w:rsidRDefault="00FF44B1" w:rsidP="00FF44B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D48735" wp14:editId="0A448D28">
                                  <wp:extent cx="1184910" cy="372110"/>
                                  <wp:effectExtent l="0" t="0" r="0" b="8890"/>
                                  <wp:docPr id="157715261" name="Picture 15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715261" name="Picture 15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910" cy="372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EF0ADF" id="Rectangle 1" o:spid="_x0000_s1027" style="position:absolute;left:0;text-align:left;margin-left:0;margin-top:39.6pt;width:106.95pt;height:39.9pt;z-index:25194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" filled="f" strokecolor="black [3213]" strokeweight="1pt">
                <v:textbox>
                  <w:txbxContent>
                    <w:p w14:paraId="7BAD01B3" w14:textId="4C6D30C3" w:rsidR="00FF44B1" w:rsidRDefault="00FF44B1" w:rsidP="00FF44B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D48735" wp14:editId="0A448D28">
                            <wp:extent cx="1184910" cy="372110"/>
                            <wp:effectExtent l="0" t="0" r="0" b="8890"/>
                            <wp:docPr id="157715261" name="Picture 15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715261" name="Picture 15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910" cy="372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1,1’-biphenyl- 4 Carbonitrile</w:t>
      </w:r>
      <w:r w:rsidR="00C370D6" w:rsidRPr="00AE6DE0">
        <w:rPr>
          <w:rFonts w:ascii="Arial" w:hAnsi="Arial" w:cs="Arial"/>
          <w:b/>
          <w:bCs/>
        </w:rPr>
        <w:t xml:space="preserve"> (2</w:t>
      </w:r>
      <w:r w:rsidR="00CC7FCB" w:rsidRPr="00AE6DE0">
        <w:rPr>
          <w:rFonts w:ascii="Arial" w:hAnsi="Arial" w:cs="Arial"/>
          <w:b/>
          <w:bCs/>
        </w:rPr>
        <w:t>i</w:t>
      </w:r>
      <w:r w:rsidR="00BE6E80"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263D25C2" w14:textId="0B1A56BD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12DE47F7" w14:textId="77777777" w:rsidR="00BE6E80" w:rsidRPr="00AE6DE0" w:rsidRDefault="00BE6E80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747B82F4" w14:textId="56297CBC" w:rsidR="00BE6E80" w:rsidRPr="00AE6DE0" w:rsidRDefault="001137B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5A3E2D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5A3E2D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4-Bromobenzonitrile (</w:t>
      </w:r>
      <w:r w:rsidR="005A3E2D" w:rsidRPr="00AE6DE0">
        <w:rPr>
          <w:rFonts w:ascii="Arial" w:hAnsi="Arial" w:cs="Arial"/>
        </w:rPr>
        <w:t>91</w:t>
      </w:r>
      <w:r w:rsidR="004E3DD8" w:rsidRPr="00AE6DE0">
        <w:rPr>
          <w:rFonts w:ascii="Arial" w:hAnsi="Arial" w:cs="Arial"/>
        </w:rPr>
        <w:t>mg</w:t>
      </w:r>
      <w:r w:rsidRPr="00AE6DE0">
        <w:rPr>
          <w:rFonts w:ascii="Arial" w:hAnsi="Arial" w:cs="Arial"/>
        </w:rPr>
        <w:t>, 0.</w:t>
      </w:r>
      <w:r w:rsidR="005A3E2D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i</w:t>
      </w:r>
      <w:r w:rsidRPr="00AE6DE0">
        <w:rPr>
          <w:rFonts w:ascii="Arial" w:hAnsi="Arial" w:cs="Arial"/>
        </w:rPr>
        <w:t xml:space="preserve"> as a yellow solid (</w:t>
      </w:r>
      <w:r w:rsidR="00765390" w:rsidRPr="00AE6DE0">
        <w:rPr>
          <w:rFonts w:ascii="Arial" w:hAnsi="Arial" w:cs="Arial"/>
        </w:rPr>
        <w:t>63</w:t>
      </w:r>
      <w:r w:rsidRPr="00AE6DE0">
        <w:rPr>
          <w:rFonts w:ascii="Arial" w:hAnsi="Arial" w:cs="Arial"/>
        </w:rPr>
        <w:t xml:space="preserve"> mg, </w:t>
      </w:r>
      <w:r w:rsidR="00765390" w:rsidRPr="00AE6DE0">
        <w:rPr>
          <w:rFonts w:ascii="Arial" w:hAnsi="Arial" w:cs="Arial"/>
        </w:rPr>
        <w:t>87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 xml:space="preserve">H </w:t>
      </w:r>
      <w:r w:rsidR="00BE6E80" w:rsidRPr="00AE6DE0">
        <w:rPr>
          <w:rFonts w:ascii="Arial" w:hAnsi="Arial" w:cs="Arial"/>
        </w:rPr>
        <w:t>7.72 - 7.66 (m</w:t>
      </w:r>
      <w:r w:rsidR="001635C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4H, Ar-H), 7.59 - 7.57</w:t>
      </w:r>
      <w:r w:rsidR="001635CD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(d</w:t>
      </w:r>
      <w:r w:rsidR="001635C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2H, Ar-H), 7.50 - 7.42 (m</w:t>
      </w:r>
      <w:r w:rsidR="001635C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3H, Ar-H)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145.7, 139.2, 132.7, 129.2, 128.8, 127.8, 127.3, 119.0, 110.9</w:t>
      </w:r>
      <w:r w:rsidR="00B7283F" w:rsidRPr="00AE6DE0">
        <w:rPr>
          <w:rFonts w:ascii="Arial" w:hAnsi="Arial" w:cs="Arial"/>
        </w:rPr>
        <w:t xml:space="preserve"> p</w:t>
      </w:r>
      <w:r w:rsidR="00BE6E80" w:rsidRPr="00AE6DE0">
        <w:rPr>
          <w:rFonts w:ascii="Arial" w:hAnsi="Arial" w:cs="Arial"/>
        </w:rPr>
        <w:t>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415BBBA2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773A0C64" w14:textId="3BD6BB96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  <w:b/>
          <w:bCs/>
        </w:rPr>
        <w:t>1,1’-biphenyl- 4- ylmethanol</w:t>
      </w:r>
      <w:r w:rsidR="005D0332" w:rsidRPr="00AE6DE0">
        <w:rPr>
          <w:rFonts w:ascii="Arial" w:hAnsi="Arial" w:cs="Arial"/>
          <w:b/>
          <w:bCs/>
        </w:rPr>
        <w:t xml:space="preserve"> (2</w:t>
      </w:r>
      <w:r w:rsidR="00CC7FCB" w:rsidRPr="00AE6DE0">
        <w:rPr>
          <w:rFonts w:ascii="Arial" w:hAnsi="Arial" w:cs="Arial"/>
          <w:b/>
          <w:bCs/>
        </w:rPr>
        <w:t>j</w:t>
      </w:r>
      <w:r w:rsidRPr="00AE6DE0">
        <w:rPr>
          <w:rFonts w:ascii="Arial" w:hAnsi="Arial" w:cs="Arial"/>
          <w:noProof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08FA50AB" w14:textId="347ABB0E" w:rsidR="00BE6E80" w:rsidRPr="00AE6DE0" w:rsidRDefault="00FF44B1" w:rsidP="002E771A">
      <w:pPr>
        <w:spacing w:line="480" w:lineRule="auto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44960" behindDoc="0" locked="0" layoutInCell="1" allowOverlap="1" wp14:anchorId="19F8997A" wp14:editId="1C87664E">
            <wp:simplePos x="0" y="0"/>
            <wp:positionH relativeFrom="column">
              <wp:posOffset>21590</wp:posOffset>
            </wp:positionH>
            <wp:positionV relativeFrom="paragraph">
              <wp:posOffset>62790</wp:posOffset>
            </wp:positionV>
            <wp:extent cx="1336040" cy="407670"/>
            <wp:effectExtent l="0" t="0" r="0" b="0"/>
            <wp:wrapNone/>
            <wp:docPr id="926003560" name="Picture 16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03560" name="Picture 16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E3AE8BC" wp14:editId="74FF41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80490" cy="551180"/>
                <wp:effectExtent l="0" t="0" r="10160" b="20320"/>
                <wp:wrapNone/>
                <wp:docPr id="10291456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1BE5A4" id="Rectangle 1" o:spid="_x0000_s1026" style="position:absolute;margin-left:0;margin-top:0;width:108.7pt;height:43.4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" filled="f" strokecolor="black [3213]" strokeweight="1pt"/>
            </w:pict>
          </mc:Fallback>
        </mc:AlternateContent>
      </w:r>
    </w:p>
    <w:p w14:paraId="05F558D0" w14:textId="51DD5E62" w:rsidR="00BE6E80" w:rsidRPr="00AE6DE0" w:rsidRDefault="00BE6E80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305CC8E1" w14:textId="59BF689C" w:rsidR="00BE6E80" w:rsidRPr="00AE6DE0" w:rsidRDefault="00615C1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4E3DD8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4E3DD8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4-Bromobenzylalcohol (</w:t>
      </w:r>
      <w:r w:rsidR="004E3DD8" w:rsidRPr="00AE6DE0">
        <w:rPr>
          <w:rFonts w:ascii="Arial" w:hAnsi="Arial" w:cs="Arial"/>
        </w:rPr>
        <w:t>93mg</w:t>
      </w:r>
      <w:r w:rsidRPr="00AE6DE0">
        <w:rPr>
          <w:rFonts w:ascii="Arial" w:hAnsi="Arial" w:cs="Arial"/>
        </w:rPr>
        <w:t>, 0.</w:t>
      </w:r>
      <w:r w:rsidR="004E3DD8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j</w:t>
      </w:r>
      <w:r w:rsidRPr="00AE6DE0">
        <w:rPr>
          <w:rFonts w:ascii="Arial" w:hAnsi="Arial" w:cs="Arial"/>
        </w:rPr>
        <w:t xml:space="preserve"> as a white solid (</w:t>
      </w:r>
      <w:r w:rsidR="004E3DD8" w:rsidRPr="00AE6DE0">
        <w:rPr>
          <w:rFonts w:ascii="Arial" w:hAnsi="Arial" w:cs="Arial"/>
        </w:rPr>
        <w:t>52</w:t>
      </w:r>
      <w:r w:rsidRPr="00AE6DE0">
        <w:rPr>
          <w:rFonts w:ascii="Arial" w:hAnsi="Arial" w:cs="Arial"/>
        </w:rPr>
        <w:t xml:space="preserve"> mg, </w:t>
      </w:r>
      <w:r w:rsidR="004E3DD8" w:rsidRPr="00AE6DE0">
        <w:rPr>
          <w:rFonts w:ascii="Arial" w:hAnsi="Arial" w:cs="Arial"/>
        </w:rPr>
        <w:t>70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1724B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7.60 (d</w:t>
      </w:r>
      <w:r w:rsidR="005420AA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8.3 Hz, 1H, Ar-H), 7.58 (d</w:t>
      </w:r>
      <w:r w:rsidR="005420AA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6.2 Hz, 1H, Ar-H), 7.49 (d</w:t>
      </w:r>
      <w:r w:rsidR="005420AA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8.1 Hz, 1H, Ar-H) 7.47</w:t>
      </w:r>
      <w:r w:rsidR="005420AA" w:rsidRPr="00AE6DE0">
        <w:rPr>
          <w:rFonts w:ascii="Arial" w:hAnsi="Arial" w:cs="Arial"/>
        </w:rPr>
        <w:t xml:space="preserve"> - </w:t>
      </w:r>
      <w:r w:rsidR="00BE6E80" w:rsidRPr="00AE6DE0">
        <w:rPr>
          <w:rFonts w:ascii="Arial" w:hAnsi="Arial" w:cs="Arial"/>
        </w:rPr>
        <w:t>7.46 (d</w:t>
      </w:r>
      <w:r w:rsidR="005420AA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1H, Ar-</w:t>
      </w:r>
      <w:r w:rsidR="00BE6E80" w:rsidRPr="00AE6DE0">
        <w:rPr>
          <w:rFonts w:ascii="Arial" w:hAnsi="Arial" w:cs="Arial"/>
        </w:rPr>
        <w:lastRenderedPageBreak/>
        <w:t>H), 7.45 - 7.44 (d</w:t>
      </w:r>
      <w:r w:rsidR="005420AA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1H, Ar-H), 7.43 - 7.26 (d</w:t>
      </w:r>
      <w:r w:rsidR="00B8041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 Hz, 1H, Ar-H), 7.24 - 7.22 (t</w:t>
      </w:r>
      <w:r w:rsidR="00B8041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3H, Ar-H), 4.74 (s, 1H, OH), 4.64 (s, 2H, 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140.9, 140.8, 139.9, 131.8, 128.9, 128.7, 127.6, 127.5, 127.2, 121.6, 64.7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7</w:t>
      </w:r>
    </w:p>
    <w:p w14:paraId="729324BF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11F59865" w14:textId="3FE0909A" w:rsidR="00BE6E80" w:rsidRPr="00AE6DE0" w:rsidRDefault="00FF44B1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22D7F8C" wp14:editId="2A8EB156">
                <wp:simplePos x="0" y="0"/>
                <wp:positionH relativeFrom="margin">
                  <wp:align>left</wp:align>
                </wp:positionH>
                <wp:positionV relativeFrom="paragraph">
                  <wp:posOffset>348727</wp:posOffset>
                </wp:positionV>
                <wp:extent cx="1779494" cy="551180"/>
                <wp:effectExtent l="0" t="0" r="11430" b="20320"/>
                <wp:wrapNone/>
                <wp:docPr id="6903092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494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6D41C7" id="Rectangle 1" o:spid="_x0000_s1026" style="position:absolute;margin-left:0;margin-top:27.45pt;width:140.1pt;height:43.4pt;z-index:2519470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1-(4’-ethyl-[1,1’-biphenyl]-4-yl) ethan-1-one. (</w:t>
      </w:r>
      <w:r w:rsidR="00C56CED"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k</w:t>
      </w:r>
      <w:r w:rsidR="00BE6E80"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15E4087A" w14:textId="5148F20B" w:rsidR="00BE6E80" w:rsidRPr="00AE6DE0" w:rsidRDefault="00FF44B1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48032" behindDoc="0" locked="0" layoutInCell="1" allowOverlap="1" wp14:anchorId="2BA42FBC" wp14:editId="692C3E3F">
            <wp:simplePos x="0" y="0"/>
            <wp:positionH relativeFrom="column">
              <wp:posOffset>80683</wp:posOffset>
            </wp:positionH>
            <wp:positionV relativeFrom="paragraph">
              <wp:posOffset>42508</wp:posOffset>
            </wp:positionV>
            <wp:extent cx="1595755" cy="448310"/>
            <wp:effectExtent l="0" t="0" r="4445" b="8890"/>
            <wp:wrapNone/>
            <wp:docPr id="1492975546" name="Picture 17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75546" name="Picture 17" descr="A picture containing text, clock, wa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86FBF3" w14:textId="77777777" w:rsidR="00C56CED" w:rsidRPr="00AE6DE0" w:rsidRDefault="00C56CE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57C4B08" w14:textId="3B9677FB" w:rsidR="00BE6E80" w:rsidRPr="00AE6DE0" w:rsidRDefault="00615C1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4-ethylphenylboronic acid (6</w:t>
      </w:r>
      <w:r w:rsidR="00A9543D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 xml:space="preserve"> mg, 0.</w:t>
      </w:r>
      <w:r w:rsidR="00A9543D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4-Bromoacetophenone (</w:t>
      </w:r>
      <w:r w:rsidR="00A9543D" w:rsidRPr="00AE6DE0">
        <w:rPr>
          <w:rFonts w:ascii="Arial" w:hAnsi="Arial" w:cs="Arial"/>
        </w:rPr>
        <w:t>99mg</w:t>
      </w:r>
      <w:r w:rsidRPr="00AE6DE0">
        <w:rPr>
          <w:rFonts w:ascii="Arial" w:hAnsi="Arial" w:cs="Arial"/>
        </w:rPr>
        <w:t>, 0.</w:t>
      </w:r>
      <w:r w:rsidR="00A9543D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k</w:t>
      </w:r>
      <w:r w:rsidRPr="00AE6DE0">
        <w:rPr>
          <w:rFonts w:ascii="Arial" w:hAnsi="Arial" w:cs="Arial"/>
        </w:rPr>
        <w:t xml:space="preserve"> as a white solid (</w:t>
      </w:r>
      <w:r w:rsidR="00FB5341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mg, </w:t>
      </w:r>
      <w:r w:rsidR="00A9543D" w:rsidRPr="00AE6DE0">
        <w:rPr>
          <w:rFonts w:ascii="Arial" w:hAnsi="Arial" w:cs="Arial"/>
        </w:rPr>
        <w:t>89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1724B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8.03 - 8.01 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8.5 Hz, 1H, Ar-H), 7.83 - 7.81(d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8.6 Hz, 1H, Ar-H), 7.69 - 7.67 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8.5 Hz, 2H, Ar-H), 7.62 - 7.60 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8.6 Hz, 1H, Ar-H), 7.57 - 7.55 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1H, Ar-H), 7.32 (d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 Hz, 2H, Ar-H), 2.74 - 2.68 (q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7.6 Hz, 2H, 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), 2.59 (s, 3H, CH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>), 1.30 - 1.26 (t</w:t>
      </w:r>
      <w:r w:rsidR="00E40F9F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7.6 Hz, 3H, CH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197.9, 145.9, 144.7, 137.3, 135.9, 135.7, 132.0, 129.0, 129.0, 128.6, 127.3, 127.1, 28.7, 26.8, 26.7, 15.</w:t>
      </w:r>
      <w:r w:rsidR="009A5504" w:rsidRPr="00AE6DE0">
        <w:rPr>
          <w:rFonts w:ascii="Arial" w:hAnsi="Arial" w:cs="Arial"/>
        </w:rPr>
        <w:t>7</w:t>
      </w:r>
      <w:r w:rsidR="00BE6E80" w:rsidRPr="00AE6DE0">
        <w:rPr>
          <w:rFonts w:ascii="Arial" w:hAnsi="Arial" w:cs="Arial"/>
        </w:rPr>
        <w:t xml:space="preserve">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6</w:t>
      </w:r>
    </w:p>
    <w:p w14:paraId="2C573CC3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9C2C9ED" w14:textId="2BA5B51C" w:rsidR="00BE6E80" w:rsidRPr="00AE6DE0" w:rsidRDefault="00FF44B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7DDE9B5" wp14:editId="58BBC75C">
                <wp:simplePos x="0" y="0"/>
                <wp:positionH relativeFrom="margin">
                  <wp:align>left</wp:align>
                </wp:positionH>
                <wp:positionV relativeFrom="paragraph">
                  <wp:posOffset>351416</wp:posOffset>
                </wp:positionV>
                <wp:extent cx="1461247" cy="564777"/>
                <wp:effectExtent l="0" t="0" r="24765" b="26035"/>
                <wp:wrapNone/>
                <wp:docPr id="9111974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247" cy="5647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CE3CAC" id="Rectangle 1" o:spid="_x0000_s1026" style="position:absolute;margin-left:0;margin-top:27.65pt;width:115.05pt;height:44.45pt;z-index:251950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1-([1,1’</w:t>
      </w:r>
      <w:r w:rsidR="00C8066E" w:rsidRPr="00AE6DE0">
        <w:rPr>
          <w:rFonts w:ascii="Arial" w:hAnsi="Arial" w:cs="Arial"/>
          <w:b/>
          <w:bCs/>
        </w:rPr>
        <w:t>-biphenyl]-4-yl) ethan-1-one. (2</w:t>
      </w:r>
      <w:r w:rsidR="00CC7FCB" w:rsidRPr="00AE6DE0">
        <w:rPr>
          <w:rFonts w:ascii="Arial" w:hAnsi="Arial" w:cs="Arial"/>
          <w:b/>
          <w:bCs/>
        </w:rPr>
        <w:t>l</w:t>
      </w:r>
      <w:r w:rsidR="00BE6E80" w:rsidRPr="00AE6DE0">
        <w:rPr>
          <w:rFonts w:ascii="Arial" w:hAnsi="Arial" w:cs="Arial"/>
          <w:b/>
          <w:bCs/>
        </w:rPr>
        <w:t>)</w:t>
      </w:r>
      <w:r w:rsidR="00227070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30C94EB5" w14:textId="5FFABA5A" w:rsidR="009454E1" w:rsidRPr="00AE6DE0" w:rsidRDefault="00FF44B1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  <w:noProof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51104" behindDoc="0" locked="0" layoutInCell="1" allowOverlap="1" wp14:anchorId="6B713B28" wp14:editId="7EEA87FB">
            <wp:simplePos x="0" y="0"/>
            <wp:positionH relativeFrom="column">
              <wp:posOffset>44824</wp:posOffset>
            </wp:positionH>
            <wp:positionV relativeFrom="paragraph">
              <wp:posOffset>54423</wp:posOffset>
            </wp:positionV>
            <wp:extent cx="1362710" cy="448310"/>
            <wp:effectExtent l="0" t="0" r="8890" b="8890"/>
            <wp:wrapNone/>
            <wp:docPr id="11304499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BB138A" w14:textId="77777777" w:rsidR="009454E1" w:rsidRPr="00AE6DE0" w:rsidRDefault="009454E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53E97F01" w14:textId="53051316" w:rsidR="00BE6E80" w:rsidRPr="00AE6DE0" w:rsidRDefault="00615C1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lastRenderedPageBreak/>
        <w:t>Following the general procedure, phenylboronic acid (</w:t>
      </w:r>
      <w:r w:rsidR="001C113A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1C113A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4-Bromoacetophenone (</w:t>
      </w:r>
      <w:r w:rsidR="001C113A" w:rsidRPr="00AE6DE0">
        <w:rPr>
          <w:rFonts w:ascii="Arial" w:hAnsi="Arial" w:cs="Arial"/>
        </w:rPr>
        <w:t>99mg</w:t>
      </w:r>
      <w:r w:rsidRPr="00AE6DE0">
        <w:rPr>
          <w:rFonts w:ascii="Arial" w:hAnsi="Arial" w:cs="Arial"/>
        </w:rPr>
        <w:t>, 0.</w:t>
      </w:r>
      <w:r w:rsidR="001C113A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I</w:t>
      </w:r>
      <w:r w:rsidRPr="00AE6DE0">
        <w:rPr>
          <w:rFonts w:ascii="Arial" w:hAnsi="Arial" w:cs="Arial"/>
        </w:rPr>
        <w:t xml:space="preserve"> as a white solid (</w:t>
      </w:r>
      <w:r w:rsidR="001C113A" w:rsidRPr="00AE6DE0">
        <w:rPr>
          <w:rFonts w:ascii="Arial" w:hAnsi="Arial" w:cs="Arial"/>
        </w:rPr>
        <w:t>69</w:t>
      </w:r>
      <w:r w:rsidRPr="00AE6DE0">
        <w:rPr>
          <w:rFonts w:ascii="Arial" w:hAnsi="Arial" w:cs="Arial"/>
        </w:rPr>
        <w:t xml:space="preserve"> mg, </w:t>
      </w:r>
      <w:r w:rsidR="001C113A" w:rsidRPr="00AE6DE0">
        <w:rPr>
          <w:rFonts w:ascii="Arial" w:hAnsi="Arial" w:cs="Arial"/>
        </w:rPr>
        <w:t>86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1724B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8.03 - 8.01 (d</w:t>
      </w:r>
      <w:r w:rsidR="00C8066E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8.0 Hz, 2H, Ar-H), 7.68 - 7.66 (d</w:t>
      </w:r>
      <w:r w:rsidR="005070C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7.9 Hz, 2H, Ar-H), 7.63 - 7.61 (d</w:t>
      </w:r>
      <w:r w:rsidR="005070C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2H, Ar-H), 7.48 - 7.44 (t</w:t>
      </w:r>
      <w:r w:rsidR="005070C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2H, Ar-H), 7.41 - 7.38</w:t>
      </w:r>
      <w:r w:rsidR="000101CF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(t</w:t>
      </w:r>
      <w:r w:rsidR="005070C0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6.7 Hz, 1H, Ar-H), 2.63 (s, 3H, CH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>).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197.9, 145.9, 139.9, 135.9, 129.1, 129.0, 128.3, 127.4, 127.3, 26.8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8</w:t>
      </w:r>
    </w:p>
    <w:p w14:paraId="3FBA3C87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66B0E7D9" w14:textId="1D640D8B" w:rsidR="00BE6E80" w:rsidRPr="00AE6DE0" w:rsidRDefault="00FF44B1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54176" behindDoc="0" locked="0" layoutInCell="1" allowOverlap="1" wp14:anchorId="699A6E4F" wp14:editId="6FB849BB">
            <wp:simplePos x="0" y="0"/>
            <wp:positionH relativeFrom="column">
              <wp:posOffset>49306</wp:posOffset>
            </wp:positionH>
            <wp:positionV relativeFrom="paragraph">
              <wp:posOffset>369532</wp:posOffset>
            </wp:positionV>
            <wp:extent cx="1282065" cy="434975"/>
            <wp:effectExtent l="0" t="0" r="0" b="3175"/>
            <wp:wrapNone/>
            <wp:docPr id="333170406" name="Picture 19" descr="A picture containing text, clock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70406" name="Picture 19" descr="A picture containing text, clock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1656817" wp14:editId="4CD5507B">
                <wp:simplePos x="0" y="0"/>
                <wp:positionH relativeFrom="margin">
                  <wp:align>left</wp:align>
                </wp:positionH>
                <wp:positionV relativeFrom="paragraph">
                  <wp:posOffset>331059</wp:posOffset>
                </wp:positionV>
                <wp:extent cx="1380490" cy="551180"/>
                <wp:effectExtent l="0" t="0" r="10160" b="20320"/>
                <wp:wrapNone/>
                <wp:docPr id="2776293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945623" id="Rectangle 1" o:spid="_x0000_s1026" style="position:absolute;margin-left:0;margin-top:26.05pt;width:108.7pt;height:43.4pt;z-index:2519531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  <w:sz w:val="24"/>
          <w:szCs w:val="24"/>
        </w:rPr>
        <w:t xml:space="preserve">1,1’-biphenyl- 4- Carbaldehyde </w:t>
      </w:r>
      <w:r w:rsidR="00BB2280" w:rsidRPr="00AE6DE0">
        <w:rPr>
          <w:rFonts w:ascii="Arial" w:hAnsi="Arial" w:cs="Arial"/>
          <w:b/>
          <w:bCs/>
          <w:sz w:val="24"/>
          <w:szCs w:val="24"/>
        </w:rPr>
        <w:t>(2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m</w:t>
      </w:r>
      <w:r w:rsidR="00BE6E80" w:rsidRPr="00AE6DE0">
        <w:rPr>
          <w:rFonts w:ascii="Arial" w:hAnsi="Arial" w:cs="Arial"/>
          <w:b/>
          <w:bCs/>
          <w:sz w:val="24"/>
          <w:szCs w:val="24"/>
        </w:rPr>
        <w:t>)</w:t>
      </w:r>
      <w:r w:rsidR="00227070" w:rsidRPr="00AE6DE0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</w:p>
    <w:p w14:paraId="2BBB63BF" w14:textId="6DB19653" w:rsidR="00BE6E80" w:rsidRPr="00AE6DE0" w:rsidRDefault="00BE6E80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EE7026" w14:textId="77777777" w:rsidR="00BB2280" w:rsidRPr="00AE6DE0" w:rsidRDefault="00BB228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eastAsiaTheme="minorHAnsi" w:hAnsi="Arial" w:cs="Arial"/>
          <w:lang w:val="en-US" w:eastAsia="en-US"/>
        </w:rPr>
      </w:pPr>
    </w:p>
    <w:p w14:paraId="2C5152DF" w14:textId="7453CD77" w:rsidR="00BE6E80" w:rsidRPr="00AE6DE0" w:rsidRDefault="0057762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884E6D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884E6D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4-Bromobenzaldehdye (</w:t>
      </w:r>
      <w:r w:rsidR="00884E6D" w:rsidRPr="00AE6DE0">
        <w:rPr>
          <w:rFonts w:ascii="Arial" w:hAnsi="Arial" w:cs="Arial"/>
        </w:rPr>
        <w:t>92mg</w:t>
      </w:r>
      <w:r w:rsidRPr="00AE6DE0">
        <w:rPr>
          <w:rFonts w:ascii="Arial" w:hAnsi="Arial" w:cs="Arial"/>
        </w:rPr>
        <w:t>, 0.</w:t>
      </w:r>
      <w:r w:rsidR="00884E6D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m</w:t>
      </w:r>
      <w:r w:rsidRPr="00AE6DE0">
        <w:rPr>
          <w:rFonts w:ascii="Arial" w:hAnsi="Arial" w:cs="Arial"/>
        </w:rPr>
        <w:t xml:space="preserve"> as a white solid </w:t>
      </w:r>
      <w:r w:rsidR="00B13433" w:rsidRPr="00AE6DE0">
        <w:rPr>
          <w:rFonts w:ascii="Arial" w:hAnsi="Arial" w:cs="Arial"/>
        </w:rPr>
        <w:t>(67</w:t>
      </w:r>
      <w:r w:rsidR="00F376C8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>mg, 9</w:t>
      </w:r>
      <w:r w:rsidR="00884E6D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1724B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10.06 (s, 1H, CHO), 7.97 - 7.95 (d</w:t>
      </w:r>
      <w:r w:rsidR="005D38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8.2 Hz, 2H, Ar-H), 7.77 - 7.75 (d</w:t>
      </w:r>
      <w:r w:rsidR="005D38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7.5 Hz, 2H, Ar-H), 7.66 - 7.63 (d</w:t>
      </w:r>
      <w:r w:rsidR="005D38F5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 Hz, 2H, Ar-H), 7.51 - 7.47</w:t>
      </w:r>
      <w:r w:rsidR="005D38F5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 xml:space="preserve">(t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6.7 Hz, 2H, Ar-H), 7.44 - 7.42 (t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7.3 Hz, 1H, Ar-H)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8A0489" w:rsidRPr="00AE6DE0">
        <w:rPr>
          <w:rFonts w:ascii="Arial" w:hAnsi="Arial" w:cs="Arial"/>
        </w:rPr>
        <w:t xml:space="preserve"> 192.1, 147.3, 139.8, 135.3, 130.4</w:t>
      </w:r>
      <w:r w:rsidR="00BE6E80" w:rsidRPr="00AE6DE0">
        <w:rPr>
          <w:rFonts w:ascii="Arial" w:hAnsi="Arial" w:cs="Arial"/>
        </w:rPr>
        <w:t>,</w:t>
      </w:r>
      <w:r w:rsidR="008A0489" w:rsidRPr="00AE6DE0">
        <w:rPr>
          <w:rFonts w:ascii="Arial" w:hAnsi="Arial" w:cs="Arial"/>
        </w:rPr>
        <w:t xml:space="preserve"> 129.2, 128.6, 127.8, 127.5</w:t>
      </w:r>
      <w:r w:rsidR="00BE6E80" w:rsidRPr="00AE6DE0">
        <w:rPr>
          <w:rFonts w:ascii="Arial" w:hAnsi="Arial" w:cs="Arial"/>
        </w:rPr>
        <w:t xml:space="preserve"> ppm. </w:t>
      </w:r>
      <w:r w:rsidR="00227070" w:rsidRPr="00AE6DE0">
        <w:rPr>
          <w:rFonts w:ascii="Arial" w:hAnsi="Arial" w:cs="Arial"/>
        </w:rPr>
        <w:t>NMR data are in accordant with the literature.</w:t>
      </w:r>
      <w:r w:rsidR="00075D33" w:rsidRPr="00AE6DE0">
        <w:rPr>
          <w:rFonts w:ascii="Arial" w:hAnsi="Arial" w:cs="Arial"/>
          <w:vertAlign w:val="superscript"/>
        </w:rPr>
        <w:t>5</w:t>
      </w:r>
    </w:p>
    <w:p w14:paraId="46E51286" w14:textId="77777777" w:rsidR="00BE6E80" w:rsidRPr="00AE6DE0" w:rsidRDefault="00BE6E8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05F48508" w14:textId="77777777" w:rsidR="00850FE1" w:rsidRPr="00AE6DE0" w:rsidRDefault="00850FE1" w:rsidP="002E771A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046C87" w14:textId="64AE18A6" w:rsidR="00BE6E80" w:rsidRPr="00AE6DE0" w:rsidRDefault="00BE6E80" w:rsidP="002E771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lastRenderedPageBreak/>
        <w:t>5-Fluro (1,1’-biphenyl)- 2 amine</w:t>
      </w:r>
      <w:r w:rsidR="00F4756C" w:rsidRPr="00AE6DE0">
        <w:rPr>
          <w:rFonts w:ascii="Arial" w:hAnsi="Arial" w:cs="Arial"/>
          <w:b/>
          <w:bCs/>
          <w:sz w:val="24"/>
          <w:szCs w:val="24"/>
        </w:rPr>
        <w:t xml:space="preserve"> (2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n</w:t>
      </w:r>
      <w:r w:rsidRPr="00AE6DE0">
        <w:rPr>
          <w:rFonts w:ascii="Arial" w:hAnsi="Arial" w:cs="Arial"/>
          <w:b/>
          <w:bCs/>
          <w:sz w:val="24"/>
          <w:szCs w:val="24"/>
        </w:rPr>
        <w:t>)</w:t>
      </w:r>
      <w:r w:rsidR="00227070" w:rsidRPr="00AE6DE0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</w:p>
    <w:p w14:paraId="0DC46CAF" w14:textId="57ED8309" w:rsidR="00BE6E80" w:rsidRPr="00AE6DE0" w:rsidRDefault="00CC7FCB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45D7ED8" wp14:editId="4DC8D400">
                <wp:simplePos x="0" y="0"/>
                <wp:positionH relativeFrom="margin">
                  <wp:align>left</wp:align>
                </wp:positionH>
                <wp:positionV relativeFrom="paragraph">
                  <wp:posOffset>-111222</wp:posOffset>
                </wp:positionV>
                <wp:extent cx="1102659" cy="797859"/>
                <wp:effectExtent l="0" t="0" r="21590" b="21590"/>
                <wp:wrapNone/>
                <wp:docPr id="17523097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659" cy="7978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D0EE18" id="Rectangle 1" o:spid="_x0000_s1026" style="position:absolute;margin-left:0;margin-top:-8.75pt;width:86.8pt;height:62.8pt;z-index:25195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211C93" w:rsidRPr="00AE6DE0">
        <w:rPr>
          <w:noProof/>
          <w:lang w:val="en-US" w:eastAsia="en-US"/>
        </w:rPr>
        <w:drawing>
          <wp:inline distT="0" distB="0" distL="0" distR="0" wp14:anchorId="496F6365" wp14:editId="6674ACD1">
            <wp:extent cx="950259" cy="708637"/>
            <wp:effectExtent l="0" t="0" r="2540" b="0"/>
            <wp:docPr id="627922874" name="Picture 2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2874" name="Picture 20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23" cy="7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9B3F" w14:textId="2EDA783E" w:rsidR="00BE6E80" w:rsidRPr="00AE6DE0" w:rsidRDefault="002B2FC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2C18F8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2C18F8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2-bromo-4-fluoroaniline (</w:t>
      </w:r>
      <w:r w:rsidR="002C18F8" w:rsidRPr="00AE6DE0">
        <w:rPr>
          <w:rFonts w:ascii="Arial" w:hAnsi="Arial" w:cs="Arial"/>
        </w:rPr>
        <w:t>95mg</w:t>
      </w:r>
      <w:r w:rsidRPr="00AE6DE0">
        <w:rPr>
          <w:rFonts w:ascii="Arial" w:hAnsi="Arial" w:cs="Arial"/>
        </w:rPr>
        <w:t>, 0.</w:t>
      </w:r>
      <w:r w:rsidR="002C18F8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n</w:t>
      </w:r>
      <w:r w:rsidRPr="00AE6DE0">
        <w:rPr>
          <w:rFonts w:ascii="Arial" w:hAnsi="Arial" w:cs="Arial"/>
        </w:rPr>
        <w:t xml:space="preserve"> as a </w:t>
      </w:r>
      <w:r w:rsidR="00923AB4" w:rsidRPr="00AE6DE0">
        <w:rPr>
          <w:rFonts w:ascii="Arial" w:hAnsi="Arial" w:cs="Arial"/>
        </w:rPr>
        <w:t>yellow</w:t>
      </w:r>
      <w:r w:rsidRPr="00AE6DE0">
        <w:rPr>
          <w:rFonts w:ascii="Arial" w:hAnsi="Arial" w:cs="Arial"/>
        </w:rPr>
        <w:t xml:space="preserve"> solid </w:t>
      </w:r>
      <w:r w:rsidR="0042363F" w:rsidRPr="00AE6DE0">
        <w:rPr>
          <w:rFonts w:ascii="Arial" w:hAnsi="Arial" w:cs="Arial"/>
        </w:rPr>
        <w:t xml:space="preserve">(55 </w:t>
      </w:r>
      <w:r w:rsidRPr="00AE6DE0">
        <w:rPr>
          <w:rFonts w:ascii="Arial" w:hAnsi="Arial" w:cs="Arial"/>
        </w:rPr>
        <w:t xml:space="preserve">mg, </w:t>
      </w:r>
      <w:r w:rsidR="002C18F8" w:rsidRPr="00AE6DE0">
        <w:rPr>
          <w:rFonts w:ascii="Arial" w:hAnsi="Arial" w:cs="Arial"/>
        </w:rPr>
        <w:t>72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E1724B" w:rsidRPr="00AE6DE0">
        <w:rPr>
          <w:rFonts w:ascii="Arial" w:hAnsi="Arial" w:cs="Arial"/>
        </w:rPr>
        <w:t xml:space="preserve">). 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7.44 - 7.43, (m</w:t>
      </w:r>
      <w:r w:rsidR="00012DD4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4H, Ar-H), 7.37 - 7.34 (m</w:t>
      </w:r>
      <w:r w:rsidR="00012DD4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1H, Ar-H), 6.88 - 6.84 (m</w:t>
      </w:r>
      <w:r w:rsidR="00012DD4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2H, Ar-H), 6.70 - 6.66 (m</w:t>
      </w:r>
      <w:r w:rsidR="00012DD4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1H, Ar-H), 3.61(s, 2H, NH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157.6, 155.2, 139.7, 139.7, 138.7, 138.7, 129.1, 129.0, 128.8, 128.7, 127.7, 116.9, 116.7, 116.6, 116.5, 115.1, 114.9</w:t>
      </w:r>
      <w:r w:rsidR="00012DD4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9</w:t>
      </w:r>
    </w:p>
    <w:p w14:paraId="327D631B" w14:textId="77777777" w:rsidR="00BE6E80" w:rsidRPr="00AE6DE0" w:rsidRDefault="00BE6E80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F4FC486" w14:textId="4701A044" w:rsidR="00BE6E80" w:rsidRPr="00AE6DE0" w:rsidRDefault="00BE6E80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hAnsi="Arial" w:cs="Arial"/>
          <w:b/>
          <w:bCs/>
          <w:sz w:val="24"/>
          <w:szCs w:val="24"/>
        </w:rPr>
        <w:t>1,1’:4,1’-terphenyl</w:t>
      </w:r>
      <w:r w:rsidR="001E6077" w:rsidRPr="00AE6DE0">
        <w:rPr>
          <w:rFonts w:ascii="Arial" w:hAnsi="Arial" w:cs="Arial"/>
          <w:b/>
          <w:bCs/>
          <w:sz w:val="24"/>
          <w:szCs w:val="24"/>
        </w:rPr>
        <w:t xml:space="preserve"> (2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o</w:t>
      </w:r>
      <w:r w:rsidRPr="00AE6DE0">
        <w:rPr>
          <w:rFonts w:ascii="Arial" w:hAnsi="Arial" w:cs="Arial"/>
          <w:b/>
          <w:bCs/>
          <w:sz w:val="24"/>
          <w:szCs w:val="24"/>
        </w:rPr>
        <w:t>)</w:t>
      </w:r>
      <w:r w:rsidR="00227070" w:rsidRPr="00AE6DE0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</w:p>
    <w:p w14:paraId="023307A0" w14:textId="34A46A6B" w:rsidR="00BE6E80" w:rsidRPr="00AE6DE0" w:rsidRDefault="00BA4CF2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noProof/>
        </w:rPr>
        <w:drawing>
          <wp:anchor distT="0" distB="0" distL="114300" distR="114300" simplePos="0" relativeHeight="252114944" behindDoc="0" locked="0" layoutInCell="1" allowOverlap="1" wp14:anchorId="229362B0" wp14:editId="6648DDA5">
            <wp:simplePos x="0" y="0"/>
            <wp:positionH relativeFrom="column">
              <wp:posOffset>106680</wp:posOffset>
            </wp:positionH>
            <wp:positionV relativeFrom="paragraph">
              <wp:posOffset>68580</wp:posOffset>
            </wp:positionV>
            <wp:extent cx="1537335" cy="389890"/>
            <wp:effectExtent l="0" t="0" r="5715" b="0"/>
            <wp:wrapNone/>
            <wp:docPr id="1656812868" name="Picture 2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12868" name="Picture 2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9F80C00" wp14:editId="0AF7AEB5">
                <wp:simplePos x="0" y="0"/>
                <wp:positionH relativeFrom="margin">
                  <wp:posOffset>45720</wp:posOffset>
                </wp:positionH>
                <wp:positionV relativeFrom="paragraph">
                  <wp:posOffset>-7620</wp:posOffset>
                </wp:positionV>
                <wp:extent cx="1658471" cy="524435"/>
                <wp:effectExtent l="0" t="0" r="18415" b="28575"/>
                <wp:wrapNone/>
                <wp:docPr id="1375073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471" cy="524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EA0A60" id="Rectangle 1" o:spid="_x0000_s1026" style="position:absolute;margin-left:3.6pt;margin-top:-.6pt;width:130.6pt;height:41.3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7AB8286A" w14:textId="77777777" w:rsidR="00BE6E80" w:rsidRPr="00AE6DE0" w:rsidRDefault="00BE6E80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3326937" w14:textId="3FFDED81" w:rsidR="00E664D3" w:rsidRPr="00AE6DE0" w:rsidRDefault="00923AB4" w:rsidP="00834C20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  <w:r w:rsidRPr="00AE6DE0">
        <w:rPr>
          <w:rFonts w:ascii="Arial" w:hAnsi="Arial" w:cs="Arial"/>
        </w:rPr>
        <w:t>Following the general procedure, phenylboronic acid (</w:t>
      </w:r>
      <w:r w:rsidR="002C7730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2C7730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and 1,4 dibromobenzene </w:t>
      </w:r>
      <w:r w:rsidR="00E8232E" w:rsidRPr="00AE6DE0">
        <w:rPr>
          <w:rFonts w:ascii="Arial" w:hAnsi="Arial" w:cs="Arial"/>
        </w:rPr>
        <w:t>(1</w:t>
      </w:r>
      <w:r w:rsidR="00B13433" w:rsidRPr="00AE6DE0">
        <w:rPr>
          <w:rFonts w:ascii="Arial" w:hAnsi="Arial" w:cs="Arial"/>
        </w:rPr>
        <w:t>17</w:t>
      </w:r>
      <w:r w:rsidR="00E8232E" w:rsidRPr="00AE6DE0">
        <w:rPr>
          <w:rFonts w:ascii="Arial" w:hAnsi="Arial" w:cs="Arial"/>
        </w:rPr>
        <w:t xml:space="preserve"> mg</w:t>
      </w:r>
      <w:r w:rsidRPr="00AE6DE0">
        <w:rPr>
          <w:rFonts w:ascii="Arial" w:hAnsi="Arial" w:cs="Arial"/>
        </w:rPr>
        <w:t>, 0.</w:t>
      </w:r>
      <w:r w:rsidR="00B13433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o</w:t>
      </w:r>
      <w:r w:rsidRPr="00AE6DE0">
        <w:rPr>
          <w:rFonts w:ascii="Arial" w:hAnsi="Arial" w:cs="Arial"/>
        </w:rPr>
        <w:t xml:space="preserve"> as a white solid </w:t>
      </w:r>
      <w:r w:rsidR="002D3C04" w:rsidRPr="00AE6DE0">
        <w:rPr>
          <w:rFonts w:ascii="Arial" w:hAnsi="Arial" w:cs="Arial"/>
        </w:rPr>
        <w:t>(</w:t>
      </w:r>
      <w:r w:rsidR="009E50AE" w:rsidRPr="00AE6DE0">
        <w:rPr>
          <w:rFonts w:ascii="Arial" w:hAnsi="Arial" w:cs="Arial"/>
        </w:rPr>
        <w:t>96</w:t>
      </w:r>
      <w:r w:rsidR="00231928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 xml:space="preserve">mg, </w:t>
      </w:r>
      <w:r w:rsidR="002C7730" w:rsidRPr="00AE6DE0">
        <w:rPr>
          <w:rFonts w:ascii="Arial" w:hAnsi="Arial" w:cs="Arial"/>
        </w:rPr>
        <w:t>84</w:t>
      </w:r>
      <w:r w:rsidRPr="00AE6DE0">
        <w:rPr>
          <w:rFonts w:ascii="Arial" w:hAnsi="Arial" w:cs="Arial"/>
        </w:rPr>
        <w:t>%) after purification by column chromatography over silica (using petroleum ether and ethyl acetate as eluents</w:t>
      </w:r>
      <w:r w:rsidR="003C13C3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7.5</w:t>
      </w:r>
      <w:r w:rsidR="00D11A9A" w:rsidRPr="00AE6DE0">
        <w:rPr>
          <w:rFonts w:ascii="Arial" w:hAnsi="Arial" w:cs="Arial"/>
        </w:rPr>
        <w:t>7</w:t>
      </w:r>
      <w:r w:rsidR="00BE6E80" w:rsidRPr="00AE6DE0">
        <w:rPr>
          <w:rFonts w:ascii="Arial" w:hAnsi="Arial" w:cs="Arial"/>
        </w:rPr>
        <w:t xml:space="preserve"> - 7.55 (m</w:t>
      </w:r>
      <w:r w:rsidR="000D662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4H, Ar-H), 7.47 - 7.43 (m</w:t>
      </w:r>
      <w:r w:rsidR="000D662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6H, Ar-H), 7.36 (m</w:t>
      </w:r>
      <w:r w:rsidR="000D662D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4H, Ar-H)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140.1, 133.3, 132.0, 129.0, 128.9, 127.8, 127.3, 127.1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075D33" w:rsidRPr="00AE6DE0">
        <w:rPr>
          <w:rFonts w:ascii="Arial" w:hAnsi="Arial" w:cs="Arial"/>
          <w:vertAlign w:val="superscript"/>
        </w:rPr>
        <w:t>10</w:t>
      </w:r>
    </w:p>
    <w:p w14:paraId="1BBAE22A" w14:textId="77777777" w:rsidR="0028707A" w:rsidRPr="00AE6DE0" w:rsidRDefault="0028707A" w:rsidP="00834C20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</w:p>
    <w:p w14:paraId="4702AF02" w14:textId="77777777" w:rsidR="0028707A" w:rsidRPr="00AE6DE0" w:rsidRDefault="0028707A" w:rsidP="00834C20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1FE52FA" w14:textId="2FE4995F" w:rsidR="00BE6E80" w:rsidRPr="00AE6DE0" w:rsidRDefault="00834C2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  <w:b/>
          <w:bCs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0DBB2F2" wp14:editId="416D5968">
                <wp:simplePos x="0" y="0"/>
                <wp:positionH relativeFrom="margin">
                  <wp:align>left</wp:align>
                </wp:positionH>
                <wp:positionV relativeFrom="paragraph">
                  <wp:posOffset>349362</wp:posOffset>
                </wp:positionV>
                <wp:extent cx="1716741" cy="591671"/>
                <wp:effectExtent l="0" t="0" r="17145" b="18415"/>
                <wp:wrapNone/>
                <wp:docPr id="8230967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741" cy="5916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E95978" id="Rectangle 1" o:spid="_x0000_s1026" style="position:absolute;margin-left:0;margin-top:27.5pt;width:135.2pt;height:46.6pt;z-index:25196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="00BE6E80" w:rsidRPr="00AE6DE0">
        <w:rPr>
          <w:rFonts w:ascii="Arial" w:hAnsi="Arial" w:cs="Arial"/>
          <w:b/>
          <w:bCs/>
        </w:rPr>
        <w:t>1,5</w:t>
      </w:r>
      <w:r w:rsidR="00293040" w:rsidRPr="00AE6DE0">
        <w:rPr>
          <w:rFonts w:ascii="Arial" w:hAnsi="Arial" w:cs="Arial"/>
          <w:b/>
          <w:bCs/>
        </w:rPr>
        <w:t>-diphenylpentane (2</w:t>
      </w:r>
      <w:r w:rsidR="00CC7FCB" w:rsidRPr="00AE6DE0">
        <w:rPr>
          <w:rFonts w:ascii="Arial" w:hAnsi="Arial" w:cs="Arial"/>
          <w:b/>
          <w:bCs/>
        </w:rPr>
        <w:t>p</w:t>
      </w:r>
      <w:r w:rsidR="00BE6E80" w:rsidRPr="00AE6DE0">
        <w:rPr>
          <w:rFonts w:ascii="Arial" w:hAnsi="Arial" w:cs="Arial"/>
          <w:b/>
          <w:bCs/>
        </w:rPr>
        <w:t>)</w:t>
      </w:r>
      <w:r w:rsidR="006E470F" w:rsidRPr="00AE6DE0">
        <w:rPr>
          <w:rFonts w:ascii="Arial" w:hAnsi="Arial" w:cs="Arial"/>
          <w:b/>
          <w:bCs/>
          <w:vertAlign w:val="superscript"/>
        </w:rPr>
        <w:t xml:space="preserve"> </w:t>
      </w:r>
    </w:p>
    <w:p w14:paraId="54C2290B" w14:textId="48450206" w:rsidR="00BE6E80" w:rsidRPr="00AE6DE0" w:rsidRDefault="00834C20" w:rsidP="002E771A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62368" behindDoc="0" locked="0" layoutInCell="1" allowOverlap="1" wp14:anchorId="4F827353" wp14:editId="332F4963">
            <wp:simplePos x="0" y="0"/>
            <wp:positionH relativeFrom="margin">
              <wp:posOffset>22412</wp:posOffset>
            </wp:positionH>
            <wp:positionV relativeFrom="paragraph">
              <wp:posOffset>47177</wp:posOffset>
            </wp:positionV>
            <wp:extent cx="1658620" cy="457200"/>
            <wp:effectExtent l="0" t="0" r="0" b="0"/>
            <wp:wrapNone/>
            <wp:docPr id="560669499" name="Picture 22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69499" name="Picture 2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AD7E3D" w14:textId="634424CF" w:rsidR="00BE6E80" w:rsidRPr="00AE6DE0" w:rsidRDefault="00BE6E80" w:rsidP="002E771A">
      <w:pPr>
        <w:tabs>
          <w:tab w:val="left" w:pos="2900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5D0AB93" w14:textId="38FDBD34" w:rsidR="00BE6E80" w:rsidRPr="00AE6DE0" w:rsidRDefault="00173E1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2D3C04" w:rsidRPr="00AE6DE0">
        <w:rPr>
          <w:rFonts w:ascii="Arial" w:hAnsi="Arial" w:cs="Arial"/>
        </w:rPr>
        <w:t>98</w:t>
      </w:r>
      <w:r w:rsidRPr="00AE6DE0">
        <w:rPr>
          <w:rFonts w:ascii="Arial" w:hAnsi="Arial" w:cs="Arial"/>
        </w:rPr>
        <w:t xml:space="preserve"> mg, 0</w:t>
      </w:r>
      <w:r w:rsidR="002D3C04" w:rsidRPr="00AE6DE0">
        <w:rPr>
          <w:rFonts w:ascii="Arial" w:hAnsi="Arial" w:cs="Arial"/>
        </w:rPr>
        <w:t>.80</w:t>
      </w:r>
      <w:r w:rsidRPr="00AE6DE0">
        <w:rPr>
          <w:rFonts w:ascii="Arial" w:hAnsi="Arial" w:cs="Arial"/>
        </w:rPr>
        <w:t xml:space="preserve"> mmol) and 1,5 dibromopentane (</w:t>
      </w:r>
      <w:r w:rsidR="002D3C04" w:rsidRPr="00AE6DE0">
        <w:rPr>
          <w:rFonts w:ascii="Arial" w:hAnsi="Arial" w:cs="Arial"/>
        </w:rPr>
        <w:t>208 mg</w:t>
      </w:r>
      <w:r w:rsidRPr="00AE6DE0">
        <w:rPr>
          <w:rFonts w:ascii="Arial" w:hAnsi="Arial" w:cs="Arial"/>
        </w:rPr>
        <w:t>, 0.</w:t>
      </w:r>
      <w:r w:rsidR="002D3C04" w:rsidRPr="00AE6DE0">
        <w:rPr>
          <w:rFonts w:ascii="Arial" w:hAnsi="Arial" w:cs="Arial"/>
        </w:rPr>
        <w:t>9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p</w:t>
      </w:r>
      <w:r w:rsidRPr="00AE6DE0">
        <w:rPr>
          <w:rFonts w:ascii="Arial" w:hAnsi="Arial" w:cs="Arial"/>
        </w:rPr>
        <w:t xml:space="preserve"> as a </w:t>
      </w:r>
      <w:r w:rsidR="00F43ACB" w:rsidRPr="00AE6DE0">
        <w:rPr>
          <w:rFonts w:ascii="Arial" w:hAnsi="Arial" w:cs="Arial"/>
        </w:rPr>
        <w:t>colourless liquid (</w:t>
      </w:r>
      <w:r w:rsidR="009E50AE" w:rsidRPr="00AE6DE0">
        <w:rPr>
          <w:rFonts w:ascii="Arial" w:hAnsi="Arial" w:cs="Arial"/>
        </w:rPr>
        <w:t>166</w:t>
      </w:r>
      <w:r w:rsidRPr="00AE6DE0">
        <w:rPr>
          <w:rFonts w:ascii="Arial" w:hAnsi="Arial" w:cs="Arial"/>
        </w:rPr>
        <w:t xml:space="preserve"> mg, </w:t>
      </w:r>
      <w:r w:rsidR="002D3C04" w:rsidRPr="00AE6DE0">
        <w:rPr>
          <w:rFonts w:ascii="Arial" w:hAnsi="Arial" w:cs="Arial"/>
        </w:rPr>
        <w:t>82</w:t>
      </w:r>
      <w:r w:rsidRPr="00AE6DE0">
        <w:rPr>
          <w:rFonts w:ascii="Arial" w:hAnsi="Arial" w:cs="Arial"/>
        </w:rPr>
        <w:t>%) after</w:t>
      </w:r>
      <w:r w:rsidR="009E50AE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>purification by column chromatography over silica (using petroleum ether and ethyl acetate as eluents</w:t>
      </w:r>
      <w:r w:rsidR="003C13C3" w:rsidRPr="00AE6DE0">
        <w:rPr>
          <w:rFonts w:ascii="Arial" w:hAnsi="Arial" w:cs="Arial"/>
        </w:rPr>
        <w:t>).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 NMR</w:t>
      </w:r>
      <w:r w:rsidR="00BE6E80" w:rsidRPr="00AE6DE0">
        <w:rPr>
          <w:rFonts w:ascii="Arial" w:hAnsi="Arial" w:cs="Arial"/>
        </w:rPr>
        <w:t xml:space="preserve"> (400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H</w:t>
      </w:r>
      <w:r w:rsidR="00BE6E80" w:rsidRPr="00AE6DE0">
        <w:rPr>
          <w:rFonts w:ascii="Arial" w:hAnsi="Arial" w:cs="Arial"/>
        </w:rPr>
        <w:t xml:space="preserve"> 7.60 - 7.58 (d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8.1 Hz, 4H, Ar-H), 7.45 - 7.41 (t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7.7 Hz, 4H, Ar-H), 7.35 - 7.33 (d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4 Hz, 2H, Ar-H), 3.41 - 3.37</w:t>
      </w:r>
      <w:r w:rsidR="009E55D7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</w:rPr>
        <w:t>(t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</w:t>
      </w:r>
      <w:r w:rsidR="00BE6E80" w:rsidRPr="00AE6DE0">
        <w:rPr>
          <w:rFonts w:ascii="Arial" w:hAnsi="Arial" w:cs="Arial"/>
          <w:i/>
          <w:iCs/>
        </w:rPr>
        <w:t>J</w:t>
      </w:r>
      <w:r w:rsidR="00BE6E80" w:rsidRPr="00AE6DE0">
        <w:rPr>
          <w:rFonts w:ascii="Arial" w:hAnsi="Arial" w:cs="Arial"/>
        </w:rPr>
        <w:t xml:space="preserve"> = 6 Hz, 4H, 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-CH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), 1.90 - 1.83 (m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4H, 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-CH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), 1.59 - 1.55 (m</w:t>
      </w:r>
      <w:r w:rsidR="009E55D7" w:rsidRPr="00AE6DE0">
        <w:rPr>
          <w:rFonts w:ascii="Arial" w:hAnsi="Arial" w:cs="Arial"/>
        </w:rPr>
        <w:t>,</w:t>
      </w:r>
      <w:r w:rsidR="00BE6E80" w:rsidRPr="00AE6DE0">
        <w:rPr>
          <w:rFonts w:ascii="Arial" w:hAnsi="Arial" w:cs="Arial"/>
        </w:rPr>
        <w:t xml:space="preserve"> 2H, CH</w:t>
      </w:r>
      <w:r w:rsidR="00BE6E80" w:rsidRPr="00AE6DE0">
        <w:rPr>
          <w:rFonts w:ascii="Arial" w:hAnsi="Arial" w:cs="Arial"/>
          <w:vertAlign w:val="subscript"/>
        </w:rPr>
        <w:t>2</w:t>
      </w:r>
      <w:r w:rsidR="00BE6E80" w:rsidRPr="00AE6DE0">
        <w:rPr>
          <w:rFonts w:ascii="Arial" w:hAnsi="Arial" w:cs="Arial"/>
        </w:rPr>
        <w:t>) ppm.</w:t>
      </w:r>
      <w:r w:rsidR="00BE6E80" w:rsidRPr="00AE6DE0">
        <w:rPr>
          <w:rFonts w:ascii="Arial" w:hAnsi="Arial" w:cs="Arial"/>
          <w:vertAlign w:val="superscript"/>
        </w:rPr>
        <w:t xml:space="preserve"> </w:t>
      </w:r>
      <w:r w:rsidR="00BE6E80" w:rsidRPr="00AE6DE0">
        <w:rPr>
          <w:rFonts w:ascii="Arial" w:hAnsi="Arial" w:cs="Arial"/>
          <w:b/>
          <w:bCs/>
          <w:vertAlign w:val="superscript"/>
        </w:rPr>
        <w:t>13</w:t>
      </w:r>
      <w:r w:rsidR="00BE6E80" w:rsidRPr="00AE6DE0">
        <w:rPr>
          <w:rFonts w:ascii="Arial" w:hAnsi="Arial" w:cs="Arial"/>
          <w:b/>
          <w:bCs/>
        </w:rPr>
        <w:t>C{</w:t>
      </w:r>
      <w:r w:rsidR="00BE6E80" w:rsidRPr="00AE6DE0">
        <w:rPr>
          <w:rFonts w:ascii="Arial" w:hAnsi="Arial" w:cs="Arial"/>
          <w:b/>
          <w:bCs/>
          <w:vertAlign w:val="superscript"/>
        </w:rPr>
        <w:t>1</w:t>
      </w:r>
      <w:r w:rsidR="00BE6E80" w:rsidRPr="00AE6DE0">
        <w:rPr>
          <w:rFonts w:ascii="Arial" w:hAnsi="Arial" w:cs="Arial"/>
          <w:b/>
          <w:bCs/>
        </w:rPr>
        <w:t>H} NMR</w:t>
      </w:r>
      <w:r w:rsidR="00BE6E80" w:rsidRPr="00AE6DE0">
        <w:rPr>
          <w:rFonts w:ascii="Arial" w:hAnsi="Arial" w:cs="Arial"/>
        </w:rPr>
        <w:t xml:space="preserve"> (100 MHz, CDCl</w:t>
      </w:r>
      <w:r w:rsidR="00BE6E80" w:rsidRPr="00AE6DE0">
        <w:rPr>
          <w:rFonts w:ascii="Arial" w:hAnsi="Arial" w:cs="Arial"/>
          <w:vertAlign w:val="subscript"/>
        </w:rPr>
        <w:t>3</w:t>
      </w:r>
      <w:r w:rsidR="00BE6E80" w:rsidRPr="00AE6DE0">
        <w:rPr>
          <w:rFonts w:ascii="Arial" w:hAnsi="Arial" w:cs="Arial"/>
        </w:rPr>
        <w:t xml:space="preserve">): </w:t>
      </w:r>
      <w:r w:rsidR="00BE6E80" w:rsidRPr="00AE6DE0">
        <w:rPr>
          <w:rFonts w:ascii="Arial" w:hAnsi="Arial" w:cs="Arial"/>
        </w:rPr>
        <w:sym w:font="Symbol" w:char="F064"/>
      </w:r>
      <w:r w:rsidR="00BE6E80" w:rsidRPr="00AE6DE0">
        <w:rPr>
          <w:rFonts w:ascii="Arial" w:hAnsi="Arial" w:cs="Arial"/>
          <w:vertAlign w:val="subscript"/>
        </w:rPr>
        <w:t>C</w:t>
      </w:r>
      <w:r w:rsidR="00BE6E80" w:rsidRPr="00AE6DE0">
        <w:rPr>
          <w:rFonts w:ascii="Arial" w:hAnsi="Arial" w:cs="Arial"/>
        </w:rPr>
        <w:t xml:space="preserve"> 141.2, 128.8, 127.3, 127.2, 33.4, 31.9, 26.8 ppm. </w:t>
      </w:r>
      <w:r w:rsidR="00F43ACB" w:rsidRPr="00AE6DE0">
        <w:rPr>
          <w:rFonts w:ascii="Arial" w:hAnsi="Arial" w:cs="Arial"/>
        </w:rPr>
        <w:t>NMR data are in accordant with the literature.</w:t>
      </w:r>
      <w:r w:rsidR="00075D33" w:rsidRPr="00AE6DE0">
        <w:rPr>
          <w:rFonts w:ascii="Arial" w:hAnsi="Arial" w:cs="Arial"/>
          <w:vertAlign w:val="superscript"/>
        </w:rPr>
        <w:t>11</w:t>
      </w:r>
      <w:r w:rsidR="000876B7" w:rsidRPr="00AE6DE0">
        <w:rPr>
          <w:rFonts w:ascii="Arial" w:hAnsi="Arial" w:cs="Arial"/>
          <w:vertAlign w:val="superscript"/>
        </w:rPr>
        <w:t xml:space="preserve">  </w:t>
      </w:r>
    </w:p>
    <w:p w14:paraId="62364C1C" w14:textId="5812B3B3" w:rsidR="00A93749" w:rsidRPr="00AE6DE0" w:rsidRDefault="00A9374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2C6BB4A" w14:textId="7B7BFD58" w:rsidR="00A93749" w:rsidRPr="00AE6DE0" w:rsidRDefault="00834C2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83BFEC1" wp14:editId="45F6F921">
                <wp:simplePos x="0" y="0"/>
                <wp:positionH relativeFrom="margin">
                  <wp:align>left</wp:align>
                </wp:positionH>
                <wp:positionV relativeFrom="paragraph">
                  <wp:posOffset>349624</wp:posOffset>
                </wp:positionV>
                <wp:extent cx="1340224" cy="488576"/>
                <wp:effectExtent l="0" t="0" r="12700" b="26035"/>
                <wp:wrapNone/>
                <wp:docPr id="3262740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224" cy="4885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8A6747" id="Rectangle 1" o:spid="_x0000_s1026" style="position:absolute;margin-left:0;margin-top:27.55pt;width:105.55pt;height:38.45pt;z-index:251964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93749" w:rsidRPr="00AE6DE0">
        <w:rPr>
          <w:rFonts w:ascii="Arial" w:hAnsi="Arial" w:cs="Arial"/>
          <w:b/>
          <w:bCs/>
        </w:rPr>
        <w:t>1’1biphenyl-4-ol</w:t>
      </w:r>
      <w:r w:rsidR="006963A9" w:rsidRPr="00AE6DE0">
        <w:rPr>
          <w:rFonts w:ascii="Arial" w:hAnsi="Arial" w:cs="Arial"/>
          <w:b/>
          <w:bCs/>
        </w:rPr>
        <w:t xml:space="preserve"> (2</w:t>
      </w:r>
      <w:r w:rsidR="00CC7FCB" w:rsidRPr="00AE6DE0">
        <w:rPr>
          <w:rFonts w:ascii="Arial" w:hAnsi="Arial" w:cs="Arial"/>
          <w:b/>
          <w:bCs/>
        </w:rPr>
        <w:t>q</w:t>
      </w:r>
      <w:r w:rsidR="006963A9" w:rsidRPr="00AE6DE0">
        <w:rPr>
          <w:rFonts w:ascii="Arial" w:hAnsi="Arial" w:cs="Arial"/>
          <w:b/>
          <w:bCs/>
        </w:rPr>
        <w:t>)</w:t>
      </w:r>
    </w:p>
    <w:p w14:paraId="5D0BEBB5" w14:textId="28562F64" w:rsidR="00A93749" w:rsidRPr="00AE6DE0" w:rsidRDefault="008E1B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65440" behindDoc="0" locked="0" layoutInCell="1" allowOverlap="1" wp14:anchorId="30D80D0B" wp14:editId="48D53422">
            <wp:simplePos x="0" y="0"/>
            <wp:positionH relativeFrom="column">
              <wp:posOffset>71718</wp:posOffset>
            </wp:positionH>
            <wp:positionV relativeFrom="paragraph">
              <wp:posOffset>62379</wp:posOffset>
            </wp:positionV>
            <wp:extent cx="1241425" cy="389890"/>
            <wp:effectExtent l="0" t="0" r="0" b="0"/>
            <wp:wrapNone/>
            <wp:docPr id="477878985" name="Picture 23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78985" name="Picture 23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A01F6A" w14:textId="77777777" w:rsidR="005E3728" w:rsidRPr="00AE6DE0" w:rsidRDefault="005E3728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F5E42A9" w14:textId="402786B8" w:rsidR="00A93749" w:rsidRPr="00AE6DE0" w:rsidRDefault="003868A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phenylboronic acid (</w:t>
      </w:r>
      <w:r w:rsidR="00F3758E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F3758E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4-chlorophenol (</w:t>
      </w:r>
      <w:r w:rsidR="00F3758E" w:rsidRPr="00AE6DE0">
        <w:rPr>
          <w:rFonts w:ascii="Arial" w:hAnsi="Arial" w:cs="Arial"/>
        </w:rPr>
        <w:t>64 mg</w:t>
      </w:r>
      <w:r w:rsidRPr="00AE6DE0">
        <w:rPr>
          <w:rFonts w:ascii="Arial" w:hAnsi="Arial" w:cs="Arial"/>
        </w:rPr>
        <w:t>, 0.</w:t>
      </w:r>
      <w:r w:rsidR="00F3758E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q</w:t>
      </w:r>
      <w:r w:rsidRPr="00AE6DE0">
        <w:rPr>
          <w:rFonts w:ascii="Arial" w:hAnsi="Arial" w:cs="Arial"/>
        </w:rPr>
        <w:t xml:space="preserve"> as a white solid (</w:t>
      </w:r>
      <w:r w:rsidR="0053303E" w:rsidRPr="00AE6DE0">
        <w:rPr>
          <w:rFonts w:ascii="Arial" w:hAnsi="Arial" w:cs="Arial"/>
        </w:rPr>
        <w:t>55</w:t>
      </w:r>
      <w:r w:rsidRPr="00AE6DE0">
        <w:rPr>
          <w:rFonts w:ascii="Arial" w:hAnsi="Arial" w:cs="Arial"/>
        </w:rPr>
        <w:t xml:space="preserve"> mg, </w:t>
      </w:r>
      <w:r w:rsidR="0053303E" w:rsidRPr="00AE6DE0">
        <w:rPr>
          <w:rFonts w:ascii="Arial" w:hAnsi="Arial" w:cs="Arial"/>
        </w:rPr>
        <w:t>79</w:t>
      </w:r>
      <w:r w:rsidRPr="00AE6DE0">
        <w:rPr>
          <w:rFonts w:ascii="Arial" w:hAnsi="Arial" w:cs="Arial"/>
        </w:rPr>
        <w:t>%) after purification by column chromatography over silica (using petroleum ether and ethyl acetate as eluents)</w:t>
      </w:r>
      <w:r w:rsidR="002872E0" w:rsidRPr="00AE6DE0">
        <w:rPr>
          <w:rFonts w:ascii="Arial" w:hAnsi="Arial" w:cs="Arial"/>
        </w:rPr>
        <w:t>.</w:t>
      </w:r>
      <w:r w:rsidR="00A93749" w:rsidRPr="00AE6DE0">
        <w:rPr>
          <w:rFonts w:ascii="Arial" w:hAnsi="Arial" w:cs="Arial"/>
        </w:rPr>
        <w:t xml:space="preserve"> </w:t>
      </w:r>
      <w:r w:rsidR="00A93749" w:rsidRPr="00AE6DE0">
        <w:rPr>
          <w:rFonts w:ascii="Arial" w:hAnsi="Arial" w:cs="Arial"/>
          <w:b/>
          <w:bCs/>
          <w:vertAlign w:val="superscript"/>
        </w:rPr>
        <w:t>1</w:t>
      </w:r>
      <w:r w:rsidR="00A93749" w:rsidRPr="00AE6DE0">
        <w:rPr>
          <w:rFonts w:ascii="Arial" w:hAnsi="Arial" w:cs="Arial"/>
          <w:b/>
          <w:bCs/>
        </w:rPr>
        <w:t>H NMR</w:t>
      </w:r>
      <w:r w:rsidR="00A93749" w:rsidRPr="00AE6DE0">
        <w:rPr>
          <w:rFonts w:ascii="Arial" w:hAnsi="Arial" w:cs="Arial"/>
        </w:rPr>
        <w:t xml:space="preserve"> (600 MHz, CDCl</w:t>
      </w:r>
      <w:r w:rsidR="00A93749" w:rsidRPr="00AE6DE0">
        <w:rPr>
          <w:rFonts w:ascii="Arial" w:hAnsi="Arial" w:cs="Arial"/>
          <w:vertAlign w:val="subscript"/>
        </w:rPr>
        <w:t>3</w:t>
      </w:r>
      <w:r w:rsidR="00A93749" w:rsidRPr="00AE6DE0">
        <w:rPr>
          <w:rFonts w:ascii="Arial" w:hAnsi="Arial" w:cs="Arial"/>
        </w:rPr>
        <w:t xml:space="preserve">): </w:t>
      </w:r>
      <w:r w:rsidR="00A93749" w:rsidRPr="00AE6DE0">
        <w:rPr>
          <w:rFonts w:ascii="Arial" w:hAnsi="Arial" w:cs="Arial"/>
        </w:rPr>
        <w:sym w:font="Symbol" w:char="F064"/>
      </w:r>
      <w:r w:rsidR="00A93749" w:rsidRPr="00AE6DE0">
        <w:rPr>
          <w:rFonts w:ascii="Arial" w:hAnsi="Arial" w:cs="Arial"/>
          <w:vertAlign w:val="subscript"/>
        </w:rPr>
        <w:t xml:space="preserve">H </w:t>
      </w:r>
      <w:r w:rsidR="00A93749" w:rsidRPr="00AE6DE0">
        <w:rPr>
          <w:rFonts w:ascii="Arial" w:hAnsi="Arial" w:cs="Arial"/>
        </w:rPr>
        <w:t xml:space="preserve">7.19 - 7.17 (m, 4H, Ar-H), 6.77 (d, </w:t>
      </w:r>
      <w:r w:rsidR="00A93749" w:rsidRPr="00AE6DE0">
        <w:rPr>
          <w:rFonts w:ascii="Arial" w:hAnsi="Arial" w:cs="Arial"/>
          <w:i/>
          <w:iCs/>
        </w:rPr>
        <w:t xml:space="preserve">J </w:t>
      </w:r>
      <w:r w:rsidR="00A93749" w:rsidRPr="00AE6DE0">
        <w:rPr>
          <w:rFonts w:ascii="Arial" w:hAnsi="Arial" w:cs="Arial"/>
        </w:rPr>
        <w:t xml:space="preserve">= 8.1 Hz, 2H, Ar-H), 6.76 (d, </w:t>
      </w:r>
      <w:r w:rsidR="00A93749" w:rsidRPr="00AE6DE0">
        <w:rPr>
          <w:rFonts w:ascii="Arial" w:hAnsi="Arial" w:cs="Arial"/>
          <w:i/>
          <w:iCs/>
        </w:rPr>
        <w:t>J</w:t>
      </w:r>
      <w:r w:rsidR="00A93749" w:rsidRPr="00AE6DE0">
        <w:rPr>
          <w:rFonts w:ascii="Arial" w:hAnsi="Arial" w:cs="Arial"/>
        </w:rPr>
        <w:t xml:space="preserve"> = 7.5 Hz, 2H, Ar-H) ppm.</w:t>
      </w:r>
      <w:r w:rsidR="00A93749" w:rsidRPr="00AE6DE0">
        <w:rPr>
          <w:rFonts w:ascii="Arial" w:hAnsi="Arial" w:cs="Arial"/>
          <w:vertAlign w:val="superscript"/>
        </w:rPr>
        <w:t xml:space="preserve"> </w:t>
      </w:r>
      <w:r w:rsidR="00A93749" w:rsidRPr="00AE6DE0">
        <w:rPr>
          <w:rFonts w:ascii="Arial" w:hAnsi="Arial" w:cs="Arial"/>
          <w:b/>
          <w:bCs/>
          <w:vertAlign w:val="superscript"/>
        </w:rPr>
        <w:t>13</w:t>
      </w:r>
      <w:r w:rsidR="00A93749" w:rsidRPr="00AE6DE0">
        <w:rPr>
          <w:rFonts w:ascii="Arial" w:hAnsi="Arial" w:cs="Arial"/>
          <w:b/>
          <w:bCs/>
        </w:rPr>
        <w:t>C{</w:t>
      </w:r>
      <w:r w:rsidR="00A93749" w:rsidRPr="00AE6DE0">
        <w:rPr>
          <w:rFonts w:ascii="Arial" w:hAnsi="Arial" w:cs="Arial"/>
          <w:b/>
          <w:bCs/>
          <w:vertAlign w:val="superscript"/>
        </w:rPr>
        <w:t>1</w:t>
      </w:r>
      <w:r w:rsidR="00A93749" w:rsidRPr="00AE6DE0">
        <w:rPr>
          <w:rFonts w:ascii="Arial" w:hAnsi="Arial" w:cs="Arial"/>
          <w:b/>
          <w:bCs/>
        </w:rPr>
        <w:t>H} NMR</w:t>
      </w:r>
      <w:r w:rsidR="00A93749" w:rsidRPr="00AE6DE0">
        <w:rPr>
          <w:rFonts w:ascii="Arial" w:hAnsi="Arial" w:cs="Arial"/>
        </w:rPr>
        <w:t xml:space="preserve"> (150 MHz, CDCl</w:t>
      </w:r>
      <w:r w:rsidR="00A93749" w:rsidRPr="00AE6DE0">
        <w:rPr>
          <w:rFonts w:ascii="Arial" w:hAnsi="Arial" w:cs="Arial"/>
          <w:vertAlign w:val="subscript"/>
        </w:rPr>
        <w:t>3</w:t>
      </w:r>
      <w:r w:rsidR="00A93749" w:rsidRPr="00AE6DE0">
        <w:rPr>
          <w:rFonts w:ascii="Arial" w:hAnsi="Arial" w:cs="Arial"/>
        </w:rPr>
        <w:t xml:space="preserve">): </w:t>
      </w:r>
      <w:r w:rsidR="00A93749" w:rsidRPr="00AE6DE0">
        <w:rPr>
          <w:rFonts w:ascii="Arial" w:hAnsi="Arial" w:cs="Arial"/>
        </w:rPr>
        <w:lastRenderedPageBreak/>
        <w:sym w:font="Symbol" w:char="F064"/>
      </w:r>
      <w:r w:rsidR="00A93749" w:rsidRPr="00AE6DE0">
        <w:rPr>
          <w:rFonts w:ascii="Arial" w:hAnsi="Arial" w:cs="Arial"/>
          <w:vertAlign w:val="subscript"/>
        </w:rPr>
        <w:t>C</w:t>
      </w:r>
      <w:r w:rsidR="00A93749" w:rsidRPr="00AE6DE0">
        <w:rPr>
          <w:rFonts w:ascii="Arial" w:hAnsi="Arial" w:cs="Arial"/>
        </w:rPr>
        <w:t xml:space="preserve"> 154.4, 142.2 133.6, 129.6, 128.2, 125.7, 116.8 ppm. NMR data are in accordant with the literature.</w:t>
      </w:r>
      <w:r w:rsidR="00075D33" w:rsidRPr="00AE6DE0">
        <w:rPr>
          <w:rFonts w:ascii="Arial" w:hAnsi="Arial" w:cs="Arial"/>
          <w:vertAlign w:val="superscript"/>
        </w:rPr>
        <w:t>12</w:t>
      </w:r>
    </w:p>
    <w:p w14:paraId="3A6F3603" w14:textId="5777F2A5" w:rsidR="00A93749" w:rsidRPr="00AE6DE0" w:rsidRDefault="00A9374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8378403" w14:textId="16F38914" w:rsidR="00A93749" w:rsidRPr="00AE6DE0" w:rsidRDefault="008E1BA9" w:rsidP="002E771A">
      <w:pPr>
        <w:tabs>
          <w:tab w:val="left" w:pos="5496"/>
        </w:tabs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68512" behindDoc="0" locked="0" layoutInCell="1" allowOverlap="1" wp14:anchorId="05BAB6B2" wp14:editId="02129273">
            <wp:simplePos x="0" y="0"/>
            <wp:positionH relativeFrom="column">
              <wp:posOffset>71718</wp:posOffset>
            </wp:positionH>
            <wp:positionV relativeFrom="paragraph">
              <wp:posOffset>335579</wp:posOffset>
            </wp:positionV>
            <wp:extent cx="1236980" cy="389890"/>
            <wp:effectExtent l="0" t="0" r="1270" b="0"/>
            <wp:wrapNone/>
            <wp:docPr id="2028440228" name="Picture 2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40228" name="Picture 2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3F701AD" wp14:editId="1311D748">
                <wp:simplePos x="0" y="0"/>
                <wp:positionH relativeFrom="margin">
                  <wp:align>left</wp:align>
                </wp:positionH>
                <wp:positionV relativeFrom="paragraph">
                  <wp:posOffset>286871</wp:posOffset>
                </wp:positionV>
                <wp:extent cx="1380490" cy="551180"/>
                <wp:effectExtent l="0" t="0" r="10160" b="20320"/>
                <wp:wrapNone/>
                <wp:docPr id="3319006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51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EE6EC4" id="Rectangle 1" o:spid="_x0000_s1026" style="position:absolute;margin-left:0;margin-top:22.6pt;width:108.7pt;height:43.4pt;z-index:2519674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="00A93749" w:rsidRPr="00AE6DE0">
        <w:rPr>
          <w:rFonts w:ascii="Arial" w:hAnsi="Arial" w:cs="Arial"/>
          <w:b/>
          <w:bCs/>
          <w:sz w:val="24"/>
          <w:szCs w:val="24"/>
        </w:rPr>
        <w:t>1’1biphenyl-4-thiol</w:t>
      </w:r>
      <w:r w:rsidR="006963A9" w:rsidRPr="00AE6DE0">
        <w:rPr>
          <w:rFonts w:ascii="Arial" w:hAnsi="Arial" w:cs="Arial"/>
          <w:b/>
          <w:bCs/>
          <w:sz w:val="24"/>
          <w:szCs w:val="24"/>
        </w:rPr>
        <w:t xml:space="preserve"> (</w:t>
      </w:r>
      <w:r w:rsidR="003D5A61" w:rsidRPr="00AE6DE0">
        <w:rPr>
          <w:rFonts w:ascii="Arial" w:hAnsi="Arial" w:cs="Arial"/>
          <w:b/>
          <w:bCs/>
          <w:sz w:val="24"/>
          <w:szCs w:val="24"/>
        </w:rPr>
        <w:t>2</w:t>
      </w:r>
      <w:r w:rsidR="00CC7FCB" w:rsidRPr="00AE6DE0">
        <w:rPr>
          <w:rFonts w:ascii="Arial" w:hAnsi="Arial" w:cs="Arial"/>
          <w:b/>
          <w:bCs/>
          <w:sz w:val="24"/>
          <w:szCs w:val="24"/>
        </w:rPr>
        <w:t>r</w:t>
      </w:r>
      <w:r w:rsidR="006963A9" w:rsidRPr="00AE6DE0">
        <w:rPr>
          <w:rFonts w:ascii="Arial" w:hAnsi="Arial" w:cs="Arial"/>
          <w:b/>
          <w:bCs/>
          <w:sz w:val="24"/>
          <w:szCs w:val="24"/>
        </w:rPr>
        <w:t>)</w:t>
      </w:r>
    </w:p>
    <w:p w14:paraId="1EF72889" w14:textId="45BDF56C" w:rsidR="008E1BA9" w:rsidRPr="00AE6DE0" w:rsidRDefault="008E1BA9" w:rsidP="002E771A">
      <w:pPr>
        <w:tabs>
          <w:tab w:val="left" w:pos="5496"/>
        </w:tabs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4D026B5" w14:textId="23450CD5" w:rsidR="00A93749" w:rsidRPr="00AE6DE0" w:rsidRDefault="003868A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  <w:r w:rsidRPr="00AE6DE0">
        <w:rPr>
          <w:rFonts w:ascii="Arial" w:hAnsi="Arial" w:cs="Arial"/>
        </w:rPr>
        <w:t>Following the general procedure, phenylboronic acid (</w:t>
      </w:r>
      <w:r w:rsidR="002872E0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0.</w:t>
      </w:r>
      <w:r w:rsidR="002872E0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>0 mmol) and 4-chlorothiophenol (</w:t>
      </w:r>
      <w:r w:rsidR="008210C7" w:rsidRPr="00AE6DE0">
        <w:rPr>
          <w:rFonts w:ascii="Arial" w:hAnsi="Arial" w:cs="Arial"/>
        </w:rPr>
        <w:t>72mg</w:t>
      </w:r>
      <w:r w:rsidRPr="00AE6DE0">
        <w:rPr>
          <w:rFonts w:ascii="Arial" w:hAnsi="Arial" w:cs="Arial"/>
        </w:rPr>
        <w:t>, 0.</w:t>
      </w:r>
      <w:r w:rsidR="002872E0" w:rsidRPr="00AE6DE0">
        <w:rPr>
          <w:rFonts w:ascii="Arial" w:hAnsi="Arial" w:cs="Arial"/>
        </w:rPr>
        <w:t>5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r</w:t>
      </w:r>
      <w:r w:rsidRPr="00AE6DE0">
        <w:rPr>
          <w:rFonts w:ascii="Arial" w:hAnsi="Arial" w:cs="Arial"/>
        </w:rPr>
        <w:t xml:space="preserve"> as a yellow solid (</w:t>
      </w:r>
      <w:r w:rsidR="00D35C63" w:rsidRPr="00AE6DE0">
        <w:rPr>
          <w:rFonts w:ascii="Arial" w:hAnsi="Arial" w:cs="Arial"/>
        </w:rPr>
        <w:t>5</w:t>
      </w:r>
      <w:r w:rsidR="00A60C1F" w:rsidRPr="00AE6DE0">
        <w:rPr>
          <w:rFonts w:ascii="Arial" w:hAnsi="Arial" w:cs="Arial"/>
        </w:rPr>
        <w:t>7</w:t>
      </w:r>
      <w:r w:rsidRPr="00AE6DE0">
        <w:rPr>
          <w:rFonts w:ascii="Arial" w:hAnsi="Arial" w:cs="Arial"/>
        </w:rPr>
        <w:t xml:space="preserve"> mg, </w:t>
      </w:r>
      <w:r w:rsidR="00050C0C" w:rsidRPr="00AE6DE0">
        <w:rPr>
          <w:rFonts w:ascii="Arial" w:hAnsi="Arial" w:cs="Arial"/>
        </w:rPr>
        <w:t>75</w:t>
      </w:r>
      <w:r w:rsidRPr="00AE6DE0">
        <w:rPr>
          <w:rFonts w:ascii="Arial" w:hAnsi="Arial" w:cs="Arial"/>
        </w:rPr>
        <w:t xml:space="preserve">%) after purification by column chromatography over silica (using petroleum ether and ethyl acetate as </w:t>
      </w:r>
      <w:r w:rsidR="00C53430" w:rsidRPr="00AE6DE0">
        <w:rPr>
          <w:rFonts w:ascii="Arial" w:hAnsi="Arial" w:cs="Arial"/>
        </w:rPr>
        <w:t>eluents) Yield</w:t>
      </w:r>
      <w:r w:rsidR="00A93749" w:rsidRPr="00AE6DE0">
        <w:rPr>
          <w:rFonts w:ascii="Arial" w:hAnsi="Arial" w:cs="Arial"/>
        </w:rPr>
        <w:t xml:space="preserve">: </w:t>
      </w:r>
      <w:r w:rsidR="003C13C3" w:rsidRPr="00AE6DE0">
        <w:rPr>
          <w:rFonts w:ascii="Arial" w:hAnsi="Arial" w:cs="Arial"/>
        </w:rPr>
        <w:t>75</w:t>
      </w:r>
      <w:r w:rsidR="00A93749" w:rsidRPr="00AE6DE0">
        <w:rPr>
          <w:rFonts w:ascii="Arial" w:hAnsi="Arial" w:cs="Arial"/>
        </w:rPr>
        <w:t xml:space="preserve">%. </w:t>
      </w:r>
      <w:r w:rsidR="00A93749" w:rsidRPr="00AE6DE0">
        <w:rPr>
          <w:rFonts w:ascii="Arial" w:hAnsi="Arial" w:cs="Arial"/>
          <w:b/>
          <w:bCs/>
          <w:vertAlign w:val="superscript"/>
        </w:rPr>
        <w:t>1</w:t>
      </w:r>
      <w:r w:rsidR="00A93749" w:rsidRPr="00AE6DE0">
        <w:rPr>
          <w:rFonts w:ascii="Arial" w:hAnsi="Arial" w:cs="Arial"/>
          <w:b/>
          <w:bCs/>
        </w:rPr>
        <w:t>H NMR</w:t>
      </w:r>
      <w:r w:rsidR="00A93749" w:rsidRPr="00AE6DE0">
        <w:rPr>
          <w:rFonts w:ascii="Arial" w:hAnsi="Arial" w:cs="Arial"/>
        </w:rPr>
        <w:t xml:space="preserve"> (600 MHz, CDCl</w:t>
      </w:r>
      <w:r w:rsidR="00A93749" w:rsidRPr="00AE6DE0">
        <w:rPr>
          <w:rFonts w:ascii="Arial" w:hAnsi="Arial" w:cs="Arial"/>
          <w:vertAlign w:val="subscript"/>
        </w:rPr>
        <w:t>3</w:t>
      </w:r>
      <w:r w:rsidR="00A93749" w:rsidRPr="00AE6DE0">
        <w:rPr>
          <w:rFonts w:ascii="Arial" w:hAnsi="Arial" w:cs="Arial"/>
        </w:rPr>
        <w:t xml:space="preserve">): </w:t>
      </w:r>
      <w:r w:rsidR="00A93749" w:rsidRPr="00AE6DE0">
        <w:rPr>
          <w:rFonts w:ascii="Arial" w:hAnsi="Arial" w:cs="Arial"/>
        </w:rPr>
        <w:sym w:font="Symbol" w:char="F064"/>
      </w:r>
      <w:r w:rsidR="00A93749" w:rsidRPr="00AE6DE0">
        <w:rPr>
          <w:rFonts w:ascii="Arial" w:hAnsi="Arial" w:cs="Arial"/>
          <w:vertAlign w:val="subscript"/>
        </w:rPr>
        <w:t xml:space="preserve">H </w:t>
      </w:r>
      <w:r w:rsidR="00A93749" w:rsidRPr="00AE6DE0">
        <w:rPr>
          <w:rFonts w:ascii="Arial" w:hAnsi="Arial" w:cs="Arial"/>
        </w:rPr>
        <w:t xml:space="preserve">7.31 - 7.30 (d, </w:t>
      </w:r>
      <w:r w:rsidR="00A93749" w:rsidRPr="00AE6DE0">
        <w:rPr>
          <w:rFonts w:ascii="Arial" w:hAnsi="Arial" w:cs="Arial"/>
          <w:i/>
          <w:iCs/>
        </w:rPr>
        <w:t>J</w:t>
      </w:r>
      <w:r w:rsidR="00A93749" w:rsidRPr="00AE6DE0">
        <w:rPr>
          <w:rFonts w:ascii="Arial" w:hAnsi="Arial" w:cs="Arial"/>
        </w:rPr>
        <w:t xml:space="preserve"> = 8.5 Hz, 2H, Ar-H), 7.30 - 7.29 (t, </w:t>
      </w:r>
      <w:r w:rsidR="00A93749" w:rsidRPr="00AE6DE0">
        <w:rPr>
          <w:rFonts w:ascii="Arial" w:hAnsi="Arial" w:cs="Arial"/>
          <w:i/>
          <w:iCs/>
        </w:rPr>
        <w:t xml:space="preserve">J </w:t>
      </w:r>
      <w:r w:rsidR="00A93749" w:rsidRPr="00AE6DE0">
        <w:rPr>
          <w:rFonts w:ascii="Arial" w:hAnsi="Arial" w:cs="Arial"/>
        </w:rPr>
        <w:t xml:space="preserve">= 8.1 Hz, 3H, Ar-H), 7.19 - 7.18 (d, </w:t>
      </w:r>
      <w:r w:rsidR="00A93749" w:rsidRPr="00AE6DE0">
        <w:rPr>
          <w:rFonts w:ascii="Arial" w:hAnsi="Arial" w:cs="Arial"/>
          <w:i/>
          <w:iCs/>
        </w:rPr>
        <w:t>J</w:t>
      </w:r>
      <w:r w:rsidR="00A93749" w:rsidRPr="00AE6DE0">
        <w:rPr>
          <w:rFonts w:ascii="Arial" w:hAnsi="Arial" w:cs="Arial"/>
        </w:rPr>
        <w:t xml:space="preserve"> = 7.3 Hz, 2H, Ar-H), 7.17 (d, </w:t>
      </w:r>
      <w:r w:rsidR="00A93749" w:rsidRPr="00AE6DE0">
        <w:rPr>
          <w:rFonts w:ascii="Arial" w:hAnsi="Arial" w:cs="Arial"/>
          <w:i/>
          <w:iCs/>
        </w:rPr>
        <w:t>J</w:t>
      </w:r>
      <w:r w:rsidR="00A93749" w:rsidRPr="00AE6DE0">
        <w:rPr>
          <w:rFonts w:ascii="Arial" w:hAnsi="Arial" w:cs="Arial"/>
        </w:rPr>
        <w:t xml:space="preserve"> = 7.9 Hz, 2H, Ar-H), 3.36 (s, 1H, SH) ppm.</w:t>
      </w:r>
      <w:r w:rsidR="00A93749" w:rsidRPr="00AE6DE0">
        <w:rPr>
          <w:rFonts w:ascii="Arial" w:hAnsi="Arial" w:cs="Arial"/>
          <w:vertAlign w:val="superscript"/>
        </w:rPr>
        <w:t xml:space="preserve"> </w:t>
      </w:r>
      <w:r w:rsidR="00A93749" w:rsidRPr="00AE6DE0">
        <w:rPr>
          <w:rFonts w:ascii="Arial" w:hAnsi="Arial" w:cs="Arial"/>
          <w:b/>
          <w:bCs/>
          <w:vertAlign w:val="superscript"/>
        </w:rPr>
        <w:t>13</w:t>
      </w:r>
      <w:r w:rsidR="00A93749" w:rsidRPr="00AE6DE0">
        <w:rPr>
          <w:rFonts w:ascii="Arial" w:hAnsi="Arial" w:cs="Arial"/>
          <w:b/>
          <w:bCs/>
        </w:rPr>
        <w:t>C{</w:t>
      </w:r>
      <w:r w:rsidR="00A93749" w:rsidRPr="00AE6DE0">
        <w:rPr>
          <w:rFonts w:ascii="Arial" w:hAnsi="Arial" w:cs="Arial"/>
          <w:b/>
          <w:bCs/>
          <w:vertAlign w:val="superscript"/>
        </w:rPr>
        <w:t>1</w:t>
      </w:r>
      <w:r w:rsidR="00A93749" w:rsidRPr="00AE6DE0">
        <w:rPr>
          <w:rFonts w:ascii="Arial" w:hAnsi="Arial" w:cs="Arial"/>
          <w:b/>
          <w:bCs/>
        </w:rPr>
        <w:t>H} NMR</w:t>
      </w:r>
      <w:r w:rsidR="00A93749" w:rsidRPr="00AE6DE0">
        <w:rPr>
          <w:rFonts w:ascii="Arial" w:hAnsi="Arial" w:cs="Arial"/>
        </w:rPr>
        <w:t xml:space="preserve"> (150 MHz, CDCl</w:t>
      </w:r>
      <w:r w:rsidR="00A93749" w:rsidRPr="00AE6DE0">
        <w:rPr>
          <w:rFonts w:ascii="Arial" w:hAnsi="Arial" w:cs="Arial"/>
          <w:vertAlign w:val="subscript"/>
        </w:rPr>
        <w:t>3</w:t>
      </w:r>
      <w:r w:rsidR="00A93749" w:rsidRPr="00AE6DE0">
        <w:rPr>
          <w:rFonts w:ascii="Arial" w:hAnsi="Arial" w:cs="Arial"/>
        </w:rPr>
        <w:t xml:space="preserve">): </w:t>
      </w:r>
      <w:r w:rsidR="00A93749" w:rsidRPr="00AE6DE0">
        <w:rPr>
          <w:rFonts w:ascii="Arial" w:hAnsi="Arial" w:cs="Arial"/>
        </w:rPr>
        <w:sym w:font="Symbol" w:char="F064"/>
      </w:r>
      <w:r w:rsidR="00A93749" w:rsidRPr="00AE6DE0">
        <w:rPr>
          <w:rFonts w:ascii="Arial" w:hAnsi="Arial" w:cs="Arial"/>
          <w:vertAlign w:val="subscript"/>
        </w:rPr>
        <w:t>C</w:t>
      </w:r>
      <w:r w:rsidR="00A93749" w:rsidRPr="00AE6DE0">
        <w:rPr>
          <w:rFonts w:ascii="Arial" w:hAnsi="Arial" w:cs="Arial"/>
        </w:rPr>
        <w:t xml:space="preserve"> 135.2, 133.7, 131.8, 130.9, 129.4, 129.4, 129.3 ppm. NMR data are in accordant with the literature.</w:t>
      </w:r>
      <w:r w:rsidR="00075D33" w:rsidRPr="00AE6DE0">
        <w:rPr>
          <w:rFonts w:ascii="Arial" w:hAnsi="Arial" w:cs="Arial"/>
          <w:vertAlign w:val="superscript"/>
        </w:rPr>
        <w:t>12</w:t>
      </w:r>
    </w:p>
    <w:p w14:paraId="77418B8C" w14:textId="77777777" w:rsidR="003D5A61" w:rsidRPr="00AE6DE0" w:rsidRDefault="003D5A6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Cs/>
        </w:rPr>
      </w:pPr>
    </w:p>
    <w:p w14:paraId="19373687" w14:textId="3E3A8198" w:rsidR="004D0A9A" w:rsidRPr="00AE6DE0" w:rsidRDefault="003D5A6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rFonts w:ascii="Arial" w:hAnsi="Arial" w:cs="Arial"/>
          <w:b/>
        </w:rPr>
        <w:t>2-(4-Methoxyphenyl) thiophene(2</w:t>
      </w:r>
      <w:r w:rsidR="00CC7FCB" w:rsidRPr="00AE6DE0">
        <w:rPr>
          <w:rFonts w:ascii="Arial" w:hAnsi="Arial" w:cs="Arial"/>
          <w:b/>
        </w:rPr>
        <w:t>s</w:t>
      </w:r>
      <w:r w:rsidRPr="00AE6DE0">
        <w:rPr>
          <w:rFonts w:ascii="Arial" w:hAnsi="Arial" w:cs="Arial"/>
          <w:b/>
        </w:rPr>
        <w:t>)</w:t>
      </w:r>
    </w:p>
    <w:p w14:paraId="2FA490D0" w14:textId="0FC52584" w:rsidR="00A93749" w:rsidRPr="00AE6DE0" w:rsidRDefault="008E1B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69536" behindDoc="0" locked="0" layoutInCell="1" allowOverlap="1" wp14:anchorId="6032D8E2" wp14:editId="0F3F2B2D">
            <wp:simplePos x="0" y="0"/>
            <wp:positionH relativeFrom="column">
              <wp:posOffset>80682</wp:posOffset>
            </wp:positionH>
            <wp:positionV relativeFrom="paragraph">
              <wp:posOffset>138318</wp:posOffset>
            </wp:positionV>
            <wp:extent cx="1210310" cy="398780"/>
            <wp:effectExtent l="0" t="0" r="8890" b="1270"/>
            <wp:wrapNone/>
            <wp:docPr id="1202192913" name="Picture 25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92913" name="Picture 25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5A61" w:rsidRPr="00AE6DE0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CD1DE0C" wp14:editId="7B40DE4D">
                <wp:simplePos x="0" y="0"/>
                <wp:positionH relativeFrom="margin">
                  <wp:align>left</wp:align>
                </wp:positionH>
                <wp:positionV relativeFrom="paragraph">
                  <wp:posOffset>92807</wp:posOffset>
                </wp:positionV>
                <wp:extent cx="1383323" cy="468678"/>
                <wp:effectExtent l="0" t="0" r="26670" b="2667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323" cy="4686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87D870" id="Rectangle 201" o:spid="_x0000_s1026" style="position:absolute;margin-left:0;margin-top:7.3pt;width:108.9pt;height:36.9pt;z-index:251887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p w14:paraId="6084B896" w14:textId="2C6B5FE3" w:rsidR="00A93749" w:rsidRPr="00AE6DE0" w:rsidRDefault="00A9374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B7E5ED9" w14:textId="22429D52" w:rsidR="00933FDD" w:rsidRPr="00AE6DE0" w:rsidRDefault="00933FD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30F8C24A" w14:textId="646C84D1" w:rsidR="006D0F30" w:rsidRPr="00AE6DE0" w:rsidRDefault="006D0F3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  <w:r w:rsidRPr="00AE6DE0">
        <w:rPr>
          <w:rFonts w:ascii="Arial" w:hAnsi="Arial" w:cs="Arial"/>
        </w:rPr>
        <w:t xml:space="preserve">Following the general procedure, </w:t>
      </w:r>
      <w:r w:rsidR="00E00B7C" w:rsidRPr="00AE6DE0">
        <w:rPr>
          <w:rFonts w:ascii="Arial" w:hAnsi="Arial" w:cs="Arial"/>
        </w:rPr>
        <w:t>4-Methoxy-</w:t>
      </w:r>
      <w:r w:rsidRPr="00AE6DE0">
        <w:rPr>
          <w:rFonts w:ascii="Arial" w:hAnsi="Arial" w:cs="Arial"/>
        </w:rPr>
        <w:t>phenylboronic acid (</w:t>
      </w:r>
      <w:r w:rsidR="00E00B7C" w:rsidRPr="00AE6DE0">
        <w:rPr>
          <w:rFonts w:ascii="Arial" w:hAnsi="Arial" w:cs="Arial"/>
        </w:rPr>
        <w:t>1</w:t>
      </w:r>
      <w:r w:rsidRPr="00AE6DE0">
        <w:rPr>
          <w:rFonts w:ascii="Arial" w:hAnsi="Arial" w:cs="Arial"/>
        </w:rPr>
        <w:t>0</w:t>
      </w:r>
      <w:r w:rsidR="00E00B7C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 mg, 0.</w:t>
      </w:r>
      <w:r w:rsidR="00E00B7C" w:rsidRPr="00AE6DE0">
        <w:rPr>
          <w:rFonts w:ascii="Arial" w:hAnsi="Arial" w:cs="Arial"/>
        </w:rPr>
        <w:t>7</w:t>
      </w:r>
      <w:r w:rsidRPr="00AE6DE0">
        <w:rPr>
          <w:rFonts w:ascii="Arial" w:hAnsi="Arial" w:cs="Arial"/>
        </w:rPr>
        <w:t xml:space="preserve">0 mmol) and </w:t>
      </w:r>
      <w:r w:rsidR="00E00B7C" w:rsidRPr="00AE6DE0">
        <w:rPr>
          <w:rFonts w:ascii="Arial" w:hAnsi="Arial" w:cs="Arial"/>
        </w:rPr>
        <w:t>2-iodothiophene</w:t>
      </w:r>
      <w:r w:rsidRPr="00AE6DE0">
        <w:rPr>
          <w:rFonts w:ascii="Arial" w:hAnsi="Arial" w:cs="Arial"/>
        </w:rPr>
        <w:t xml:space="preserve"> (</w:t>
      </w:r>
      <w:r w:rsidR="001B5E3E" w:rsidRPr="00AE6DE0">
        <w:rPr>
          <w:rFonts w:ascii="Arial" w:hAnsi="Arial" w:cs="Arial"/>
        </w:rPr>
        <w:t xml:space="preserve">168 </w:t>
      </w:r>
      <w:r w:rsidRPr="00AE6DE0">
        <w:rPr>
          <w:rFonts w:ascii="Arial" w:hAnsi="Arial" w:cs="Arial"/>
        </w:rPr>
        <w:t>mg, 0.</w:t>
      </w:r>
      <w:r w:rsidR="00E00B7C" w:rsidRPr="00AE6DE0">
        <w:rPr>
          <w:rFonts w:ascii="Arial" w:hAnsi="Arial" w:cs="Arial"/>
        </w:rPr>
        <w:t>8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s</w:t>
      </w:r>
      <w:r w:rsidRPr="00AE6DE0">
        <w:rPr>
          <w:rFonts w:ascii="Arial" w:hAnsi="Arial" w:cs="Arial"/>
        </w:rPr>
        <w:t xml:space="preserve"> as a yellow solid (</w:t>
      </w:r>
      <w:r w:rsidR="009F370C" w:rsidRPr="00AE6DE0">
        <w:rPr>
          <w:rFonts w:ascii="Arial" w:hAnsi="Arial" w:cs="Arial"/>
        </w:rPr>
        <w:t>55</w:t>
      </w:r>
      <w:r w:rsidRPr="00AE6DE0">
        <w:rPr>
          <w:rFonts w:ascii="Arial" w:hAnsi="Arial" w:cs="Arial"/>
        </w:rPr>
        <w:t xml:space="preserve"> mg, </w:t>
      </w:r>
      <w:r w:rsidR="001B5E3E" w:rsidRPr="00AE6DE0">
        <w:rPr>
          <w:rFonts w:ascii="Arial" w:hAnsi="Arial" w:cs="Arial"/>
        </w:rPr>
        <w:t>42</w:t>
      </w:r>
      <w:r w:rsidRPr="00AE6DE0">
        <w:rPr>
          <w:rFonts w:ascii="Arial" w:hAnsi="Arial" w:cs="Arial"/>
        </w:rPr>
        <w:t>%) after purification by column chromatography over silica (using petroleum ether and ethyl acetate as eluents)</w:t>
      </w:r>
      <w:r w:rsidR="00846BFE" w:rsidRPr="00AE6DE0">
        <w:rPr>
          <w:rFonts w:ascii="Arial" w:hAnsi="Arial" w:cs="Arial"/>
        </w:rPr>
        <w:t>.</w:t>
      </w:r>
      <w:r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  <w:b/>
          <w:bCs/>
          <w:vertAlign w:val="superscript"/>
        </w:rPr>
        <w:t>1</w:t>
      </w:r>
      <w:r w:rsidRPr="00AE6DE0">
        <w:rPr>
          <w:rFonts w:ascii="Arial" w:hAnsi="Arial" w:cs="Arial"/>
          <w:b/>
          <w:bCs/>
        </w:rPr>
        <w:t>H NMR</w:t>
      </w:r>
      <w:r w:rsidRPr="00AE6DE0">
        <w:rPr>
          <w:rFonts w:ascii="Arial" w:hAnsi="Arial" w:cs="Arial"/>
        </w:rPr>
        <w:t xml:space="preserve"> (400 MHz, CDCl</w:t>
      </w:r>
      <w:r w:rsidRPr="00AE6DE0">
        <w:rPr>
          <w:rFonts w:ascii="Arial" w:hAnsi="Arial" w:cs="Arial"/>
          <w:vertAlign w:val="subscript"/>
        </w:rPr>
        <w:t>3</w:t>
      </w:r>
      <w:r w:rsidRPr="00AE6DE0">
        <w:rPr>
          <w:rFonts w:ascii="Arial" w:hAnsi="Arial" w:cs="Arial"/>
        </w:rPr>
        <w:t xml:space="preserve">): </w:t>
      </w:r>
      <w:r w:rsidRPr="00AE6DE0">
        <w:rPr>
          <w:rFonts w:ascii="Arial" w:hAnsi="Arial" w:cs="Arial"/>
        </w:rPr>
        <w:sym w:font="Symbol" w:char="F064"/>
      </w:r>
      <w:r w:rsidR="0000006C" w:rsidRPr="00AE6DE0">
        <w:rPr>
          <w:rFonts w:ascii="Arial" w:hAnsi="Arial" w:cs="Arial"/>
          <w:vertAlign w:val="subscript"/>
        </w:rPr>
        <w:t xml:space="preserve">H </w:t>
      </w:r>
      <w:r w:rsidR="0000006C" w:rsidRPr="00AE6DE0">
        <w:rPr>
          <w:rFonts w:ascii="Arial" w:hAnsi="Arial" w:cs="Arial"/>
        </w:rPr>
        <w:t>7</w:t>
      </w:r>
      <w:r w:rsidRPr="00AE6DE0">
        <w:rPr>
          <w:rFonts w:ascii="Arial" w:hAnsi="Arial" w:cs="Arial"/>
        </w:rPr>
        <w:t xml:space="preserve">.54 (d, </w:t>
      </w:r>
      <w:r w:rsidRPr="00AE6DE0">
        <w:rPr>
          <w:rFonts w:ascii="Arial" w:hAnsi="Arial" w:cs="Arial"/>
          <w:i/>
          <w:iCs/>
        </w:rPr>
        <w:t>J</w:t>
      </w:r>
      <w:r w:rsidRPr="00AE6DE0">
        <w:rPr>
          <w:rFonts w:ascii="Arial" w:hAnsi="Arial" w:cs="Arial"/>
        </w:rPr>
        <w:t xml:space="preserve"> </w:t>
      </w:r>
      <w:r w:rsidR="0000006C" w:rsidRPr="00AE6DE0">
        <w:rPr>
          <w:rFonts w:ascii="Arial" w:hAnsi="Arial" w:cs="Arial"/>
        </w:rPr>
        <w:t xml:space="preserve">= </w:t>
      </w:r>
      <w:r w:rsidRPr="00AE6DE0">
        <w:rPr>
          <w:rFonts w:ascii="Arial" w:hAnsi="Arial" w:cs="Arial"/>
        </w:rPr>
        <w:t>8.7</w:t>
      </w:r>
      <w:r w:rsidR="0000006C" w:rsidRPr="00AE6DE0">
        <w:rPr>
          <w:rFonts w:ascii="Arial" w:hAnsi="Arial" w:cs="Arial"/>
        </w:rPr>
        <w:t xml:space="preserve"> Hz, 2H, Ar-H</w:t>
      </w:r>
      <w:r w:rsidRPr="00AE6DE0">
        <w:rPr>
          <w:rFonts w:ascii="Arial" w:hAnsi="Arial" w:cs="Arial"/>
        </w:rPr>
        <w:t>), 7.22 – 7.19 (m</w:t>
      </w:r>
      <w:r w:rsidR="0000006C" w:rsidRPr="00AE6DE0">
        <w:rPr>
          <w:rFonts w:ascii="Arial" w:hAnsi="Arial" w:cs="Arial"/>
        </w:rPr>
        <w:t>, 2H, Ar-H</w:t>
      </w:r>
      <w:r w:rsidRPr="00AE6DE0">
        <w:rPr>
          <w:rFonts w:ascii="Arial" w:hAnsi="Arial" w:cs="Arial"/>
        </w:rPr>
        <w:t xml:space="preserve">), 7.05 (dd, </w:t>
      </w:r>
      <w:r w:rsidRPr="00AE6DE0">
        <w:rPr>
          <w:rFonts w:ascii="Arial" w:hAnsi="Arial" w:cs="Arial"/>
          <w:i/>
          <w:iCs/>
        </w:rPr>
        <w:t>J</w:t>
      </w:r>
      <w:r w:rsidRPr="00AE6DE0">
        <w:rPr>
          <w:rFonts w:ascii="Arial" w:hAnsi="Arial" w:cs="Arial"/>
        </w:rPr>
        <w:t xml:space="preserve"> </w:t>
      </w:r>
      <w:r w:rsidR="0000006C" w:rsidRPr="00AE6DE0">
        <w:rPr>
          <w:rFonts w:ascii="Arial" w:hAnsi="Arial" w:cs="Arial"/>
        </w:rPr>
        <w:t xml:space="preserve">= </w:t>
      </w:r>
      <w:r w:rsidRPr="00AE6DE0">
        <w:rPr>
          <w:rFonts w:ascii="Arial" w:hAnsi="Arial" w:cs="Arial"/>
        </w:rPr>
        <w:t>5.0</w:t>
      </w:r>
      <w:r w:rsidR="0000006C" w:rsidRPr="00AE6DE0">
        <w:rPr>
          <w:rFonts w:ascii="Arial" w:hAnsi="Arial" w:cs="Arial"/>
        </w:rPr>
        <w:t xml:space="preserve"> Hz</w:t>
      </w:r>
      <w:r w:rsidRPr="00AE6DE0">
        <w:rPr>
          <w:rFonts w:ascii="Arial" w:hAnsi="Arial" w:cs="Arial"/>
        </w:rPr>
        <w:t>, 3.7</w:t>
      </w:r>
      <w:r w:rsidR="0000006C" w:rsidRPr="00AE6DE0">
        <w:rPr>
          <w:rFonts w:ascii="Arial" w:hAnsi="Arial" w:cs="Arial"/>
        </w:rPr>
        <w:t xml:space="preserve"> Hz, 1H</w:t>
      </w:r>
      <w:r w:rsidRPr="00AE6DE0">
        <w:rPr>
          <w:rFonts w:ascii="Arial" w:hAnsi="Arial" w:cs="Arial"/>
        </w:rPr>
        <w:t>), 6.91 (</w:t>
      </w:r>
      <w:r w:rsidR="0000006C" w:rsidRPr="00AE6DE0">
        <w:rPr>
          <w:rFonts w:ascii="Arial" w:hAnsi="Arial" w:cs="Arial"/>
        </w:rPr>
        <w:t xml:space="preserve">d, </w:t>
      </w:r>
      <w:r w:rsidRPr="00AE6DE0">
        <w:rPr>
          <w:rFonts w:ascii="Arial" w:hAnsi="Arial" w:cs="Arial"/>
          <w:i/>
          <w:iCs/>
        </w:rPr>
        <w:t>J</w:t>
      </w:r>
      <w:r w:rsidRPr="00AE6DE0">
        <w:rPr>
          <w:rFonts w:ascii="Arial" w:hAnsi="Arial" w:cs="Arial"/>
        </w:rPr>
        <w:t xml:space="preserve"> </w:t>
      </w:r>
      <w:r w:rsidR="0000006C" w:rsidRPr="00AE6DE0">
        <w:rPr>
          <w:rFonts w:ascii="Arial" w:hAnsi="Arial" w:cs="Arial"/>
        </w:rPr>
        <w:t xml:space="preserve">= </w:t>
      </w:r>
      <w:r w:rsidRPr="00AE6DE0">
        <w:rPr>
          <w:rFonts w:ascii="Arial" w:hAnsi="Arial" w:cs="Arial"/>
        </w:rPr>
        <w:t>8.8</w:t>
      </w:r>
      <w:r w:rsidR="0000006C" w:rsidRPr="00AE6DE0">
        <w:rPr>
          <w:rFonts w:ascii="Arial" w:hAnsi="Arial" w:cs="Arial"/>
        </w:rPr>
        <w:t xml:space="preserve"> Hz, 2</w:t>
      </w:r>
      <w:r w:rsidR="00DE7AA9" w:rsidRPr="00AE6DE0">
        <w:rPr>
          <w:rFonts w:ascii="Arial" w:hAnsi="Arial" w:cs="Arial"/>
        </w:rPr>
        <w:t>H)</w:t>
      </w:r>
      <w:r w:rsidRPr="00AE6DE0">
        <w:rPr>
          <w:rFonts w:ascii="Arial" w:hAnsi="Arial" w:cs="Arial"/>
        </w:rPr>
        <w:t>, 3.83 (s</w:t>
      </w:r>
      <w:r w:rsidR="0000006C" w:rsidRPr="00AE6DE0">
        <w:rPr>
          <w:rFonts w:ascii="Arial" w:hAnsi="Arial" w:cs="Arial"/>
        </w:rPr>
        <w:t xml:space="preserve">, </w:t>
      </w:r>
      <w:r w:rsidR="0000006C" w:rsidRPr="00AE6DE0">
        <w:rPr>
          <w:rFonts w:ascii="Arial" w:hAnsi="Arial" w:cs="Arial"/>
        </w:rPr>
        <w:lastRenderedPageBreak/>
        <w:t>3</w:t>
      </w:r>
      <w:r w:rsidR="00646BC1" w:rsidRPr="00AE6DE0">
        <w:rPr>
          <w:rFonts w:ascii="Arial" w:hAnsi="Arial" w:cs="Arial"/>
        </w:rPr>
        <w:t>H, OMe</w:t>
      </w:r>
      <w:r w:rsidR="0000006C" w:rsidRPr="00AE6DE0">
        <w:rPr>
          <w:rFonts w:ascii="Arial" w:hAnsi="Arial" w:cs="Arial"/>
        </w:rPr>
        <w:t>). ppm</w:t>
      </w:r>
      <w:r w:rsidRPr="00AE6DE0">
        <w:rPr>
          <w:rFonts w:ascii="Arial" w:hAnsi="Arial" w:cs="Arial"/>
        </w:rPr>
        <w:t>.</w:t>
      </w:r>
      <w:r w:rsidRPr="00AE6DE0">
        <w:rPr>
          <w:rFonts w:ascii="Arial" w:hAnsi="Arial" w:cs="Arial"/>
          <w:vertAlign w:val="superscript"/>
        </w:rPr>
        <w:t xml:space="preserve"> </w:t>
      </w:r>
      <w:r w:rsidRPr="00AE6DE0">
        <w:rPr>
          <w:rFonts w:ascii="Arial" w:hAnsi="Arial" w:cs="Arial"/>
          <w:b/>
          <w:bCs/>
          <w:vertAlign w:val="superscript"/>
        </w:rPr>
        <w:t>13</w:t>
      </w:r>
      <w:r w:rsidRPr="00AE6DE0">
        <w:rPr>
          <w:rFonts w:ascii="Arial" w:hAnsi="Arial" w:cs="Arial"/>
          <w:b/>
          <w:bCs/>
        </w:rPr>
        <w:t>C{</w:t>
      </w:r>
      <w:r w:rsidRPr="00AE6DE0">
        <w:rPr>
          <w:rFonts w:ascii="Arial" w:hAnsi="Arial" w:cs="Arial"/>
          <w:b/>
          <w:bCs/>
          <w:vertAlign w:val="superscript"/>
        </w:rPr>
        <w:t>1</w:t>
      </w:r>
      <w:r w:rsidRPr="00AE6DE0">
        <w:rPr>
          <w:rFonts w:ascii="Arial" w:hAnsi="Arial" w:cs="Arial"/>
          <w:b/>
          <w:bCs/>
        </w:rPr>
        <w:t>H} NMR</w:t>
      </w:r>
      <w:r w:rsidRPr="00AE6DE0">
        <w:rPr>
          <w:rFonts w:ascii="Arial" w:hAnsi="Arial" w:cs="Arial"/>
        </w:rPr>
        <w:t xml:space="preserve"> (100 MHz, CDCl</w:t>
      </w:r>
      <w:r w:rsidRPr="00AE6DE0">
        <w:rPr>
          <w:rFonts w:ascii="Arial" w:hAnsi="Arial" w:cs="Arial"/>
          <w:vertAlign w:val="subscript"/>
        </w:rPr>
        <w:t>3</w:t>
      </w:r>
      <w:r w:rsidRPr="00AE6DE0">
        <w:rPr>
          <w:rFonts w:ascii="Arial" w:hAnsi="Arial" w:cs="Arial"/>
        </w:rPr>
        <w:t xml:space="preserve">): </w:t>
      </w:r>
      <w:r w:rsidRPr="00AE6DE0">
        <w:rPr>
          <w:rFonts w:ascii="Arial" w:hAnsi="Arial" w:cs="Arial"/>
        </w:rPr>
        <w:sym w:font="Symbol" w:char="F064"/>
      </w:r>
      <w:r w:rsidRPr="00AE6DE0">
        <w:rPr>
          <w:rFonts w:ascii="Arial" w:hAnsi="Arial" w:cs="Arial"/>
          <w:vertAlign w:val="subscript"/>
        </w:rPr>
        <w:t>C</w:t>
      </w:r>
      <w:r w:rsidRPr="00AE6DE0">
        <w:rPr>
          <w:rFonts w:ascii="Arial" w:hAnsi="Arial" w:cs="Arial"/>
        </w:rPr>
        <w:t xml:space="preserve"> 159.3, 128.1, 127.1, 124.0, 122.2, 114.4, 55.5. ppm. NMR data are in accordant with the literature.</w:t>
      </w:r>
      <w:r w:rsidR="00075D33" w:rsidRPr="00AE6DE0">
        <w:rPr>
          <w:rFonts w:ascii="Arial" w:hAnsi="Arial" w:cs="Arial"/>
          <w:vertAlign w:val="superscript"/>
        </w:rPr>
        <w:t>12</w:t>
      </w:r>
    </w:p>
    <w:p w14:paraId="69B4584E" w14:textId="77777777" w:rsidR="001B5BA5" w:rsidRPr="00AE6DE0" w:rsidRDefault="001B5BA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</w:p>
    <w:p w14:paraId="19F866C5" w14:textId="2FEE72BC" w:rsidR="00DE7AA9" w:rsidRPr="00AE6DE0" w:rsidRDefault="006C58E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rFonts w:ascii="Arial" w:hAnsi="Arial" w:cs="Arial"/>
          <w:b/>
        </w:rPr>
        <w:t>M</w:t>
      </w:r>
      <w:r w:rsidR="00646BC1" w:rsidRPr="00AE6DE0">
        <w:rPr>
          <w:rFonts w:ascii="Arial" w:hAnsi="Arial" w:cs="Arial"/>
          <w:b/>
        </w:rPr>
        <w:t>ethyl-4amino-4’-methoxy-[1,1’-biphenyl]-3-carboxylate (2</w:t>
      </w:r>
      <w:r w:rsidR="00CC7FCB" w:rsidRPr="00AE6DE0">
        <w:rPr>
          <w:rFonts w:ascii="Arial" w:hAnsi="Arial" w:cs="Arial"/>
          <w:b/>
        </w:rPr>
        <w:t>t</w:t>
      </w:r>
      <w:r w:rsidR="00646BC1" w:rsidRPr="00AE6DE0">
        <w:rPr>
          <w:rFonts w:ascii="Arial" w:hAnsi="Arial" w:cs="Arial"/>
          <w:b/>
        </w:rPr>
        <w:t>)</w:t>
      </w:r>
    </w:p>
    <w:p w14:paraId="18CE7615" w14:textId="4D10ADFD" w:rsidR="006D0F30" w:rsidRPr="00AE6DE0" w:rsidRDefault="008E1B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743747E" wp14:editId="7330C7E4">
                <wp:simplePos x="0" y="0"/>
                <wp:positionH relativeFrom="margin">
                  <wp:align>left</wp:align>
                </wp:positionH>
                <wp:positionV relativeFrom="paragraph">
                  <wp:posOffset>153963</wp:posOffset>
                </wp:positionV>
                <wp:extent cx="1627318" cy="663388"/>
                <wp:effectExtent l="0" t="0" r="11430" b="2286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318" cy="6633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341356" id="Rectangle 217" o:spid="_x0000_s1026" style="position:absolute;margin-left:0;margin-top:12.1pt;width:128.15pt;height:52.25pt;z-index:251897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Pr="00AE6DE0">
        <w:rPr>
          <w:noProof/>
          <w:lang w:val="en-US" w:eastAsia="en-US"/>
        </w:rPr>
        <w:drawing>
          <wp:anchor distT="0" distB="0" distL="114300" distR="114300" simplePos="0" relativeHeight="251970560" behindDoc="0" locked="0" layoutInCell="1" allowOverlap="1" wp14:anchorId="20787892" wp14:editId="77687768">
            <wp:simplePos x="0" y="0"/>
            <wp:positionH relativeFrom="column">
              <wp:posOffset>53788</wp:posOffset>
            </wp:positionH>
            <wp:positionV relativeFrom="paragraph">
              <wp:posOffset>199129</wp:posOffset>
            </wp:positionV>
            <wp:extent cx="1573530" cy="574040"/>
            <wp:effectExtent l="0" t="0" r="7620" b="0"/>
            <wp:wrapNone/>
            <wp:docPr id="995943348" name="Picture 26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43348" name="Picture 26" descr="A picture containing text, clock, wa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0172C0" w14:textId="77777777" w:rsidR="005C2155" w:rsidRPr="00AE6DE0" w:rsidRDefault="005C215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F85E3F5" w14:textId="77777777" w:rsidR="005C2155" w:rsidRPr="00AE6DE0" w:rsidRDefault="005C215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DFCD78E" w14:textId="7D2DDDA1" w:rsidR="00A72E13" w:rsidRPr="00AE6DE0" w:rsidRDefault="00DE7AA9" w:rsidP="00A72E13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  <w:r w:rsidRPr="00AE6DE0">
        <w:rPr>
          <w:rFonts w:ascii="Arial" w:hAnsi="Arial" w:cs="Arial"/>
        </w:rPr>
        <w:t xml:space="preserve">Following the general procedure, </w:t>
      </w:r>
      <w:r w:rsidR="00DC1578" w:rsidRPr="00AE6DE0">
        <w:rPr>
          <w:rFonts w:ascii="Arial" w:hAnsi="Arial" w:cs="Arial"/>
        </w:rPr>
        <w:t>4-Methoxy-</w:t>
      </w:r>
      <w:r w:rsidRPr="00AE6DE0">
        <w:rPr>
          <w:rFonts w:ascii="Arial" w:hAnsi="Arial" w:cs="Arial"/>
        </w:rPr>
        <w:t>phenylboronic acid (</w:t>
      </w:r>
      <w:r w:rsidR="009F370C" w:rsidRPr="00AE6DE0">
        <w:rPr>
          <w:rFonts w:ascii="Arial" w:hAnsi="Arial" w:cs="Arial"/>
        </w:rPr>
        <w:t>106</w:t>
      </w:r>
      <w:r w:rsidRPr="00AE6DE0">
        <w:rPr>
          <w:rFonts w:ascii="Arial" w:hAnsi="Arial" w:cs="Arial"/>
        </w:rPr>
        <w:t xml:space="preserve"> mg, 0.</w:t>
      </w:r>
      <w:r w:rsidR="009F370C" w:rsidRPr="00AE6DE0">
        <w:rPr>
          <w:rFonts w:ascii="Arial" w:hAnsi="Arial" w:cs="Arial"/>
        </w:rPr>
        <w:t>7</w:t>
      </w:r>
      <w:r w:rsidRPr="00AE6DE0">
        <w:rPr>
          <w:rFonts w:ascii="Arial" w:hAnsi="Arial" w:cs="Arial"/>
        </w:rPr>
        <w:t>0 mmol) and 4-chlorothiophenol (</w:t>
      </w:r>
      <w:r w:rsidR="00846BFE" w:rsidRPr="00AE6DE0">
        <w:rPr>
          <w:rFonts w:ascii="Arial" w:hAnsi="Arial" w:cs="Arial"/>
        </w:rPr>
        <w:t xml:space="preserve">184 </w:t>
      </w:r>
      <w:r w:rsidRPr="00AE6DE0">
        <w:rPr>
          <w:rFonts w:ascii="Arial" w:hAnsi="Arial" w:cs="Arial"/>
        </w:rPr>
        <w:t>mg, 0.</w:t>
      </w:r>
      <w:r w:rsidR="009F370C" w:rsidRPr="00AE6DE0">
        <w:rPr>
          <w:rFonts w:ascii="Arial" w:hAnsi="Arial" w:cs="Arial"/>
        </w:rPr>
        <w:t>8</w:t>
      </w:r>
      <w:r w:rsidRPr="00AE6DE0">
        <w:rPr>
          <w:rFonts w:ascii="Arial" w:hAnsi="Arial" w:cs="Arial"/>
        </w:rPr>
        <w:t xml:space="preserve">0 mmol) afforded </w:t>
      </w:r>
      <w:r w:rsidRPr="00AE6DE0">
        <w:rPr>
          <w:rFonts w:ascii="Arial" w:hAnsi="Arial" w:cs="Arial"/>
          <w:b/>
          <w:bCs/>
        </w:rPr>
        <w:t>2</w:t>
      </w:r>
      <w:r w:rsidR="00CC7FCB" w:rsidRPr="00AE6DE0">
        <w:rPr>
          <w:rFonts w:ascii="Arial" w:hAnsi="Arial" w:cs="Arial"/>
          <w:b/>
          <w:bCs/>
        </w:rPr>
        <w:t>t</w:t>
      </w:r>
      <w:r w:rsidRPr="00AE6DE0">
        <w:rPr>
          <w:rFonts w:ascii="Arial" w:hAnsi="Arial" w:cs="Arial"/>
        </w:rPr>
        <w:t xml:space="preserve"> as a yellow solid (</w:t>
      </w:r>
      <w:r w:rsidR="00C4236A" w:rsidRPr="00AE6DE0">
        <w:rPr>
          <w:rFonts w:ascii="Arial" w:hAnsi="Arial" w:cs="Arial"/>
        </w:rPr>
        <w:t>50</w:t>
      </w:r>
      <w:r w:rsidRPr="00AE6DE0">
        <w:rPr>
          <w:rFonts w:ascii="Arial" w:hAnsi="Arial" w:cs="Arial"/>
        </w:rPr>
        <w:t xml:space="preserve"> mg, </w:t>
      </w:r>
      <w:r w:rsidR="00846BFE" w:rsidRPr="00AE6DE0">
        <w:rPr>
          <w:rFonts w:ascii="Arial" w:hAnsi="Arial" w:cs="Arial"/>
        </w:rPr>
        <w:t>28</w:t>
      </w:r>
      <w:r w:rsidRPr="00AE6DE0">
        <w:rPr>
          <w:rFonts w:ascii="Arial" w:hAnsi="Arial" w:cs="Arial"/>
        </w:rPr>
        <w:t>%) after purification by column chromatography over silica (using petroleum ether and ethyl acetate as eluents)</w:t>
      </w:r>
      <w:r w:rsidR="00846BFE" w:rsidRPr="00AE6DE0">
        <w:rPr>
          <w:rFonts w:ascii="Arial" w:hAnsi="Arial" w:cs="Arial"/>
        </w:rPr>
        <w:t>.</w:t>
      </w:r>
      <w:r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  <w:b/>
          <w:bCs/>
          <w:vertAlign w:val="superscript"/>
        </w:rPr>
        <w:t>1</w:t>
      </w:r>
      <w:r w:rsidRPr="00AE6DE0">
        <w:rPr>
          <w:rFonts w:ascii="Arial" w:hAnsi="Arial" w:cs="Arial"/>
          <w:b/>
          <w:bCs/>
        </w:rPr>
        <w:t>H NMR</w:t>
      </w:r>
      <w:r w:rsidRPr="00AE6DE0">
        <w:rPr>
          <w:rFonts w:ascii="Arial" w:hAnsi="Arial" w:cs="Arial"/>
        </w:rPr>
        <w:t xml:space="preserve"> (400 MHz, CDCl</w:t>
      </w:r>
      <w:r w:rsidRPr="00AE6DE0">
        <w:rPr>
          <w:rFonts w:ascii="Arial" w:hAnsi="Arial" w:cs="Arial"/>
          <w:vertAlign w:val="subscript"/>
        </w:rPr>
        <w:t>3</w:t>
      </w:r>
      <w:r w:rsidRPr="00AE6DE0">
        <w:rPr>
          <w:rFonts w:ascii="Arial" w:hAnsi="Arial" w:cs="Arial"/>
        </w:rPr>
        <w:t xml:space="preserve">): </w:t>
      </w:r>
      <w:r w:rsidRPr="00AE6DE0">
        <w:rPr>
          <w:rFonts w:ascii="Arial" w:hAnsi="Arial" w:cs="Arial"/>
        </w:rPr>
        <w:sym w:font="Symbol" w:char="F064"/>
      </w:r>
      <w:r w:rsidR="003D6E09" w:rsidRPr="00AE6DE0">
        <w:rPr>
          <w:rFonts w:ascii="Arial" w:hAnsi="Arial" w:cs="Arial"/>
          <w:vertAlign w:val="subscript"/>
        </w:rPr>
        <w:t xml:space="preserve">H </w:t>
      </w:r>
      <w:r w:rsidR="00571CF0" w:rsidRPr="00AE6DE0">
        <w:rPr>
          <w:rFonts w:ascii="Arial" w:hAnsi="Arial" w:cs="Arial"/>
        </w:rPr>
        <w:t xml:space="preserve"> </w:t>
      </w:r>
      <w:r w:rsidR="003D6E09" w:rsidRPr="00AE6DE0">
        <w:rPr>
          <w:rFonts w:ascii="Arial" w:hAnsi="Arial" w:cs="Arial"/>
        </w:rPr>
        <w:t xml:space="preserve">7.89 (d, </w:t>
      </w:r>
      <w:r w:rsidR="003D6E09" w:rsidRPr="00AE6DE0">
        <w:rPr>
          <w:rFonts w:ascii="Arial" w:hAnsi="Arial" w:cs="Arial"/>
          <w:i/>
          <w:iCs/>
        </w:rPr>
        <w:t>J</w:t>
      </w:r>
      <w:r w:rsidR="003D6E09" w:rsidRPr="00AE6DE0">
        <w:rPr>
          <w:rFonts w:ascii="Arial" w:hAnsi="Arial" w:cs="Arial"/>
        </w:rPr>
        <w:t xml:space="preserve"> </w:t>
      </w:r>
      <w:r w:rsidR="00F406E1" w:rsidRPr="00AE6DE0">
        <w:rPr>
          <w:rFonts w:ascii="Arial" w:hAnsi="Arial" w:cs="Arial"/>
        </w:rPr>
        <w:t xml:space="preserve">= </w:t>
      </w:r>
      <w:r w:rsidR="003D6E09" w:rsidRPr="00AE6DE0">
        <w:rPr>
          <w:rFonts w:ascii="Arial" w:hAnsi="Arial" w:cs="Arial"/>
        </w:rPr>
        <w:t>2.4</w:t>
      </w:r>
      <w:r w:rsidR="00F406E1" w:rsidRPr="00AE6DE0">
        <w:rPr>
          <w:rFonts w:ascii="Arial" w:hAnsi="Arial" w:cs="Arial"/>
        </w:rPr>
        <w:t xml:space="preserve"> Hz, 1H, Ar-H</w:t>
      </w:r>
      <w:r w:rsidR="003D6E09" w:rsidRPr="00AE6DE0">
        <w:rPr>
          <w:rFonts w:ascii="Arial" w:hAnsi="Arial" w:cs="Arial"/>
        </w:rPr>
        <w:t xml:space="preserve">), 7.40 (d, </w:t>
      </w:r>
      <w:r w:rsidR="003D6E09" w:rsidRPr="00AE6DE0">
        <w:rPr>
          <w:rFonts w:ascii="Arial" w:hAnsi="Arial" w:cs="Arial"/>
          <w:i/>
          <w:iCs/>
        </w:rPr>
        <w:t>J</w:t>
      </w:r>
      <w:r w:rsidR="003D6E09" w:rsidRPr="00AE6DE0">
        <w:rPr>
          <w:rFonts w:ascii="Arial" w:hAnsi="Arial" w:cs="Arial"/>
        </w:rPr>
        <w:t xml:space="preserve"> </w:t>
      </w:r>
      <w:r w:rsidR="00571CF0" w:rsidRPr="00AE6DE0">
        <w:rPr>
          <w:rFonts w:ascii="Arial" w:hAnsi="Arial" w:cs="Arial"/>
        </w:rPr>
        <w:t xml:space="preserve">= </w:t>
      </w:r>
      <w:r w:rsidR="003D6E09" w:rsidRPr="00AE6DE0">
        <w:rPr>
          <w:rFonts w:ascii="Arial" w:hAnsi="Arial" w:cs="Arial"/>
        </w:rPr>
        <w:t>8.8</w:t>
      </w:r>
      <w:r w:rsidR="00571CF0" w:rsidRPr="00AE6DE0">
        <w:rPr>
          <w:rFonts w:ascii="Arial" w:hAnsi="Arial" w:cs="Arial"/>
        </w:rPr>
        <w:t xml:space="preserve"> Hz, 2H, Ar-H</w:t>
      </w:r>
      <w:r w:rsidR="003D6E09" w:rsidRPr="00AE6DE0">
        <w:rPr>
          <w:rFonts w:ascii="Arial" w:hAnsi="Arial" w:cs="Arial"/>
        </w:rPr>
        <w:t xml:space="preserve">), 7.25 (dd, </w:t>
      </w:r>
      <w:r w:rsidR="003D6E09" w:rsidRPr="00AE6DE0">
        <w:rPr>
          <w:rFonts w:ascii="Arial" w:hAnsi="Arial" w:cs="Arial"/>
          <w:i/>
          <w:iCs/>
        </w:rPr>
        <w:t>J</w:t>
      </w:r>
      <w:r w:rsidR="003D6E09" w:rsidRPr="00AE6DE0">
        <w:rPr>
          <w:rFonts w:ascii="Arial" w:hAnsi="Arial" w:cs="Arial"/>
        </w:rPr>
        <w:t xml:space="preserve"> </w:t>
      </w:r>
      <w:r w:rsidR="00571CF0" w:rsidRPr="00AE6DE0">
        <w:rPr>
          <w:rFonts w:ascii="Arial" w:hAnsi="Arial" w:cs="Arial"/>
        </w:rPr>
        <w:t xml:space="preserve">= </w:t>
      </w:r>
      <w:r w:rsidR="003D6E09" w:rsidRPr="00AE6DE0">
        <w:rPr>
          <w:rFonts w:ascii="Arial" w:hAnsi="Arial" w:cs="Arial"/>
        </w:rPr>
        <w:t>8.8</w:t>
      </w:r>
      <w:r w:rsidR="00571CF0" w:rsidRPr="00AE6DE0">
        <w:rPr>
          <w:rFonts w:ascii="Arial" w:hAnsi="Arial" w:cs="Arial"/>
        </w:rPr>
        <w:t xml:space="preserve"> Hz</w:t>
      </w:r>
      <w:r w:rsidR="003D6E09" w:rsidRPr="00AE6DE0">
        <w:rPr>
          <w:rFonts w:ascii="Arial" w:hAnsi="Arial" w:cs="Arial"/>
        </w:rPr>
        <w:t>, 2.4</w:t>
      </w:r>
      <w:r w:rsidR="00571CF0" w:rsidRPr="00AE6DE0">
        <w:rPr>
          <w:rFonts w:ascii="Arial" w:hAnsi="Arial" w:cs="Arial"/>
        </w:rPr>
        <w:t xml:space="preserve"> Hz, 1H, Ar-H</w:t>
      </w:r>
      <w:r w:rsidR="003D6E09" w:rsidRPr="00AE6DE0">
        <w:rPr>
          <w:rFonts w:ascii="Arial" w:hAnsi="Arial" w:cs="Arial"/>
        </w:rPr>
        <w:t xml:space="preserve">), 6.88 (d, </w:t>
      </w:r>
      <w:r w:rsidR="003D6E09" w:rsidRPr="00AE6DE0">
        <w:rPr>
          <w:rFonts w:ascii="Arial" w:hAnsi="Arial" w:cs="Arial"/>
          <w:i/>
          <w:iCs/>
        </w:rPr>
        <w:t>J</w:t>
      </w:r>
      <w:r w:rsidR="003D6E09" w:rsidRPr="00AE6DE0">
        <w:rPr>
          <w:rFonts w:ascii="Arial" w:hAnsi="Arial" w:cs="Arial"/>
        </w:rPr>
        <w:t xml:space="preserve"> </w:t>
      </w:r>
      <w:r w:rsidR="00571CF0" w:rsidRPr="00AE6DE0">
        <w:rPr>
          <w:rFonts w:ascii="Arial" w:hAnsi="Arial" w:cs="Arial"/>
        </w:rPr>
        <w:t xml:space="preserve">= </w:t>
      </w:r>
      <w:r w:rsidR="003D6E09" w:rsidRPr="00AE6DE0">
        <w:rPr>
          <w:rFonts w:ascii="Arial" w:hAnsi="Arial" w:cs="Arial"/>
        </w:rPr>
        <w:t>8.8</w:t>
      </w:r>
      <w:r w:rsidR="00571CF0" w:rsidRPr="00AE6DE0">
        <w:rPr>
          <w:rFonts w:ascii="Arial" w:hAnsi="Arial" w:cs="Arial"/>
        </w:rPr>
        <w:t xml:space="preserve"> Hz, 2H, Ar-H</w:t>
      </w:r>
      <w:r w:rsidR="003D6E09" w:rsidRPr="00AE6DE0">
        <w:rPr>
          <w:rFonts w:ascii="Arial" w:hAnsi="Arial" w:cs="Arial"/>
        </w:rPr>
        <w:t xml:space="preserve">), 6.48 (d, </w:t>
      </w:r>
      <w:r w:rsidR="003D6E09" w:rsidRPr="00AE6DE0">
        <w:rPr>
          <w:rFonts w:ascii="Arial" w:hAnsi="Arial" w:cs="Arial"/>
          <w:i/>
          <w:iCs/>
        </w:rPr>
        <w:t>J</w:t>
      </w:r>
      <w:r w:rsidR="003D6E09" w:rsidRPr="00AE6DE0">
        <w:rPr>
          <w:rFonts w:ascii="Arial" w:hAnsi="Arial" w:cs="Arial"/>
        </w:rPr>
        <w:t xml:space="preserve"> </w:t>
      </w:r>
      <w:r w:rsidR="00571CF0" w:rsidRPr="00AE6DE0">
        <w:rPr>
          <w:rFonts w:ascii="Arial" w:hAnsi="Arial" w:cs="Arial"/>
        </w:rPr>
        <w:t xml:space="preserve">= </w:t>
      </w:r>
      <w:r w:rsidR="003D6E09" w:rsidRPr="00AE6DE0">
        <w:rPr>
          <w:rFonts w:ascii="Arial" w:hAnsi="Arial" w:cs="Arial"/>
        </w:rPr>
        <w:t>8.8</w:t>
      </w:r>
      <w:r w:rsidR="00571CF0" w:rsidRPr="00AE6DE0">
        <w:rPr>
          <w:rFonts w:ascii="Arial" w:hAnsi="Arial" w:cs="Arial"/>
        </w:rPr>
        <w:t xml:space="preserve"> Hz, 1H, Ar-H</w:t>
      </w:r>
      <w:r w:rsidR="003D6E09" w:rsidRPr="00AE6DE0">
        <w:rPr>
          <w:rFonts w:ascii="Arial" w:hAnsi="Arial" w:cs="Arial"/>
        </w:rPr>
        <w:t>), 5.68 (s</w:t>
      </w:r>
      <w:r w:rsidR="00571CF0" w:rsidRPr="00AE6DE0">
        <w:rPr>
          <w:rFonts w:ascii="Arial" w:hAnsi="Arial" w:cs="Arial"/>
        </w:rPr>
        <w:t>, 2H, NH</w:t>
      </w:r>
      <w:r w:rsidR="00571CF0" w:rsidRPr="00AE6DE0">
        <w:rPr>
          <w:rFonts w:ascii="Arial" w:hAnsi="Arial" w:cs="Arial"/>
          <w:vertAlign w:val="subscript"/>
        </w:rPr>
        <w:t>2</w:t>
      </w:r>
      <w:r w:rsidR="003D6E09" w:rsidRPr="00AE6DE0">
        <w:rPr>
          <w:rFonts w:ascii="Arial" w:hAnsi="Arial" w:cs="Arial"/>
        </w:rPr>
        <w:t>), 3.79 (s</w:t>
      </w:r>
      <w:r w:rsidR="00571CF0" w:rsidRPr="00AE6DE0">
        <w:rPr>
          <w:rFonts w:ascii="Arial" w:hAnsi="Arial" w:cs="Arial"/>
        </w:rPr>
        <w:t>, 3H, OMe</w:t>
      </w:r>
      <w:r w:rsidR="003D6E09" w:rsidRPr="00AE6DE0">
        <w:rPr>
          <w:rFonts w:ascii="Arial" w:hAnsi="Arial" w:cs="Arial"/>
        </w:rPr>
        <w:t>), 3.77 (s</w:t>
      </w:r>
      <w:r w:rsidR="00571CF0" w:rsidRPr="00AE6DE0">
        <w:rPr>
          <w:rFonts w:ascii="Arial" w:hAnsi="Arial" w:cs="Arial"/>
        </w:rPr>
        <w:t>, 3H, OMe</w:t>
      </w:r>
      <w:r w:rsidR="003D6E09" w:rsidRPr="00AE6DE0">
        <w:rPr>
          <w:rFonts w:ascii="Arial" w:hAnsi="Arial" w:cs="Arial"/>
        </w:rPr>
        <w:t>)</w:t>
      </w:r>
      <w:r w:rsidRPr="00AE6DE0">
        <w:rPr>
          <w:rFonts w:ascii="Arial" w:hAnsi="Arial" w:cs="Arial"/>
        </w:rPr>
        <w:t>. ppm.</w:t>
      </w:r>
      <w:r w:rsidRPr="00AE6DE0">
        <w:rPr>
          <w:rFonts w:ascii="Arial" w:hAnsi="Arial" w:cs="Arial"/>
          <w:vertAlign w:val="superscript"/>
        </w:rPr>
        <w:t xml:space="preserve"> </w:t>
      </w:r>
      <w:r w:rsidRPr="00AE6DE0">
        <w:rPr>
          <w:rFonts w:ascii="Arial" w:hAnsi="Arial" w:cs="Arial"/>
          <w:b/>
          <w:bCs/>
          <w:vertAlign w:val="superscript"/>
        </w:rPr>
        <w:t>13</w:t>
      </w:r>
      <w:r w:rsidRPr="00AE6DE0">
        <w:rPr>
          <w:rFonts w:ascii="Arial" w:hAnsi="Arial" w:cs="Arial"/>
          <w:b/>
          <w:bCs/>
        </w:rPr>
        <w:t>C{</w:t>
      </w:r>
      <w:r w:rsidRPr="00AE6DE0">
        <w:rPr>
          <w:rFonts w:ascii="Arial" w:hAnsi="Arial" w:cs="Arial"/>
          <w:b/>
          <w:bCs/>
          <w:vertAlign w:val="superscript"/>
        </w:rPr>
        <w:t>1</w:t>
      </w:r>
      <w:r w:rsidRPr="00AE6DE0">
        <w:rPr>
          <w:rFonts w:ascii="Arial" w:hAnsi="Arial" w:cs="Arial"/>
          <w:b/>
          <w:bCs/>
        </w:rPr>
        <w:t>H} NMR</w:t>
      </w:r>
      <w:r w:rsidRPr="00AE6DE0">
        <w:rPr>
          <w:rFonts w:ascii="Arial" w:hAnsi="Arial" w:cs="Arial"/>
        </w:rPr>
        <w:t xml:space="preserve"> (100 MHz, CDCl</w:t>
      </w:r>
      <w:r w:rsidRPr="00AE6DE0">
        <w:rPr>
          <w:rFonts w:ascii="Arial" w:hAnsi="Arial" w:cs="Arial"/>
          <w:vertAlign w:val="subscript"/>
        </w:rPr>
        <w:t>3</w:t>
      </w:r>
      <w:r w:rsidRPr="00AE6DE0">
        <w:rPr>
          <w:rFonts w:ascii="Arial" w:hAnsi="Arial" w:cs="Arial"/>
        </w:rPr>
        <w:t xml:space="preserve">): </w:t>
      </w:r>
      <w:r w:rsidRPr="00AE6DE0">
        <w:rPr>
          <w:rFonts w:ascii="Arial" w:hAnsi="Arial" w:cs="Arial"/>
        </w:rPr>
        <w:sym w:font="Symbol" w:char="F064"/>
      </w:r>
      <w:r w:rsidRPr="00AE6DE0">
        <w:rPr>
          <w:rFonts w:ascii="Arial" w:hAnsi="Arial" w:cs="Arial"/>
          <w:vertAlign w:val="subscript"/>
        </w:rPr>
        <w:t>C</w:t>
      </w:r>
      <w:r w:rsidRPr="00AE6DE0">
        <w:rPr>
          <w:rFonts w:ascii="Arial" w:hAnsi="Arial" w:cs="Arial"/>
        </w:rPr>
        <w:t xml:space="preserve"> </w:t>
      </w:r>
      <w:r w:rsidR="003D6E09" w:rsidRPr="00AE6DE0">
        <w:rPr>
          <w:rFonts w:ascii="Arial" w:hAnsi="Arial" w:cs="Arial"/>
        </w:rPr>
        <w:t>167.6, 158.8, 149.5, 136.9, 133.6, 127.9, 118.5, 114.3, 112.2, 107.5, 55.5, 51.9.</w:t>
      </w:r>
      <w:r w:rsidRPr="00AE6DE0">
        <w:rPr>
          <w:rFonts w:ascii="Arial" w:hAnsi="Arial" w:cs="Arial"/>
        </w:rPr>
        <w:t xml:space="preserve"> ppm.</w:t>
      </w:r>
      <w:r w:rsidR="00A72E13" w:rsidRPr="00AE6DE0">
        <w:rPr>
          <w:rFonts w:ascii="Arial" w:hAnsi="Arial" w:cs="Arial"/>
        </w:rPr>
        <w:t xml:space="preserve"> NMR data are in accordant with the literature.</w:t>
      </w:r>
      <w:r w:rsidR="00FE23D6" w:rsidRPr="00AE6DE0">
        <w:rPr>
          <w:rFonts w:ascii="Arial" w:hAnsi="Arial" w:cs="Arial"/>
          <w:vertAlign w:val="superscript"/>
        </w:rPr>
        <w:t>1</w:t>
      </w:r>
      <w:r w:rsidR="00075D33" w:rsidRPr="00AE6DE0">
        <w:rPr>
          <w:rFonts w:ascii="Arial" w:hAnsi="Arial" w:cs="Arial"/>
          <w:vertAlign w:val="superscript"/>
        </w:rPr>
        <w:t>3</w:t>
      </w:r>
    </w:p>
    <w:p w14:paraId="4F06918E" w14:textId="57E63B13" w:rsidR="00DE7AA9" w:rsidRPr="00AE6DE0" w:rsidRDefault="00DE7A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3C976917" w14:textId="17A77911" w:rsidR="006D0F30" w:rsidRPr="00AE6DE0" w:rsidRDefault="006D0F3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EDC2F43" w14:textId="300DC5A7" w:rsidR="006D0F30" w:rsidRPr="00AE6DE0" w:rsidRDefault="006D0F3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B6466DF" w14:textId="75CB2C42" w:rsidR="006D0F30" w:rsidRPr="00AE6DE0" w:rsidRDefault="006D0F3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B2A19C3" w14:textId="292B1EEA" w:rsidR="00933FDD" w:rsidRPr="00AE6DE0" w:rsidRDefault="00933FD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3A915E1D" w14:textId="77777777" w:rsidR="008876A9" w:rsidRPr="00AE6DE0" w:rsidRDefault="008876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CC55E43" w14:textId="77777777" w:rsidR="008876A9" w:rsidRPr="00AE6DE0" w:rsidRDefault="008876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BA9E9A5" w14:textId="77777777" w:rsidR="008876A9" w:rsidRPr="00AE6DE0" w:rsidRDefault="008876A9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EC44795" w14:textId="191D38CA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2008448" behindDoc="0" locked="0" layoutInCell="1" allowOverlap="1" wp14:anchorId="20E3E004" wp14:editId="6FCCB545">
            <wp:simplePos x="0" y="0"/>
            <wp:positionH relativeFrom="column">
              <wp:posOffset>3724499</wp:posOffset>
            </wp:positionH>
            <wp:positionV relativeFrom="paragraph">
              <wp:posOffset>434788</wp:posOffset>
            </wp:positionV>
            <wp:extent cx="1295400" cy="388620"/>
            <wp:effectExtent l="0" t="0" r="0" b="0"/>
            <wp:wrapNone/>
            <wp:docPr id="1257567291" name="Picture 42" descr="Shape, 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67291" name="Picture 42" descr="Shape, 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79EA3A96" wp14:editId="2B34E8E1">
            <wp:extent cx="4531659" cy="3158113"/>
            <wp:effectExtent l="0" t="0" r="2540" b="444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38" b="20300"/>
                    <a:stretch/>
                  </pic:blipFill>
                  <pic:spPr bwMode="auto">
                    <a:xfrm>
                      <a:off x="0" y="0"/>
                      <a:ext cx="4534884" cy="316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AE50A" w14:textId="7B7C35C6" w:rsidR="00933FDD" w:rsidRPr="00AE6DE0" w:rsidRDefault="00933FDD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FS9</w:t>
      </w:r>
      <w:r w:rsidRPr="00AE6DE0">
        <w:rPr>
          <w:rFonts w:ascii="Arial" w:hAnsi="Arial" w:cs="Arial"/>
          <w:bCs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(600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4-Methoxy-1,1’-biphenyl </w:t>
      </w:r>
      <w:r w:rsidRPr="00AE6DE0">
        <w:rPr>
          <w:rFonts w:ascii="Arial" w:hAnsi="Arial" w:cs="Arial"/>
          <w:b/>
          <w:sz w:val="24"/>
          <w:szCs w:val="24"/>
        </w:rPr>
        <w:t>(2a)</w:t>
      </w:r>
    </w:p>
    <w:p w14:paraId="4631762B" w14:textId="11185C07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2010496" behindDoc="0" locked="0" layoutInCell="1" allowOverlap="1" wp14:anchorId="7CDB20FB" wp14:editId="45349DB9">
            <wp:simplePos x="0" y="0"/>
            <wp:positionH relativeFrom="column">
              <wp:posOffset>3759872</wp:posOffset>
            </wp:positionH>
            <wp:positionV relativeFrom="paragraph">
              <wp:posOffset>411107</wp:posOffset>
            </wp:positionV>
            <wp:extent cx="1295400" cy="388620"/>
            <wp:effectExtent l="0" t="0" r="0" b="0"/>
            <wp:wrapNone/>
            <wp:docPr id="1450617514" name="Picture 1450617514" descr="Shape, 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67291" name="Picture 42" descr="Shape, 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14D35117" wp14:editId="5632CD55">
            <wp:extent cx="4527176" cy="3150246"/>
            <wp:effectExtent l="0" t="0" r="6985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3" b="20693"/>
                    <a:stretch/>
                  </pic:blipFill>
                  <pic:spPr bwMode="auto">
                    <a:xfrm>
                      <a:off x="0" y="0"/>
                      <a:ext cx="4531686" cy="315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ECD4D" w14:textId="27D6D861" w:rsidR="00933FDD" w:rsidRPr="00AE6DE0" w:rsidRDefault="00933FDD" w:rsidP="00FF396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 xml:space="preserve">Figure FS10.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(150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4-Methoxy-1,1’-biphenyl </w:t>
      </w:r>
      <w:r w:rsidRPr="00AE6DE0">
        <w:rPr>
          <w:rFonts w:ascii="Arial" w:hAnsi="Arial" w:cs="Arial"/>
          <w:b/>
          <w:sz w:val="24"/>
          <w:szCs w:val="24"/>
        </w:rPr>
        <w:t>(2a)</w:t>
      </w:r>
    </w:p>
    <w:p w14:paraId="4A76E308" w14:textId="0D9942A1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2011520" behindDoc="0" locked="0" layoutInCell="1" allowOverlap="1" wp14:anchorId="3917F267" wp14:editId="6549726C">
            <wp:simplePos x="0" y="0"/>
            <wp:positionH relativeFrom="column">
              <wp:posOffset>3526902</wp:posOffset>
            </wp:positionH>
            <wp:positionV relativeFrom="paragraph">
              <wp:posOffset>667833</wp:posOffset>
            </wp:positionV>
            <wp:extent cx="1569720" cy="388620"/>
            <wp:effectExtent l="0" t="0" r="0" b="0"/>
            <wp:wrapNone/>
            <wp:docPr id="145718080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08CA9479" wp14:editId="4654DC46">
            <wp:extent cx="4686118" cy="3236803"/>
            <wp:effectExtent l="0" t="0" r="63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55" b="20825"/>
                    <a:stretch/>
                  </pic:blipFill>
                  <pic:spPr bwMode="auto">
                    <a:xfrm>
                      <a:off x="0" y="0"/>
                      <a:ext cx="4691933" cy="324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B2335" w14:textId="23620DAB" w:rsidR="008876A9" w:rsidRPr="00AE6DE0" w:rsidRDefault="00933FDD" w:rsidP="00105C1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FS11</w:t>
      </w:r>
      <w:r w:rsidRPr="00AE6DE0">
        <w:rPr>
          <w:rFonts w:ascii="Arial" w:hAnsi="Arial" w:cs="Arial"/>
          <w:bCs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4-Methoxy-4’- Methyl-1,1’-biphenyl </w:t>
      </w:r>
      <w:r w:rsidRPr="00AE6DE0">
        <w:rPr>
          <w:rFonts w:ascii="Arial" w:hAnsi="Arial" w:cs="Arial"/>
          <w:b/>
          <w:sz w:val="24"/>
          <w:szCs w:val="24"/>
        </w:rPr>
        <w:t>(2b)</w:t>
      </w:r>
    </w:p>
    <w:p w14:paraId="1E31D11D" w14:textId="4B9DE3C5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lastRenderedPageBreak/>
        <w:drawing>
          <wp:anchor distT="0" distB="0" distL="114300" distR="114300" simplePos="0" relativeHeight="252012544" behindDoc="0" locked="0" layoutInCell="1" allowOverlap="1" wp14:anchorId="095127F3" wp14:editId="27CF25AC">
            <wp:simplePos x="0" y="0"/>
            <wp:positionH relativeFrom="column">
              <wp:posOffset>3625588</wp:posOffset>
            </wp:positionH>
            <wp:positionV relativeFrom="paragraph">
              <wp:posOffset>498139</wp:posOffset>
            </wp:positionV>
            <wp:extent cx="1573530" cy="389890"/>
            <wp:effectExtent l="0" t="0" r="7620" b="0"/>
            <wp:wrapNone/>
            <wp:docPr id="148692892" name="Picture 4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2892" name="Picture 44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noProof/>
          <w:lang w:val="en-US" w:eastAsia="en-US"/>
        </w:rPr>
        <w:drawing>
          <wp:inline distT="0" distB="0" distL="0" distR="0" wp14:anchorId="1AD32FBB" wp14:editId="5CBA9C9A">
            <wp:extent cx="4746171" cy="3271158"/>
            <wp:effectExtent l="0" t="0" r="0" b="571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47" b="21087"/>
                    <a:stretch/>
                  </pic:blipFill>
                  <pic:spPr bwMode="auto">
                    <a:xfrm>
                      <a:off x="0" y="0"/>
                      <a:ext cx="4746171" cy="327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6D2F3" w14:textId="4DB78475" w:rsidR="00933FDD" w:rsidRPr="00AE6DE0" w:rsidRDefault="00933FDD" w:rsidP="00FF396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FS12.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4-Methoxy-4’- Methyl-1,1’-biphenyl </w:t>
      </w:r>
      <w:r w:rsidRPr="00AE6DE0">
        <w:rPr>
          <w:rFonts w:ascii="Arial" w:hAnsi="Arial" w:cs="Arial"/>
          <w:b/>
          <w:sz w:val="24"/>
          <w:szCs w:val="24"/>
        </w:rPr>
        <w:t>(2b)</w:t>
      </w:r>
    </w:p>
    <w:p w14:paraId="64A7A51E" w14:textId="01FA4954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2013568" behindDoc="0" locked="0" layoutInCell="1" allowOverlap="1" wp14:anchorId="515799C7" wp14:editId="3E6A056C">
            <wp:simplePos x="0" y="0"/>
            <wp:positionH relativeFrom="column">
              <wp:posOffset>3249631</wp:posOffset>
            </wp:positionH>
            <wp:positionV relativeFrom="paragraph">
              <wp:posOffset>519953</wp:posOffset>
            </wp:positionV>
            <wp:extent cx="1661160" cy="426720"/>
            <wp:effectExtent l="0" t="0" r="0" b="0"/>
            <wp:wrapNone/>
            <wp:docPr id="48303114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bCs/>
          <w:noProof/>
          <w:lang w:val="en-US" w:eastAsia="en-US"/>
        </w:rPr>
        <w:drawing>
          <wp:inline distT="0" distB="0" distL="0" distR="0" wp14:anchorId="5B324B75" wp14:editId="463F9A31">
            <wp:extent cx="4584308" cy="3195918"/>
            <wp:effectExtent l="0" t="0" r="698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72" b="19905"/>
                    <a:stretch/>
                  </pic:blipFill>
                  <pic:spPr bwMode="auto">
                    <a:xfrm>
                      <a:off x="0" y="0"/>
                      <a:ext cx="4588187" cy="319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65F05" w14:textId="77777777" w:rsidR="00933FDD" w:rsidRPr="00AE6DE0" w:rsidRDefault="00933FDD" w:rsidP="002E771A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FS13</w:t>
      </w:r>
      <w:r w:rsidRPr="00AE6DE0">
        <w:rPr>
          <w:rFonts w:ascii="Arial" w:hAnsi="Arial" w:cs="Arial"/>
          <w:bCs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4-ethyl-4’- Methoxy-1,1’-biphenyl </w:t>
      </w:r>
      <w:r w:rsidRPr="00AE6DE0">
        <w:rPr>
          <w:rFonts w:ascii="Arial" w:hAnsi="Arial" w:cs="Arial"/>
          <w:b/>
          <w:sz w:val="24"/>
          <w:szCs w:val="24"/>
        </w:rPr>
        <w:t>(2c)</w:t>
      </w:r>
    </w:p>
    <w:p w14:paraId="6E28049A" w14:textId="28AF20AA" w:rsidR="00933FDD" w:rsidRPr="00AE6DE0" w:rsidRDefault="00FF396D" w:rsidP="002E771A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AE6DE0">
        <w:rPr>
          <w:noProof/>
          <w:lang w:val="en-US" w:eastAsia="en-US"/>
        </w:rPr>
        <w:lastRenderedPageBreak/>
        <w:drawing>
          <wp:anchor distT="0" distB="0" distL="114300" distR="114300" simplePos="0" relativeHeight="252014592" behindDoc="0" locked="0" layoutInCell="1" allowOverlap="1" wp14:anchorId="73EA8AA2" wp14:editId="15FAE1E7">
            <wp:simplePos x="0" y="0"/>
            <wp:positionH relativeFrom="column">
              <wp:posOffset>3366210</wp:posOffset>
            </wp:positionH>
            <wp:positionV relativeFrom="paragraph">
              <wp:posOffset>537883</wp:posOffset>
            </wp:positionV>
            <wp:extent cx="1663065" cy="421640"/>
            <wp:effectExtent l="0" t="0" r="0" b="0"/>
            <wp:wrapNone/>
            <wp:docPr id="19625670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FDD" w:rsidRPr="00AE6DE0">
        <w:rPr>
          <w:rFonts w:ascii="Arial" w:hAnsi="Arial" w:cs="Arial"/>
          <w:bCs/>
          <w:noProof/>
          <w:lang w:val="en-US" w:eastAsia="en-US"/>
        </w:rPr>
        <w:drawing>
          <wp:inline distT="0" distB="0" distL="0" distR="0" wp14:anchorId="4AC13907" wp14:editId="20F6D36C">
            <wp:extent cx="4545105" cy="3146212"/>
            <wp:effectExtent l="0" t="0" r="8255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63" b="20562"/>
                    <a:stretch/>
                  </pic:blipFill>
                  <pic:spPr bwMode="auto">
                    <a:xfrm>
                      <a:off x="0" y="0"/>
                      <a:ext cx="4550240" cy="31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001B7" w14:textId="198B16C6" w:rsidR="00C6457B" w:rsidRPr="00AE6DE0" w:rsidRDefault="00933FDD" w:rsidP="00851F72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FS14.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4- ethyl-4’- Methoxy-1,1’-biphenyl </w:t>
      </w:r>
      <w:r w:rsidRPr="00AE6DE0">
        <w:rPr>
          <w:rFonts w:ascii="Arial" w:hAnsi="Arial" w:cs="Arial"/>
          <w:b/>
          <w:sz w:val="24"/>
          <w:szCs w:val="24"/>
        </w:rPr>
        <w:t>(2c)</w:t>
      </w:r>
    </w:p>
    <w:p w14:paraId="31D71FF4" w14:textId="6AA52657" w:rsidR="00C6457B" w:rsidRPr="00AE6DE0" w:rsidRDefault="007D5569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17664" behindDoc="0" locked="0" layoutInCell="1" allowOverlap="1" wp14:anchorId="54B042D3" wp14:editId="3859DE04">
            <wp:simplePos x="0" y="0"/>
            <wp:positionH relativeFrom="column">
              <wp:posOffset>3956050</wp:posOffset>
            </wp:positionH>
            <wp:positionV relativeFrom="paragraph">
              <wp:posOffset>317500</wp:posOffset>
            </wp:positionV>
            <wp:extent cx="990600" cy="563880"/>
            <wp:effectExtent l="0" t="0" r="0" b="7620"/>
            <wp:wrapNone/>
            <wp:docPr id="2035838619" name="Picture 4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38619" name="Picture 49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45C00C" wp14:editId="3BAD809A">
            <wp:extent cx="4501990" cy="3124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06" b="20864"/>
                    <a:stretch/>
                  </pic:blipFill>
                  <pic:spPr bwMode="auto">
                    <a:xfrm>
                      <a:off x="0" y="0"/>
                      <a:ext cx="4503952" cy="312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1AD42" w14:textId="2830CB80" w:rsidR="00C6457B" w:rsidRPr="00AE6DE0" w:rsidRDefault="00157CD1" w:rsidP="002E771A">
      <w:pPr>
        <w:spacing w:line="480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FS1</w:t>
      </w:r>
      <w:r w:rsidR="003D64EC" w:rsidRPr="00AE6DE0">
        <w:rPr>
          <w:rFonts w:ascii="Arial" w:hAnsi="Arial" w:cs="Arial"/>
          <w:b/>
          <w:sz w:val="24"/>
          <w:szCs w:val="24"/>
        </w:rPr>
        <w:t>5</w:t>
      </w:r>
      <w:r w:rsidR="006E470F" w:rsidRPr="00AE6DE0">
        <w:rPr>
          <w:rFonts w:ascii="Arial" w:hAnsi="Arial" w:cs="Arial"/>
          <w:b/>
          <w:sz w:val="24"/>
          <w:szCs w:val="24"/>
        </w:rPr>
        <w:t>.</w:t>
      </w:r>
      <w:r w:rsidR="00C6457B" w:rsidRPr="00AE6DE0">
        <w:rPr>
          <w:rFonts w:ascii="Arial" w:hAnsi="Arial" w:cs="Arial"/>
          <w:bCs/>
          <w:sz w:val="24"/>
          <w:szCs w:val="24"/>
        </w:rPr>
        <w:t xml:space="preserve"> </w:t>
      </w:r>
      <w:r w:rsidR="00C6457B"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="00C6457B"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="00C6457B"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="00C6457B" w:rsidRPr="00AE6DE0">
        <w:rPr>
          <w:rFonts w:ascii="Arial" w:hAnsi="Arial" w:cs="Arial"/>
          <w:bCs/>
          <w:sz w:val="24"/>
          <w:szCs w:val="24"/>
        </w:rPr>
        <w:t>) sp</w:t>
      </w:r>
      <w:r w:rsidR="006E470F" w:rsidRPr="00AE6DE0">
        <w:rPr>
          <w:rFonts w:ascii="Arial" w:hAnsi="Arial" w:cs="Arial"/>
          <w:bCs/>
          <w:sz w:val="24"/>
          <w:szCs w:val="24"/>
        </w:rPr>
        <w:t>ectrum of 2-methoxy 1’1biphenyl</w:t>
      </w:r>
      <w:r w:rsidR="00C6457B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d</w:t>
      </w:r>
      <w:r w:rsidR="00C6457B" w:rsidRPr="00AE6DE0">
        <w:rPr>
          <w:rFonts w:ascii="Arial" w:hAnsi="Arial" w:cs="Arial"/>
          <w:b/>
          <w:sz w:val="24"/>
          <w:szCs w:val="24"/>
        </w:rPr>
        <w:t>)</w:t>
      </w:r>
      <w:r w:rsidR="006E470F" w:rsidRPr="00AE6DE0">
        <w:rPr>
          <w:rFonts w:ascii="Arial" w:hAnsi="Arial" w:cs="Arial"/>
          <w:sz w:val="24"/>
          <w:szCs w:val="24"/>
        </w:rPr>
        <w:t>.</w:t>
      </w:r>
    </w:p>
    <w:p w14:paraId="669079BE" w14:textId="7BD21477" w:rsidR="00C6457B" w:rsidRPr="00AE6DE0" w:rsidRDefault="007D5569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18688" behindDoc="0" locked="0" layoutInCell="1" allowOverlap="1" wp14:anchorId="4A1F6175" wp14:editId="22688AD4">
            <wp:simplePos x="0" y="0"/>
            <wp:positionH relativeFrom="column">
              <wp:posOffset>4064000</wp:posOffset>
            </wp:positionH>
            <wp:positionV relativeFrom="paragraph">
              <wp:posOffset>438150</wp:posOffset>
            </wp:positionV>
            <wp:extent cx="990600" cy="565150"/>
            <wp:effectExtent l="0" t="0" r="0" b="6350"/>
            <wp:wrapNone/>
            <wp:docPr id="1837627040" name="Picture 5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27040" name="Picture 50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1E944A" wp14:editId="56A25A0B">
            <wp:extent cx="4563345" cy="3168650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99" b="20710"/>
                    <a:stretch/>
                  </pic:blipFill>
                  <pic:spPr bwMode="auto">
                    <a:xfrm>
                      <a:off x="0" y="0"/>
                      <a:ext cx="4566356" cy="317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CE702" w14:textId="07931306" w:rsidR="00C6457B" w:rsidRPr="00AE6DE0" w:rsidRDefault="00157CD1" w:rsidP="007D5569">
      <w:pPr>
        <w:pStyle w:val="Caption"/>
        <w:spacing w:line="480" w:lineRule="auto"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Figure FS1</w:t>
      </w:r>
      <w:r w:rsidR="003D64EC" w:rsidRPr="00AE6DE0">
        <w:rPr>
          <w:rFonts w:ascii="Arial" w:hAnsi="Arial" w:cs="Arial"/>
          <w:b/>
          <w:i w:val="0"/>
          <w:color w:val="auto"/>
          <w:sz w:val="24"/>
          <w:szCs w:val="24"/>
        </w:rPr>
        <w:t>6</w:t>
      </w:r>
      <w:r w:rsidR="006E470F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="00C6457B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2-methoxy 1’1biphenyl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d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6E470F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57E71B28" w14:textId="0E92B19E" w:rsidR="00C6457B" w:rsidRPr="00AE6DE0" w:rsidRDefault="007D5569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19712" behindDoc="0" locked="0" layoutInCell="1" allowOverlap="1" wp14:anchorId="23C428D0" wp14:editId="62546FA8">
            <wp:simplePos x="0" y="0"/>
            <wp:positionH relativeFrom="column">
              <wp:posOffset>3689350</wp:posOffset>
            </wp:positionH>
            <wp:positionV relativeFrom="paragraph">
              <wp:posOffset>615950</wp:posOffset>
            </wp:positionV>
            <wp:extent cx="1270000" cy="387350"/>
            <wp:effectExtent l="0" t="0" r="6350" b="0"/>
            <wp:wrapNone/>
            <wp:docPr id="118054727" name="Picture 5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4727" name="Picture 5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E89191" wp14:editId="0ECD80CF">
            <wp:extent cx="4735286" cy="3309257"/>
            <wp:effectExtent l="0" t="0" r="825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30" b="20168"/>
                    <a:stretch/>
                  </pic:blipFill>
                  <pic:spPr bwMode="auto">
                    <a:xfrm>
                      <a:off x="0" y="0"/>
                      <a:ext cx="4735286" cy="330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9A8CB" w14:textId="59DCA375" w:rsidR="00C6457B" w:rsidRPr="00AE6DE0" w:rsidRDefault="00157CD1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</w:t>
      </w:r>
      <w:r w:rsidR="003D64EC" w:rsidRPr="00AE6DE0">
        <w:rPr>
          <w:rFonts w:ascii="Arial" w:hAnsi="Arial" w:cs="Arial"/>
          <w:b/>
          <w:sz w:val="24"/>
          <w:szCs w:val="24"/>
        </w:rPr>
        <w:t>17</w:t>
      </w:r>
      <w:r w:rsidR="006E470F" w:rsidRPr="00AE6DE0">
        <w:rPr>
          <w:rFonts w:ascii="Arial" w:hAnsi="Arial" w:cs="Arial"/>
          <w:b/>
          <w:sz w:val="24"/>
          <w:szCs w:val="24"/>
        </w:rPr>
        <w:t>.</w:t>
      </w:r>
      <w:r w:rsidR="00C6457B" w:rsidRPr="00AE6DE0">
        <w:rPr>
          <w:rFonts w:ascii="Arial" w:hAnsi="Arial" w:cs="Arial"/>
          <w:bCs/>
          <w:sz w:val="24"/>
          <w:szCs w:val="24"/>
        </w:rPr>
        <w:t xml:space="preserve"> </w:t>
      </w:r>
      <w:r w:rsidR="00C6457B"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="00C6457B"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="00C6457B"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="00C6457B" w:rsidRPr="00AE6DE0">
        <w:rPr>
          <w:rFonts w:ascii="Arial" w:hAnsi="Arial" w:cs="Arial"/>
          <w:bCs/>
          <w:sz w:val="24"/>
          <w:szCs w:val="24"/>
        </w:rPr>
        <w:t xml:space="preserve">) </w:t>
      </w:r>
      <w:r w:rsidR="006E470F" w:rsidRPr="00AE6DE0">
        <w:rPr>
          <w:rFonts w:ascii="Arial" w:hAnsi="Arial" w:cs="Arial"/>
          <w:bCs/>
          <w:sz w:val="24"/>
          <w:szCs w:val="24"/>
        </w:rPr>
        <w:t>spectrum of 1’1biphenyl-4-amine</w:t>
      </w:r>
      <w:r w:rsidR="00C6457B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e</w:t>
      </w:r>
      <w:r w:rsidR="00C6457B" w:rsidRPr="00AE6DE0">
        <w:rPr>
          <w:rFonts w:ascii="Arial" w:hAnsi="Arial" w:cs="Arial"/>
          <w:b/>
          <w:sz w:val="24"/>
          <w:szCs w:val="24"/>
        </w:rPr>
        <w:t>)</w:t>
      </w:r>
      <w:r w:rsidR="006E470F" w:rsidRPr="00AE6DE0">
        <w:rPr>
          <w:rFonts w:ascii="Arial" w:hAnsi="Arial" w:cs="Arial"/>
          <w:sz w:val="24"/>
          <w:szCs w:val="24"/>
        </w:rPr>
        <w:t>.</w:t>
      </w:r>
    </w:p>
    <w:p w14:paraId="059D56BB" w14:textId="1B00B7FC" w:rsidR="00C6457B" w:rsidRPr="00AE6DE0" w:rsidRDefault="007D5569" w:rsidP="002E771A">
      <w:pPr>
        <w:spacing w:line="480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21760" behindDoc="0" locked="0" layoutInCell="1" allowOverlap="1" wp14:anchorId="059F0F53" wp14:editId="7199C18E">
            <wp:simplePos x="0" y="0"/>
            <wp:positionH relativeFrom="column">
              <wp:posOffset>3613150</wp:posOffset>
            </wp:positionH>
            <wp:positionV relativeFrom="paragraph">
              <wp:posOffset>559435</wp:posOffset>
            </wp:positionV>
            <wp:extent cx="1270000" cy="387350"/>
            <wp:effectExtent l="0" t="0" r="6350" b="0"/>
            <wp:wrapNone/>
            <wp:docPr id="928479228" name="Picture 92847922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4727" name="Picture 5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b/>
          <w:noProof/>
          <w:color w:val="1F4E79" w:themeColor="accent1" w:themeShade="80"/>
          <w:sz w:val="24"/>
          <w:szCs w:val="24"/>
        </w:rPr>
        <w:drawing>
          <wp:inline distT="0" distB="0" distL="0" distR="0" wp14:anchorId="41CBDCAC" wp14:editId="44CAE378">
            <wp:extent cx="4749800" cy="330835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86" b="20251"/>
                    <a:stretch/>
                  </pic:blipFill>
                  <pic:spPr bwMode="auto">
                    <a:xfrm>
                      <a:off x="0" y="0"/>
                      <a:ext cx="47498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D2844" w14:textId="14B7EEF3" w:rsidR="00C6457B" w:rsidRPr="00AE6DE0" w:rsidRDefault="00157CD1" w:rsidP="007D5569">
      <w:pPr>
        <w:pStyle w:val="Caption"/>
        <w:spacing w:line="480" w:lineRule="auto"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Figure FS</w:t>
      </w:r>
      <w:r w:rsidR="003D64EC" w:rsidRPr="00AE6DE0">
        <w:rPr>
          <w:rFonts w:ascii="Arial" w:hAnsi="Arial" w:cs="Arial"/>
          <w:b/>
          <w:i w:val="0"/>
          <w:color w:val="auto"/>
          <w:sz w:val="24"/>
          <w:szCs w:val="24"/>
        </w:rPr>
        <w:t>18</w:t>
      </w:r>
      <w:r w:rsidR="006E470F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="00C6457B"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="00C6457B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1’1biphenyl-4-amine</w:t>
      </w:r>
      <w:r w:rsidR="006E470F" w:rsidRPr="00AE6DE0">
        <w:rPr>
          <w:rFonts w:ascii="Arial" w:hAnsi="Arial" w:cs="Arial"/>
          <w:bCs/>
          <w:i w:val="0"/>
          <w:color w:val="000000" w:themeColor="text1"/>
          <w:sz w:val="24"/>
          <w:szCs w:val="24"/>
        </w:rPr>
        <w:t xml:space="preserve"> 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e</w:t>
      </w:r>
      <w:r w:rsidR="00C6457B"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7D5569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365EB0D0" w14:textId="7661D33F" w:rsidR="00C6457B" w:rsidRPr="00AE6DE0" w:rsidRDefault="007D5569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22784" behindDoc="0" locked="0" layoutInCell="1" allowOverlap="1" wp14:anchorId="6265DA22" wp14:editId="559CB85E">
            <wp:simplePos x="0" y="0"/>
            <wp:positionH relativeFrom="column">
              <wp:posOffset>3727450</wp:posOffset>
            </wp:positionH>
            <wp:positionV relativeFrom="paragraph">
              <wp:posOffset>482600</wp:posOffset>
            </wp:positionV>
            <wp:extent cx="1270000" cy="387350"/>
            <wp:effectExtent l="0" t="0" r="6350" b="0"/>
            <wp:wrapNone/>
            <wp:docPr id="344967509" name="Picture 5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67509" name="Picture 5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B69EFA" wp14:editId="34753AFA">
            <wp:extent cx="4724400" cy="3302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3" b="20404"/>
                    <a:stretch/>
                  </pic:blipFill>
                  <pic:spPr bwMode="auto">
                    <a:xfrm>
                      <a:off x="0" y="0"/>
                      <a:ext cx="47244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1FBEB" w14:textId="59513FC2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Figure </w:t>
      </w:r>
      <w:r w:rsidR="00AE439F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</w:t>
      </w:r>
      <w:r w:rsidR="003D64EC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19</w:t>
      </w:r>
      <w:r w:rsidR="006E470F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) spectrum of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4-Methyl 1,1’biphenyl</w:t>
      </w:r>
      <w:r w:rsidR="00AE439F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6E470F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6C1A56D6" w14:textId="21F21505" w:rsidR="00C6457B" w:rsidRPr="00AE6DE0" w:rsidRDefault="007D5569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24832" behindDoc="0" locked="0" layoutInCell="1" allowOverlap="1" wp14:anchorId="5FD73384" wp14:editId="337102C0">
            <wp:simplePos x="0" y="0"/>
            <wp:positionH relativeFrom="column">
              <wp:posOffset>3676650</wp:posOffset>
            </wp:positionH>
            <wp:positionV relativeFrom="paragraph">
              <wp:posOffset>534670</wp:posOffset>
            </wp:positionV>
            <wp:extent cx="1270000" cy="387350"/>
            <wp:effectExtent l="0" t="0" r="6350" b="0"/>
            <wp:wrapNone/>
            <wp:docPr id="829170285" name="Picture 82917028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67509" name="Picture 5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C7A06E" wp14:editId="52874581">
            <wp:extent cx="4737100" cy="3302000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99" b="20404"/>
                    <a:stretch/>
                  </pic:blipFill>
                  <pic:spPr bwMode="auto">
                    <a:xfrm>
                      <a:off x="0" y="0"/>
                      <a:ext cx="47371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349E4" w14:textId="372167D8" w:rsidR="00C6457B" w:rsidRPr="00AE6DE0" w:rsidRDefault="00C6457B" w:rsidP="007D5569">
      <w:pPr>
        <w:pStyle w:val="Caption"/>
        <w:spacing w:line="480" w:lineRule="auto"/>
        <w:jc w:val="center"/>
        <w:rPr>
          <w:rFonts w:ascii="Arial" w:hAnsi="Arial" w:cs="Arial"/>
          <w:bCs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AE439F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3D64EC" w:rsidRPr="00AE6DE0">
        <w:rPr>
          <w:rFonts w:ascii="Arial" w:hAnsi="Arial" w:cs="Arial"/>
          <w:b/>
          <w:i w:val="0"/>
          <w:color w:val="auto"/>
          <w:sz w:val="24"/>
          <w:szCs w:val="24"/>
        </w:rPr>
        <w:t>0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 sp</w:t>
      </w:r>
      <w:r w:rsidR="005F0894" w:rsidRPr="00AE6DE0">
        <w:rPr>
          <w:rFonts w:ascii="Arial" w:hAnsi="Arial" w:cs="Arial"/>
          <w:bCs/>
          <w:i w:val="0"/>
          <w:color w:val="auto"/>
          <w:sz w:val="24"/>
          <w:szCs w:val="24"/>
        </w:rPr>
        <w:t>ectrum of 4-Methyl 1,1’biphenyl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 (</w:t>
      </w:r>
      <w:r w:rsidR="00AE439F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bCs/>
          <w:i w:val="0"/>
          <w:color w:val="auto"/>
          <w:sz w:val="24"/>
          <w:szCs w:val="24"/>
        </w:rPr>
        <w:t>.</w:t>
      </w:r>
    </w:p>
    <w:p w14:paraId="75168638" w14:textId="3E32A216" w:rsidR="00C6457B" w:rsidRPr="00AE6DE0" w:rsidRDefault="00A73CB4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  <w:lang w:val="en-US"/>
        </w:rPr>
        <w:drawing>
          <wp:anchor distT="0" distB="0" distL="114300" distR="114300" simplePos="0" relativeHeight="252027904" behindDoc="0" locked="0" layoutInCell="1" allowOverlap="1" wp14:anchorId="368316A9" wp14:editId="127B0765">
            <wp:simplePos x="0" y="0"/>
            <wp:positionH relativeFrom="column">
              <wp:posOffset>3644900</wp:posOffset>
            </wp:positionH>
            <wp:positionV relativeFrom="paragraph">
              <wp:posOffset>387350</wp:posOffset>
            </wp:positionV>
            <wp:extent cx="1276350" cy="387350"/>
            <wp:effectExtent l="0" t="0" r="0" b="0"/>
            <wp:wrapNone/>
            <wp:docPr id="550245293" name="Picture 55024529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81271" name="Picture 5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1B67C5CE" wp14:editId="71F4AE18">
            <wp:extent cx="4737100" cy="3321050"/>
            <wp:effectExtent l="0" t="0" r="635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99" b="19945"/>
                    <a:stretch/>
                  </pic:blipFill>
                  <pic:spPr bwMode="auto">
                    <a:xfrm>
                      <a:off x="0" y="0"/>
                      <a:ext cx="473710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57B" w:rsidRPr="00AE6DE0">
        <w:rPr>
          <w:rFonts w:ascii="Arial" w:hAnsi="Arial" w:cs="Arial"/>
          <w:sz w:val="24"/>
          <w:szCs w:val="24"/>
        </w:rPr>
        <w:t xml:space="preserve"> </w:t>
      </w:r>
    </w:p>
    <w:p w14:paraId="7C27FCBD" w14:textId="08189DA6" w:rsidR="00C6457B" w:rsidRPr="00AE6DE0" w:rsidRDefault="00C645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AE439F" w:rsidRPr="00AE6DE0">
        <w:rPr>
          <w:rFonts w:ascii="Arial" w:hAnsi="Arial" w:cs="Arial"/>
          <w:b/>
          <w:sz w:val="24"/>
          <w:szCs w:val="24"/>
        </w:rPr>
        <w:t>F</w:t>
      </w:r>
      <w:r w:rsidR="00157CD1" w:rsidRPr="00AE6DE0">
        <w:rPr>
          <w:rFonts w:ascii="Arial" w:hAnsi="Arial" w:cs="Arial"/>
          <w:b/>
          <w:sz w:val="24"/>
          <w:szCs w:val="24"/>
        </w:rPr>
        <w:t>S</w:t>
      </w:r>
      <w:r w:rsidR="00546697" w:rsidRPr="00AE6DE0">
        <w:rPr>
          <w:rFonts w:ascii="Arial" w:hAnsi="Arial" w:cs="Arial"/>
          <w:b/>
          <w:sz w:val="24"/>
          <w:szCs w:val="24"/>
        </w:rPr>
        <w:t>2</w:t>
      </w:r>
      <w:r w:rsidR="003D64EC" w:rsidRPr="00AE6DE0">
        <w:rPr>
          <w:rFonts w:ascii="Arial" w:hAnsi="Arial" w:cs="Arial"/>
          <w:b/>
          <w:sz w:val="24"/>
          <w:szCs w:val="24"/>
        </w:rPr>
        <w:t>1</w:t>
      </w:r>
      <w:r w:rsidR="005F0894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</w:t>
      </w:r>
      <w:r w:rsidR="005F0894" w:rsidRPr="00AE6DE0">
        <w:rPr>
          <w:rFonts w:ascii="Arial" w:hAnsi="Arial" w:cs="Arial"/>
          <w:bCs/>
          <w:sz w:val="24"/>
          <w:szCs w:val="24"/>
        </w:rPr>
        <w:t>pectrum of 4-nitro-1’1-biphenyl</w:t>
      </w:r>
      <w:r w:rsidR="00AE439F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g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5F0894" w:rsidRPr="00AE6DE0">
        <w:rPr>
          <w:rFonts w:ascii="Arial" w:hAnsi="Arial" w:cs="Arial"/>
          <w:sz w:val="24"/>
          <w:szCs w:val="24"/>
        </w:rPr>
        <w:t>.</w:t>
      </w:r>
    </w:p>
    <w:p w14:paraId="2517DC2B" w14:textId="19FC886C" w:rsidR="00C6457B" w:rsidRPr="00AE6DE0" w:rsidRDefault="00A73CB4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25856" behindDoc="0" locked="0" layoutInCell="1" allowOverlap="1" wp14:anchorId="5DED203F" wp14:editId="2DAA078B">
            <wp:simplePos x="0" y="0"/>
            <wp:positionH relativeFrom="column">
              <wp:posOffset>3740150</wp:posOffset>
            </wp:positionH>
            <wp:positionV relativeFrom="paragraph">
              <wp:posOffset>426720</wp:posOffset>
            </wp:positionV>
            <wp:extent cx="1276350" cy="387350"/>
            <wp:effectExtent l="0" t="0" r="0" b="0"/>
            <wp:wrapNone/>
            <wp:docPr id="249381271" name="Picture 5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81271" name="Picture 5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F21DDC" wp14:editId="14531C81">
            <wp:extent cx="4743450" cy="330835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93" b="20251"/>
                    <a:stretch/>
                  </pic:blipFill>
                  <pic:spPr bwMode="auto">
                    <a:xfrm>
                      <a:off x="0" y="0"/>
                      <a:ext cx="474345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AAD34" w14:textId="17B0F882" w:rsidR="00C6457B" w:rsidRPr="00AE6DE0" w:rsidRDefault="00C6457B" w:rsidP="00E47F1D">
      <w:pPr>
        <w:pStyle w:val="Caption"/>
        <w:spacing w:line="480" w:lineRule="auto"/>
        <w:jc w:val="center"/>
        <w:rPr>
          <w:rFonts w:ascii="Arial" w:hAnsi="Arial" w:cs="Arial"/>
          <w:bCs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AE439F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3D64EC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="005F0894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4-nitro-1’1-biphenyl</w:t>
      </w:r>
      <w:r w:rsidRPr="00AE6DE0">
        <w:rPr>
          <w:rFonts w:ascii="Arial" w:hAnsi="Arial" w:cs="Arial"/>
          <w:bCs/>
          <w:i w:val="0"/>
          <w:color w:val="000000" w:themeColor="text1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(</w:t>
      </w:r>
      <w:r w:rsidR="00AE439F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g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bCs/>
          <w:i w:val="0"/>
          <w:color w:val="auto"/>
          <w:sz w:val="24"/>
          <w:szCs w:val="24"/>
        </w:rPr>
        <w:t>.</w:t>
      </w:r>
    </w:p>
    <w:p w14:paraId="39736082" w14:textId="6FA47497" w:rsidR="00C6457B" w:rsidRPr="00AE6DE0" w:rsidRDefault="00E47F1D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28928" behindDoc="0" locked="0" layoutInCell="1" allowOverlap="1" wp14:anchorId="65E632C1" wp14:editId="2A2682DB">
            <wp:simplePos x="0" y="0"/>
            <wp:positionH relativeFrom="column">
              <wp:posOffset>3632200</wp:posOffset>
            </wp:positionH>
            <wp:positionV relativeFrom="paragraph">
              <wp:posOffset>608330</wp:posOffset>
            </wp:positionV>
            <wp:extent cx="1211580" cy="388620"/>
            <wp:effectExtent l="0" t="0" r="7620" b="0"/>
            <wp:wrapNone/>
            <wp:docPr id="479259628" name="Picture 54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59628" name="Picture 5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181A2F" wp14:editId="27E190C1">
            <wp:extent cx="4538595" cy="31686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3" b="20431"/>
                    <a:stretch/>
                  </pic:blipFill>
                  <pic:spPr bwMode="auto">
                    <a:xfrm>
                      <a:off x="0" y="0"/>
                      <a:ext cx="4539854" cy="31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A330C" w14:textId="20C6336D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2</w:t>
      </w:r>
      <w:r w:rsidR="003D64EC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3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) spectrum of 4-Chloro-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="005F0894"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1,1’-biphenyl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h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</w:t>
      </w:r>
    </w:p>
    <w:p w14:paraId="2B950257" w14:textId="1319B40D" w:rsidR="00C6457B" w:rsidRPr="00AE6DE0" w:rsidRDefault="00E47F1D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30976" behindDoc="0" locked="0" layoutInCell="1" allowOverlap="1" wp14:anchorId="162224D8" wp14:editId="4005E5EB">
            <wp:simplePos x="0" y="0"/>
            <wp:positionH relativeFrom="column">
              <wp:posOffset>3797300</wp:posOffset>
            </wp:positionH>
            <wp:positionV relativeFrom="paragraph">
              <wp:posOffset>535940</wp:posOffset>
            </wp:positionV>
            <wp:extent cx="1211580" cy="388620"/>
            <wp:effectExtent l="0" t="0" r="7620" b="0"/>
            <wp:wrapNone/>
            <wp:docPr id="1348828232" name="Picture 1348828232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59628" name="Picture 5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3BC63E" wp14:editId="32708C2C">
            <wp:extent cx="4504052" cy="31305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693"/>
                    <a:stretch/>
                  </pic:blipFill>
                  <pic:spPr bwMode="auto">
                    <a:xfrm>
                      <a:off x="0" y="0"/>
                      <a:ext cx="4506055" cy="313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CC19E" w14:textId="65312461" w:rsidR="00C6457B" w:rsidRPr="00AE6DE0" w:rsidRDefault="00C6457B" w:rsidP="00E47F1D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S2</w:t>
      </w:r>
      <w:r w:rsidR="003D64EC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4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) spectrum of 4-Chloro-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="005F0894"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1,1’-biphenyl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h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</w:t>
      </w:r>
    </w:p>
    <w:p w14:paraId="72CC8345" w14:textId="5BCA831E" w:rsidR="00C6457B" w:rsidRPr="00AE6DE0" w:rsidRDefault="00E47F1D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32000" behindDoc="0" locked="0" layoutInCell="1" allowOverlap="1" wp14:anchorId="1A252C87" wp14:editId="791B39D7">
            <wp:simplePos x="0" y="0"/>
            <wp:positionH relativeFrom="column">
              <wp:posOffset>3594100</wp:posOffset>
            </wp:positionH>
            <wp:positionV relativeFrom="paragraph">
              <wp:posOffset>431800</wp:posOffset>
            </wp:positionV>
            <wp:extent cx="1238250" cy="387350"/>
            <wp:effectExtent l="0" t="0" r="0" b="0"/>
            <wp:wrapNone/>
            <wp:docPr id="1430544438" name="Picture 5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44438" name="Picture 5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14CFAC" wp14:editId="4932E42B">
            <wp:extent cx="4489868" cy="3130550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47" b="20168"/>
                    <a:stretch/>
                  </pic:blipFill>
                  <pic:spPr bwMode="auto">
                    <a:xfrm>
                      <a:off x="0" y="0"/>
                      <a:ext cx="4492047" cy="313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4D9BC" w14:textId="7A00BFFD" w:rsidR="00C6457B" w:rsidRPr="00AE6DE0" w:rsidRDefault="00C6457B" w:rsidP="002E771A">
      <w:pPr>
        <w:spacing w:line="480" w:lineRule="auto"/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 xml:space="preserve">Figure </w:t>
      </w:r>
      <w:r w:rsidR="00C36E0A" w:rsidRPr="00AE6DE0">
        <w:rPr>
          <w:rFonts w:ascii="Arial" w:hAnsi="Arial" w:cs="Arial"/>
          <w:b/>
          <w:sz w:val="24"/>
          <w:szCs w:val="24"/>
        </w:rPr>
        <w:t>F</w:t>
      </w:r>
      <w:r w:rsidR="00157CD1" w:rsidRPr="00AE6DE0">
        <w:rPr>
          <w:rFonts w:ascii="Arial" w:hAnsi="Arial" w:cs="Arial"/>
          <w:b/>
          <w:sz w:val="24"/>
          <w:szCs w:val="24"/>
        </w:rPr>
        <w:t>S2</w:t>
      </w:r>
      <w:r w:rsidR="003D64EC" w:rsidRPr="00AE6DE0">
        <w:rPr>
          <w:rFonts w:ascii="Arial" w:hAnsi="Arial" w:cs="Arial"/>
          <w:b/>
          <w:sz w:val="24"/>
          <w:szCs w:val="24"/>
        </w:rPr>
        <w:t>5</w:t>
      </w:r>
      <w:r w:rsidR="005F0894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</w:t>
      </w:r>
      <w:r w:rsidR="005F0894" w:rsidRPr="00AE6DE0">
        <w:rPr>
          <w:rFonts w:ascii="Arial" w:hAnsi="Arial" w:cs="Arial"/>
          <w:bCs/>
          <w:sz w:val="24"/>
          <w:szCs w:val="24"/>
        </w:rPr>
        <w:t>m of 1’1biphenyl-4-carbonitrile</w:t>
      </w:r>
      <w:r w:rsidR="00C36E0A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i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5F0894" w:rsidRPr="00AE6DE0">
        <w:rPr>
          <w:rFonts w:ascii="Arial" w:hAnsi="Arial" w:cs="Arial"/>
          <w:sz w:val="24"/>
          <w:szCs w:val="24"/>
        </w:rPr>
        <w:t>.</w:t>
      </w:r>
    </w:p>
    <w:p w14:paraId="42B1D43E" w14:textId="1CBE4038" w:rsidR="00C6457B" w:rsidRPr="00AE6DE0" w:rsidRDefault="00E47F1D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34048" behindDoc="0" locked="0" layoutInCell="1" allowOverlap="1" wp14:anchorId="49B25A24" wp14:editId="0214EE0B">
            <wp:simplePos x="0" y="0"/>
            <wp:positionH relativeFrom="column">
              <wp:posOffset>3714750</wp:posOffset>
            </wp:positionH>
            <wp:positionV relativeFrom="paragraph">
              <wp:posOffset>393700</wp:posOffset>
            </wp:positionV>
            <wp:extent cx="1238250" cy="387350"/>
            <wp:effectExtent l="0" t="0" r="0" b="0"/>
            <wp:wrapNone/>
            <wp:docPr id="22983595" name="Picture 2298359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44438" name="Picture 5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FA8F9F" wp14:editId="05D04ACD">
            <wp:extent cx="4495800" cy="3120795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55" b="20431"/>
                    <a:stretch/>
                  </pic:blipFill>
                  <pic:spPr bwMode="auto">
                    <a:xfrm>
                      <a:off x="0" y="0"/>
                      <a:ext cx="4501733" cy="312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608A2" w14:textId="008F7839" w:rsidR="00C6457B" w:rsidRPr="00AE6DE0" w:rsidRDefault="00C6457B" w:rsidP="009021BC">
      <w:pPr>
        <w:pStyle w:val="Caption"/>
        <w:spacing w:line="480" w:lineRule="auto"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color w:val="auto"/>
          <w:sz w:val="24"/>
          <w:szCs w:val="24"/>
        </w:rPr>
        <w:t>S2</w:t>
      </w:r>
      <w:r w:rsidR="003D64EC" w:rsidRPr="00AE6DE0">
        <w:rPr>
          <w:rFonts w:ascii="Arial" w:hAnsi="Arial" w:cs="Arial"/>
          <w:b/>
          <w:i w:val="0"/>
          <w:color w:val="auto"/>
          <w:sz w:val="24"/>
          <w:szCs w:val="24"/>
        </w:rPr>
        <w:t>6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1’1biphenyl-4-carbonitrile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i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7EC5E552" w14:textId="778D77DF" w:rsidR="00C6457B" w:rsidRPr="00AE6DE0" w:rsidRDefault="009021BC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35072" behindDoc="0" locked="0" layoutInCell="1" allowOverlap="1" wp14:anchorId="34FEE112" wp14:editId="548FF839">
            <wp:simplePos x="0" y="0"/>
            <wp:positionH relativeFrom="column">
              <wp:posOffset>3670300</wp:posOffset>
            </wp:positionH>
            <wp:positionV relativeFrom="paragraph">
              <wp:posOffset>381000</wp:posOffset>
            </wp:positionV>
            <wp:extent cx="1333500" cy="406400"/>
            <wp:effectExtent l="0" t="0" r="0" b="0"/>
            <wp:wrapNone/>
            <wp:docPr id="120967220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123F3D" wp14:editId="42596D9A">
            <wp:extent cx="4514850" cy="3153641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300"/>
                    <a:stretch/>
                  </pic:blipFill>
                  <pic:spPr bwMode="auto">
                    <a:xfrm>
                      <a:off x="0" y="0"/>
                      <a:ext cx="4518451" cy="31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B7D05" w14:textId="4F09C29E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S2</w:t>
      </w:r>
      <w:r w:rsidR="00851F72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7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) spectrum of [1,1’-biphenyl]-4-ylmethanol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j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32F7D09B" w14:textId="225064DB" w:rsidR="00C6457B" w:rsidRPr="00AE6DE0" w:rsidRDefault="009021BC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37120" behindDoc="0" locked="0" layoutInCell="1" allowOverlap="1" wp14:anchorId="0139EF5E" wp14:editId="2B91BC3B">
            <wp:simplePos x="0" y="0"/>
            <wp:positionH relativeFrom="column">
              <wp:posOffset>3676650</wp:posOffset>
            </wp:positionH>
            <wp:positionV relativeFrom="paragraph">
              <wp:posOffset>462280</wp:posOffset>
            </wp:positionV>
            <wp:extent cx="1333500" cy="406400"/>
            <wp:effectExtent l="0" t="0" r="0" b="0"/>
            <wp:wrapNone/>
            <wp:docPr id="1865763689" name="Picture 1865763689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63689" name="Picture 1865763689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1F6235" wp14:editId="4F29033A">
            <wp:extent cx="4470400" cy="3136490"/>
            <wp:effectExtent l="0" t="0" r="635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3" b="20037"/>
                    <a:stretch/>
                  </pic:blipFill>
                  <pic:spPr bwMode="auto">
                    <a:xfrm>
                      <a:off x="0" y="0"/>
                      <a:ext cx="4475376" cy="31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A8F17" w14:textId="7B450837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28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[1,1’-biphenyl]-4-ylmethanol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j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78205BD0" w14:textId="77777777" w:rsidR="00C6457B" w:rsidRPr="00AE6DE0" w:rsidRDefault="00C6457B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0C6F4170" w14:textId="3CEC84B3" w:rsidR="00C6457B" w:rsidRPr="00AE6DE0" w:rsidRDefault="004D10F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38144" behindDoc="0" locked="0" layoutInCell="1" allowOverlap="1" wp14:anchorId="34D0AD5A" wp14:editId="2FD43AE8">
            <wp:simplePos x="0" y="0"/>
            <wp:positionH relativeFrom="column">
              <wp:posOffset>3181350</wp:posOffset>
            </wp:positionH>
            <wp:positionV relativeFrom="paragraph">
              <wp:posOffset>551180</wp:posOffset>
            </wp:positionV>
            <wp:extent cx="1593850" cy="450850"/>
            <wp:effectExtent l="0" t="0" r="6350" b="6350"/>
            <wp:wrapNone/>
            <wp:docPr id="45826321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68AD03" wp14:editId="4599BC63">
            <wp:extent cx="4038600" cy="2792061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97" b="20300"/>
                    <a:stretch/>
                  </pic:blipFill>
                  <pic:spPr bwMode="auto">
                    <a:xfrm>
                      <a:off x="0" y="0"/>
                      <a:ext cx="4047842" cy="27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E175E" w14:textId="75489AB7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57CD1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</w:t>
      </w:r>
      <w:r w:rsidR="00851F72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29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) spectrum of 1-(4’-ethyl-[1,1’-biphenyl]-4-yl) ethan-1-one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k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3A433509" w14:textId="02665B72" w:rsidR="00C6457B" w:rsidRPr="00AE6DE0" w:rsidRDefault="004D10F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40192" behindDoc="0" locked="0" layoutInCell="1" allowOverlap="1" wp14:anchorId="2BCEE049" wp14:editId="7F0A0241">
            <wp:simplePos x="0" y="0"/>
            <wp:positionH relativeFrom="column">
              <wp:posOffset>3452446</wp:posOffset>
            </wp:positionH>
            <wp:positionV relativeFrom="paragraph">
              <wp:posOffset>452120</wp:posOffset>
            </wp:positionV>
            <wp:extent cx="1424354" cy="402905"/>
            <wp:effectExtent l="0" t="0" r="4445" b="0"/>
            <wp:wrapNone/>
            <wp:docPr id="1298539310" name="Picture 1298539310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39310" name="Picture 1298539310" descr="A picture containing text, clock, wa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29" cy="4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E98D59" wp14:editId="73E65862">
            <wp:extent cx="4051300" cy="2840567"/>
            <wp:effectExtent l="0" t="0" r="635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30" b="19905"/>
                    <a:stretch/>
                  </pic:blipFill>
                  <pic:spPr bwMode="auto">
                    <a:xfrm>
                      <a:off x="0" y="0"/>
                      <a:ext cx="4053651" cy="28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3048D" w14:textId="3B84D5F8" w:rsidR="00C6457B" w:rsidRPr="00AE6DE0" w:rsidRDefault="00C6457B" w:rsidP="004D10FB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EF1ECB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color w:val="auto"/>
          <w:sz w:val="24"/>
          <w:szCs w:val="24"/>
        </w:rPr>
        <w:t>3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0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 spectrum of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1-(4’-ethyl-[1,1’-biphenyl]-4-yl) ethan-1-one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k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70428F21" w14:textId="75A0534F" w:rsidR="00C6457B" w:rsidRPr="00AE6DE0" w:rsidRDefault="004D10FB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41216" behindDoc="0" locked="0" layoutInCell="1" allowOverlap="1" wp14:anchorId="7BBF6BC0" wp14:editId="0D94C5A1">
            <wp:simplePos x="0" y="0"/>
            <wp:positionH relativeFrom="column">
              <wp:posOffset>3708400</wp:posOffset>
            </wp:positionH>
            <wp:positionV relativeFrom="paragraph">
              <wp:posOffset>488950</wp:posOffset>
            </wp:positionV>
            <wp:extent cx="1365250" cy="450850"/>
            <wp:effectExtent l="0" t="0" r="6350" b="6350"/>
            <wp:wrapNone/>
            <wp:docPr id="204692122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D116B7" wp14:editId="479538F3">
            <wp:extent cx="4400550" cy="308393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037"/>
                    <a:stretch/>
                  </pic:blipFill>
                  <pic:spPr bwMode="auto">
                    <a:xfrm>
                      <a:off x="0" y="0"/>
                      <a:ext cx="4405879" cy="308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08E59" w14:textId="024FCFE9" w:rsidR="004D10FB" w:rsidRPr="00AE6DE0" w:rsidRDefault="00C6457B" w:rsidP="004D10FB">
      <w:pPr>
        <w:pStyle w:val="Caption"/>
        <w:spacing w:line="480" w:lineRule="auto"/>
        <w:jc w:val="center"/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3</w:t>
      </w:r>
      <w:r w:rsidR="00851F72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1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) spectrum of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 1-([</w:t>
      </w:r>
      <w:r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1’1biphenyl]-4-yl) ethan-1-one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l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</w:t>
      </w:r>
    </w:p>
    <w:p w14:paraId="10A87997" w14:textId="63E7BEDE" w:rsidR="00C6457B" w:rsidRPr="00AE6DE0" w:rsidRDefault="004D10FB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43264" behindDoc="0" locked="0" layoutInCell="1" allowOverlap="1" wp14:anchorId="4C92277C" wp14:editId="2EAF0661">
            <wp:simplePos x="0" y="0"/>
            <wp:positionH relativeFrom="column">
              <wp:posOffset>3689350</wp:posOffset>
            </wp:positionH>
            <wp:positionV relativeFrom="paragraph">
              <wp:posOffset>497840</wp:posOffset>
            </wp:positionV>
            <wp:extent cx="1365250" cy="450850"/>
            <wp:effectExtent l="0" t="0" r="6350" b="6350"/>
            <wp:wrapNone/>
            <wp:docPr id="2048274459" name="Picture 2048274459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74459" name="Picture 2048274459" descr="A picture containing text, clock, wa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FB6C78" wp14:editId="1D6CEF23">
            <wp:extent cx="4489450" cy="3142615"/>
            <wp:effectExtent l="0" t="0" r="635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30" b="20037"/>
                    <a:stretch/>
                  </pic:blipFill>
                  <pic:spPr bwMode="auto">
                    <a:xfrm>
                      <a:off x="0" y="0"/>
                      <a:ext cx="4489536" cy="314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B36C8" w14:textId="3D246340" w:rsidR="00C6457B" w:rsidRPr="00AE6DE0" w:rsidRDefault="00C6457B" w:rsidP="00A6263B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color w:val="auto"/>
          <w:sz w:val="24"/>
          <w:szCs w:val="24"/>
        </w:rPr>
        <w:t>3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 spectrum of1-([</w:t>
      </w:r>
      <w:r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1’1biphenyl]-4-yl) ethan-1-one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l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</w:t>
      </w:r>
    </w:p>
    <w:p w14:paraId="36318A59" w14:textId="6D5B5140" w:rsidR="00C6457B" w:rsidRPr="00AE6DE0" w:rsidRDefault="00A6263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44288" behindDoc="0" locked="0" layoutInCell="1" allowOverlap="1" wp14:anchorId="435DC468" wp14:editId="78CE7B3B">
            <wp:simplePos x="0" y="0"/>
            <wp:positionH relativeFrom="column">
              <wp:posOffset>3473450</wp:posOffset>
            </wp:positionH>
            <wp:positionV relativeFrom="paragraph">
              <wp:posOffset>260350</wp:posOffset>
            </wp:positionV>
            <wp:extent cx="1295400" cy="457200"/>
            <wp:effectExtent l="0" t="0" r="0" b="0"/>
            <wp:wrapNone/>
            <wp:docPr id="1963701271" name="Picture 59" descr="A picture containing text, clock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01271" name="Picture 59" descr="A picture containing text, clock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3E1933" wp14:editId="7FBD2DAD">
            <wp:extent cx="4248150" cy="295503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56" b="20478"/>
                    <a:stretch/>
                  </pic:blipFill>
                  <pic:spPr bwMode="auto">
                    <a:xfrm>
                      <a:off x="0" y="0"/>
                      <a:ext cx="4251378" cy="295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53D31" w14:textId="3CB8E61B" w:rsidR="00C6457B" w:rsidRPr="00AE6DE0" w:rsidRDefault="00C645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sz w:val="24"/>
          <w:szCs w:val="24"/>
        </w:rPr>
        <w:t>F</w:t>
      </w:r>
      <w:r w:rsidR="00114A13" w:rsidRPr="00AE6DE0">
        <w:rPr>
          <w:rFonts w:ascii="Arial" w:hAnsi="Arial" w:cs="Arial"/>
          <w:b/>
          <w:sz w:val="24"/>
          <w:szCs w:val="24"/>
        </w:rPr>
        <w:t>S</w:t>
      </w:r>
      <w:r w:rsidR="00546697" w:rsidRPr="00AE6DE0">
        <w:rPr>
          <w:rFonts w:ascii="Arial" w:hAnsi="Arial" w:cs="Arial"/>
          <w:b/>
          <w:sz w:val="24"/>
          <w:szCs w:val="24"/>
        </w:rPr>
        <w:t>3</w:t>
      </w:r>
      <w:r w:rsidR="00851F72" w:rsidRPr="00AE6DE0">
        <w:rPr>
          <w:rFonts w:ascii="Arial" w:hAnsi="Arial" w:cs="Arial"/>
          <w:b/>
          <w:sz w:val="24"/>
          <w:szCs w:val="24"/>
        </w:rPr>
        <w:t>3</w:t>
      </w:r>
      <w:r w:rsidR="005F0894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</w:t>
      </w:r>
      <w:r w:rsidR="005F0894" w:rsidRPr="00AE6DE0">
        <w:rPr>
          <w:rFonts w:ascii="Arial" w:hAnsi="Arial" w:cs="Arial"/>
          <w:bCs/>
          <w:sz w:val="24"/>
          <w:szCs w:val="24"/>
        </w:rPr>
        <w:t xml:space="preserve"> of 1’1-biphenyl-4-Carbaldehyde</w:t>
      </w:r>
      <w:r w:rsidR="00C36E0A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m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5F0894" w:rsidRPr="00AE6DE0">
        <w:rPr>
          <w:rFonts w:ascii="Arial" w:hAnsi="Arial" w:cs="Arial"/>
          <w:sz w:val="24"/>
          <w:szCs w:val="24"/>
        </w:rPr>
        <w:t>.</w:t>
      </w:r>
    </w:p>
    <w:p w14:paraId="695957DE" w14:textId="6348E4FB" w:rsidR="00C6457B" w:rsidRPr="00AE6DE0" w:rsidRDefault="00A6263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46336" behindDoc="0" locked="0" layoutInCell="1" allowOverlap="1" wp14:anchorId="15125BED" wp14:editId="48238FDF">
            <wp:simplePos x="0" y="0"/>
            <wp:positionH relativeFrom="column">
              <wp:posOffset>3613150</wp:posOffset>
            </wp:positionH>
            <wp:positionV relativeFrom="paragraph">
              <wp:posOffset>321945</wp:posOffset>
            </wp:positionV>
            <wp:extent cx="1295400" cy="457200"/>
            <wp:effectExtent l="0" t="0" r="0" b="0"/>
            <wp:wrapNone/>
            <wp:docPr id="1205966564" name="Picture 1205966564" descr="A picture containing text, clock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01271" name="Picture 59" descr="A picture containing text, clock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F33AA7" wp14:editId="5175BB7A">
            <wp:extent cx="4362450" cy="3042051"/>
            <wp:effectExtent l="0" t="0" r="0" b="635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86" b="20110"/>
                    <a:stretch/>
                  </pic:blipFill>
                  <pic:spPr bwMode="auto">
                    <a:xfrm>
                      <a:off x="0" y="0"/>
                      <a:ext cx="4364306" cy="30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67DAF" w14:textId="3E667F9B" w:rsidR="00C6457B" w:rsidRPr="00AE6DE0" w:rsidRDefault="00C6457B" w:rsidP="007D59E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sz w:val="24"/>
          <w:szCs w:val="24"/>
        </w:rPr>
        <w:t>F</w:t>
      </w:r>
      <w:r w:rsidR="00114A13" w:rsidRPr="00AE6DE0">
        <w:rPr>
          <w:rFonts w:ascii="Arial" w:hAnsi="Arial" w:cs="Arial"/>
          <w:b/>
          <w:sz w:val="24"/>
          <w:szCs w:val="24"/>
        </w:rPr>
        <w:t>S3</w:t>
      </w:r>
      <w:r w:rsidR="00851F72" w:rsidRPr="00AE6DE0">
        <w:rPr>
          <w:rFonts w:ascii="Arial" w:hAnsi="Arial" w:cs="Arial"/>
          <w:b/>
          <w:sz w:val="24"/>
          <w:szCs w:val="24"/>
        </w:rPr>
        <w:t>4</w:t>
      </w:r>
      <w:r w:rsidR="005F0894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</w:t>
      </w:r>
      <w:r w:rsidR="005F0894" w:rsidRPr="00AE6DE0">
        <w:rPr>
          <w:rFonts w:ascii="Arial" w:hAnsi="Arial" w:cs="Arial"/>
          <w:bCs/>
          <w:sz w:val="24"/>
          <w:szCs w:val="24"/>
        </w:rPr>
        <w:t xml:space="preserve"> of 1’1-biphenyl-4-Carbaldehyde</w:t>
      </w:r>
      <w:r w:rsidR="00C36E0A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m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5F0894" w:rsidRPr="00AE6DE0">
        <w:rPr>
          <w:rFonts w:ascii="Arial" w:hAnsi="Arial" w:cs="Arial"/>
          <w:sz w:val="24"/>
          <w:szCs w:val="24"/>
        </w:rPr>
        <w:t>.</w:t>
      </w:r>
    </w:p>
    <w:p w14:paraId="1EE0894E" w14:textId="0EFCCA40" w:rsidR="00C6457B" w:rsidRPr="00AE6DE0" w:rsidRDefault="007D59EF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49408" behindDoc="0" locked="0" layoutInCell="1" allowOverlap="1" wp14:anchorId="61E1284A" wp14:editId="37DBB2B3">
            <wp:simplePos x="0" y="0"/>
            <wp:positionH relativeFrom="column">
              <wp:posOffset>3962400</wp:posOffset>
            </wp:positionH>
            <wp:positionV relativeFrom="paragraph">
              <wp:posOffset>304800</wp:posOffset>
            </wp:positionV>
            <wp:extent cx="1003300" cy="749300"/>
            <wp:effectExtent l="0" t="0" r="6350" b="0"/>
            <wp:wrapNone/>
            <wp:docPr id="586393448" name="Picture 58639344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98848" name="Picture 60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2F3BF1" wp14:editId="3F8634D2">
            <wp:extent cx="4267200" cy="298063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42" b="20233"/>
                    <a:stretch/>
                  </pic:blipFill>
                  <pic:spPr bwMode="auto">
                    <a:xfrm>
                      <a:off x="0" y="0"/>
                      <a:ext cx="4271073" cy="298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029F0" w14:textId="7EE939CA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S3</w:t>
      </w:r>
      <w:r w:rsidR="00851F72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5</w:t>
      </w:r>
      <w:r w:rsidR="005F0894" w:rsidRPr="00AE6DE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iCs w:val="0"/>
          <w:color w:val="auto"/>
          <w:sz w:val="24"/>
          <w:szCs w:val="24"/>
        </w:rPr>
        <w:t xml:space="preserve">) spectrum of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5-fluoro-[</w:t>
      </w:r>
      <w:r w:rsidR="005F0894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1’1biphenyl]-2-amine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n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4C55A34B" w14:textId="01149DF7" w:rsidR="00C6457B" w:rsidRPr="00AE6DE0" w:rsidRDefault="007D59EF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47360" behindDoc="0" locked="0" layoutInCell="1" allowOverlap="1" wp14:anchorId="3976156A" wp14:editId="1DEC36B7">
            <wp:simplePos x="0" y="0"/>
            <wp:positionH relativeFrom="column">
              <wp:posOffset>3898900</wp:posOffset>
            </wp:positionH>
            <wp:positionV relativeFrom="paragraph">
              <wp:posOffset>258445</wp:posOffset>
            </wp:positionV>
            <wp:extent cx="1003300" cy="749300"/>
            <wp:effectExtent l="0" t="0" r="6350" b="0"/>
            <wp:wrapNone/>
            <wp:docPr id="1496398848" name="Picture 6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98848" name="Picture 60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2C3260" wp14:editId="0F140EDB">
            <wp:extent cx="4235450" cy="2958453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42" b="20233"/>
                    <a:stretch/>
                  </pic:blipFill>
                  <pic:spPr bwMode="auto">
                    <a:xfrm>
                      <a:off x="0" y="0"/>
                      <a:ext cx="4243443" cy="296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65C8D" w14:textId="66FE7480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color w:val="auto"/>
          <w:sz w:val="24"/>
          <w:szCs w:val="24"/>
        </w:rPr>
        <w:t>S3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6</w:t>
      </w:r>
      <w:r w:rsidR="005F0894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 spectrum of 5-fluoro-[</w:t>
      </w:r>
      <w:r w:rsidR="005F0894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1’1biphenyl]-2-amine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n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>)</w:t>
      </w:r>
      <w:r w:rsidR="005F0894" w:rsidRPr="00AE6DE0">
        <w:rPr>
          <w:rFonts w:ascii="Arial" w:hAnsi="Arial" w:cs="Arial"/>
          <w:i w:val="0"/>
          <w:color w:val="auto"/>
          <w:sz w:val="24"/>
          <w:szCs w:val="24"/>
        </w:rPr>
        <w:t>.</w:t>
      </w:r>
    </w:p>
    <w:p w14:paraId="4DF93AB4" w14:textId="34EDF8C4" w:rsidR="00C6457B" w:rsidRPr="00AE6DE0" w:rsidRDefault="003A04D4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50432" behindDoc="0" locked="0" layoutInCell="1" allowOverlap="1" wp14:anchorId="60B53349" wp14:editId="7874F8EC">
            <wp:simplePos x="0" y="0"/>
            <wp:positionH relativeFrom="column">
              <wp:posOffset>3225800</wp:posOffset>
            </wp:positionH>
            <wp:positionV relativeFrom="paragraph">
              <wp:posOffset>355600</wp:posOffset>
            </wp:positionV>
            <wp:extent cx="1536700" cy="387350"/>
            <wp:effectExtent l="0" t="0" r="6350" b="0"/>
            <wp:wrapNone/>
            <wp:docPr id="615557016" name="Picture 6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57016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A06F6D" wp14:editId="006E36BC">
            <wp:extent cx="4260850" cy="2982166"/>
            <wp:effectExtent l="0" t="0" r="6350" b="889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33" b="20176"/>
                    <a:stretch/>
                  </pic:blipFill>
                  <pic:spPr bwMode="auto">
                    <a:xfrm>
                      <a:off x="0" y="0"/>
                      <a:ext cx="4266063" cy="298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DEF0B" w14:textId="21869E85" w:rsidR="00C6457B" w:rsidRPr="00AE6DE0" w:rsidRDefault="00C645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sz w:val="24"/>
          <w:szCs w:val="24"/>
        </w:rPr>
        <w:t>F</w:t>
      </w:r>
      <w:r w:rsidR="00114A13" w:rsidRPr="00AE6DE0">
        <w:rPr>
          <w:rFonts w:ascii="Arial" w:hAnsi="Arial" w:cs="Arial"/>
          <w:b/>
          <w:sz w:val="24"/>
          <w:szCs w:val="24"/>
        </w:rPr>
        <w:t>S3</w:t>
      </w:r>
      <w:r w:rsidR="00851F72" w:rsidRPr="00AE6DE0">
        <w:rPr>
          <w:rFonts w:ascii="Arial" w:hAnsi="Arial" w:cs="Arial"/>
          <w:b/>
          <w:sz w:val="24"/>
          <w:szCs w:val="24"/>
        </w:rPr>
        <w:t>7</w:t>
      </w:r>
      <w:r w:rsidR="005F0894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</w:t>
      </w:r>
      <w:r w:rsidR="00D16EBC" w:rsidRPr="00AE6DE0">
        <w:rPr>
          <w:rFonts w:ascii="Arial" w:hAnsi="Arial" w:cs="Arial"/>
          <w:bCs/>
          <w:sz w:val="24"/>
          <w:szCs w:val="24"/>
        </w:rPr>
        <w:t>pectrum of 1,1’:4’,1”-terphenyl</w:t>
      </w:r>
      <w:r w:rsidRPr="00AE6DE0">
        <w:rPr>
          <w:rFonts w:ascii="Arial" w:hAnsi="Arial" w:cs="Arial"/>
          <w:b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o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D16EBC" w:rsidRPr="00AE6DE0">
        <w:rPr>
          <w:rFonts w:ascii="Arial" w:hAnsi="Arial" w:cs="Arial"/>
          <w:sz w:val="24"/>
          <w:szCs w:val="24"/>
        </w:rPr>
        <w:t>.</w:t>
      </w:r>
    </w:p>
    <w:p w14:paraId="61D86929" w14:textId="736A8AE8" w:rsidR="00C6457B" w:rsidRPr="00AE6DE0" w:rsidRDefault="003A04D4" w:rsidP="002E771A">
      <w:pPr>
        <w:tabs>
          <w:tab w:val="left" w:pos="2900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51456" behindDoc="0" locked="0" layoutInCell="1" allowOverlap="1" wp14:anchorId="261E23BC" wp14:editId="687D3731">
            <wp:simplePos x="0" y="0"/>
            <wp:positionH relativeFrom="column">
              <wp:posOffset>3479800</wp:posOffset>
            </wp:positionH>
            <wp:positionV relativeFrom="paragraph">
              <wp:posOffset>299720</wp:posOffset>
            </wp:positionV>
            <wp:extent cx="1536700" cy="387350"/>
            <wp:effectExtent l="0" t="0" r="6350" b="0"/>
            <wp:wrapNone/>
            <wp:docPr id="1799857324" name="Picture 6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57324" name="Picture 6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53B5DF" wp14:editId="39032D85">
            <wp:extent cx="4209775" cy="2933700"/>
            <wp:effectExtent l="0" t="0" r="63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33" b="20520"/>
                    <a:stretch/>
                  </pic:blipFill>
                  <pic:spPr bwMode="auto">
                    <a:xfrm>
                      <a:off x="0" y="0"/>
                      <a:ext cx="4214867" cy="293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746F3" w14:textId="263F463B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bCs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38</w:t>
      </w:r>
      <w:r w:rsidR="00D16EBC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="00D16EBC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1,1’:4’,1”-terphenyl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 (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o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</w:t>
      </w:r>
      <w:r w:rsidR="00D16EBC" w:rsidRPr="00AE6DE0">
        <w:rPr>
          <w:rFonts w:ascii="Arial" w:hAnsi="Arial" w:cs="Arial"/>
          <w:bCs/>
          <w:i w:val="0"/>
          <w:color w:val="auto"/>
          <w:sz w:val="24"/>
          <w:szCs w:val="24"/>
        </w:rPr>
        <w:t>.</w:t>
      </w:r>
    </w:p>
    <w:p w14:paraId="3779B830" w14:textId="77777777" w:rsidR="00C6457B" w:rsidRPr="00AE6DE0" w:rsidRDefault="00C6457B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539BD018" w14:textId="2860BAD2" w:rsidR="00C6457B" w:rsidRPr="00AE6DE0" w:rsidRDefault="00BA7865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52480" behindDoc="0" locked="0" layoutInCell="1" allowOverlap="1" wp14:anchorId="2D74FA44" wp14:editId="0F7D7821">
            <wp:simplePos x="0" y="0"/>
            <wp:positionH relativeFrom="column">
              <wp:posOffset>3314700</wp:posOffset>
            </wp:positionH>
            <wp:positionV relativeFrom="paragraph">
              <wp:posOffset>565150</wp:posOffset>
            </wp:positionV>
            <wp:extent cx="1657350" cy="457200"/>
            <wp:effectExtent l="0" t="0" r="0" b="0"/>
            <wp:wrapNone/>
            <wp:docPr id="1257318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C98BAA" wp14:editId="062602C7">
            <wp:extent cx="4436567" cy="3105150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33" b="20176"/>
                    <a:stretch/>
                  </pic:blipFill>
                  <pic:spPr bwMode="auto">
                    <a:xfrm>
                      <a:off x="0" y="0"/>
                      <a:ext cx="4440436" cy="310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B0D93" w14:textId="21907CA5" w:rsidR="00C6457B" w:rsidRPr="00AE6DE0" w:rsidRDefault="00C6457B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sz w:val="24"/>
          <w:szCs w:val="24"/>
        </w:rPr>
        <w:t>F</w:t>
      </w:r>
      <w:r w:rsidR="00114A13" w:rsidRPr="00AE6DE0">
        <w:rPr>
          <w:rFonts w:ascii="Arial" w:hAnsi="Arial" w:cs="Arial"/>
          <w:b/>
          <w:sz w:val="24"/>
          <w:szCs w:val="24"/>
        </w:rPr>
        <w:t>S</w:t>
      </w:r>
      <w:r w:rsidR="00851F72" w:rsidRPr="00AE6DE0">
        <w:rPr>
          <w:rFonts w:ascii="Arial" w:hAnsi="Arial" w:cs="Arial"/>
          <w:b/>
          <w:sz w:val="24"/>
          <w:szCs w:val="24"/>
        </w:rPr>
        <w:t>39</w:t>
      </w:r>
      <w:r w:rsidR="00D16EBC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</w:t>
      </w:r>
      <w:r w:rsidR="00D16EBC" w:rsidRPr="00AE6DE0">
        <w:rPr>
          <w:rFonts w:ascii="Arial" w:hAnsi="Arial" w:cs="Arial"/>
          <w:bCs/>
          <w:sz w:val="24"/>
          <w:szCs w:val="24"/>
        </w:rPr>
        <w:t>spectrum of 1,5-diphenylpentane</w:t>
      </w:r>
      <w:r w:rsidR="00C36E0A" w:rsidRPr="00AE6DE0">
        <w:rPr>
          <w:rFonts w:ascii="Arial" w:hAnsi="Arial" w:cs="Arial"/>
          <w:b/>
          <w:sz w:val="24"/>
          <w:szCs w:val="24"/>
        </w:rPr>
        <w:t xml:space="preserve"> (2</w:t>
      </w:r>
      <w:r w:rsidR="00851F72" w:rsidRPr="00AE6DE0">
        <w:rPr>
          <w:rFonts w:ascii="Arial" w:hAnsi="Arial" w:cs="Arial"/>
          <w:b/>
          <w:sz w:val="24"/>
          <w:szCs w:val="24"/>
        </w:rPr>
        <w:t>p</w:t>
      </w:r>
      <w:r w:rsidRPr="00AE6DE0">
        <w:rPr>
          <w:rFonts w:ascii="Arial" w:hAnsi="Arial" w:cs="Arial"/>
          <w:b/>
          <w:sz w:val="24"/>
          <w:szCs w:val="24"/>
        </w:rPr>
        <w:t>)</w:t>
      </w:r>
      <w:r w:rsidR="00D16EBC" w:rsidRPr="00AE6DE0">
        <w:rPr>
          <w:rFonts w:ascii="Arial" w:hAnsi="Arial" w:cs="Arial"/>
          <w:sz w:val="24"/>
          <w:szCs w:val="24"/>
        </w:rPr>
        <w:t>.</w:t>
      </w:r>
    </w:p>
    <w:p w14:paraId="4094869C" w14:textId="6C41F80E" w:rsidR="00C6457B" w:rsidRPr="00AE6DE0" w:rsidRDefault="00BA7865" w:rsidP="002E771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54528" behindDoc="0" locked="0" layoutInCell="1" allowOverlap="1" wp14:anchorId="6AD40D6E" wp14:editId="06A8CEED">
            <wp:simplePos x="0" y="0"/>
            <wp:positionH relativeFrom="column">
              <wp:posOffset>3244850</wp:posOffset>
            </wp:positionH>
            <wp:positionV relativeFrom="paragraph">
              <wp:posOffset>426720</wp:posOffset>
            </wp:positionV>
            <wp:extent cx="1657350" cy="457200"/>
            <wp:effectExtent l="0" t="0" r="0" b="0"/>
            <wp:wrapNone/>
            <wp:docPr id="1317732415" name="Picture 1317732415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32415" name="Picture 1317732415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57B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86A95D" wp14:editId="01770953">
            <wp:extent cx="4387850" cy="305165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73" b="20520"/>
                    <a:stretch/>
                  </pic:blipFill>
                  <pic:spPr bwMode="auto">
                    <a:xfrm>
                      <a:off x="0" y="0"/>
                      <a:ext cx="4389518" cy="305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CF015" w14:textId="498F6A4C" w:rsidR="00C6457B" w:rsidRPr="00AE6DE0" w:rsidRDefault="00C6457B" w:rsidP="002E771A">
      <w:pPr>
        <w:pStyle w:val="Caption"/>
        <w:spacing w:line="480" w:lineRule="auto"/>
        <w:jc w:val="center"/>
        <w:rPr>
          <w:rFonts w:ascii="Arial" w:hAnsi="Arial" w:cs="Arial"/>
          <w:bCs/>
          <w:i w:val="0"/>
          <w:color w:val="auto"/>
          <w:sz w:val="24"/>
          <w:szCs w:val="24"/>
        </w:rPr>
      </w:pP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Figure </w:t>
      </w:r>
      <w:r w:rsidR="00C36E0A" w:rsidRPr="00AE6DE0">
        <w:rPr>
          <w:rFonts w:ascii="Arial" w:hAnsi="Arial" w:cs="Arial"/>
          <w:b/>
          <w:i w:val="0"/>
          <w:color w:val="auto"/>
          <w:sz w:val="24"/>
          <w:szCs w:val="24"/>
        </w:rPr>
        <w:t>F</w:t>
      </w:r>
      <w:r w:rsidR="00114A13" w:rsidRPr="00AE6DE0">
        <w:rPr>
          <w:rFonts w:ascii="Arial" w:hAnsi="Arial" w:cs="Arial"/>
          <w:b/>
          <w:i w:val="0"/>
          <w:color w:val="auto"/>
          <w:sz w:val="24"/>
          <w:szCs w:val="24"/>
        </w:rPr>
        <w:t>S</w:t>
      </w:r>
      <w:r w:rsidR="00546697" w:rsidRPr="00AE6DE0">
        <w:rPr>
          <w:rFonts w:ascii="Arial" w:hAnsi="Arial" w:cs="Arial"/>
          <w:b/>
          <w:i w:val="0"/>
          <w:color w:val="auto"/>
          <w:sz w:val="24"/>
          <w:szCs w:val="24"/>
        </w:rPr>
        <w:t>4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0</w:t>
      </w:r>
      <w:r w:rsidR="00D16EBC" w:rsidRPr="00AE6DE0">
        <w:rPr>
          <w:rFonts w:ascii="Arial" w:hAnsi="Arial" w:cs="Arial"/>
          <w:b/>
          <w:i w:val="0"/>
          <w:color w:val="auto"/>
          <w:sz w:val="24"/>
          <w:szCs w:val="24"/>
        </w:rPr>
        <w:t>.</w:t>
      </w:r>
      <w:r w:rsidRPr="00AE6DE0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C{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 xml:space="preserve">) spectrum of </w:t>
      </w:r>
      <w:r w:rsidR="00D16EBC" w:rsidRPr="00AE6DE0">
        <w:rPr>
          <w:rFonts w:ascii="Arial" w:hAnsi="Arial" w:cs="Arial"/>
          <w:bCs/>
          <w:i w:val="0"/>
          <w:iCs w:val="0"/>
          <w:color w:val="000000" w:themeColor="text1"/>
          <w:sz w:val="24"/>
          <w:szCs w:val="24"/>
        </w:rPr>
        <w:t>1,5-diphenylpentane</w:t>
      </w:r>
      <w:r w:rsidRPr="00AE6DE0">
        <w:rPr>
          <w:rFonts w:ascii="Arial" w:hAnsi="Arial" w:cs="Arial"/>
          <w:bCs/>
          <w:i w:val="0"/>
          <w:color w:val="000000" w:themeColor="text1"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(</w:t>
      </w:r>
      <w:r w:rsidR="002E72B4" w:rsidRPr="00AE6DE0">
        <w:rPr>
          <w:rFonts w:ascii="Arial" w:hAnsi="Arial" w:cs="Arial"/>
          <w:b/>
          <w:i w:val="0"/>
          <w:color w:val="auto"/>
          <w:sz w:val="24"/>
          <w:szCs w:val="24"/>
        </w:rPr>
        <w:t>2</w:t>
      </w:r>
      <w:r w:rsidR="00851F72" w:rsidRPr="00AE6DE0">
        <w:rPr>
          <w:rFonts w:ascii="Arial" w:hAnsi="Arial" w:cs="Arial"/>
          <w:b/>
          <w:i w:val="0"/>
          <w:color w:val="auto"/>
          <w:sz w:val="24"/>
          <w:szCs w:val="24"/>
        </w:rPr>
        <w:t>p</w:t>
      </w:r>
      <w:r w:rsidRPr="00AE6DE0">
        <w:rPr>
          <w:rFonts w:ascii="Arial" w:hAnsi="Arial" w:cs="Arial"/>
          <w:bCs/>
          <w:i w:val="0"/>
          <w:color w:val="auto"/>
          <w:sz w:val="24"/>
          <w:szCs w:val="24"/>
        </w:rPr>
        <w:t>)</w:t>
      </w:r>
      <w:r w:rsidR="00D16EBC" w:rsidRPr="00AE6DE0">
        <w:rPr>
          <w:rFonts w:ascii="Arial" w:hAnsi="Arial" w:cs="Arial"/>
          <w:bCs/>
          <w:i w:val="0"/>
          <w:color w:val="auto"/>
          <w:sz w:val="24"/>
          <w:szCs w:val="24"/>
        </w:rPr>
        <w:t>.</w:t>
      </w:r>
    </w:p>
    <w:p w14:paraId="448994E0" w14:textId="6C7D5051" w:rsidR="00A42332" w:rsidRPr="00AE6DE0" w:rsidRDefault="00654490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55552" behindDoc="0" locked="0" layoutInCell="1" allowOverlap="1" wp14:anchorId="2F644D47" wp14:editId="499CB569">
            <wp:simplePos x="0" y="0"/>
            <wp:positionH relativeFrom="column">
              <wp:posOffset>3505200</wp:posOffset>
            </wp:positionH>
            <wp:positionV relativeFrom="paragraph">
              <wp:posOffset>330200</wp:posOffset>
            </wp:positionV>
            <wp:extent cx="1244600" cy="387350"/>
            <wp:effectExtent l="0" t="0" r="0" b="0"/>
            <wp:wrapNone/>
            <wp:docPr id="1088144454" name="Picture 64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44454" name="Picture 6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332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C06A88" wp14:editId="344348AB">
            <wp:extent cx="4498881" cy="3136900"/>
            <wp:effectExtent l="0" t="0" r="0" b="635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85" b="20441"/>
                    <a:stretch/>
                  </pic:blipFill>
                  <pic:spPr bwMode="auto">
                    <a:xfrm>
                      <a:off x="0" y="0"/>
                      <a:ext cx="4521173" cy="315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13D26" w14:textId="40B03A66" w:rsidR="00A42332" w:rsidRPr="00AE6DE0" w:rsidRDefault="00114A13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546697" w:rsidRPr="00AE6DE0">
        <w:rPr>
          <w:rFonts w:ascii="Arial" w:hAnsi="Arial" w:cs="Arial"/>
          <w:b/>
          <w:bCs/>
          <w:sz w:val="24"/>
          <w:szCs w:val="24"/>
        </w:rPr>
        <w:t>4</w:t>
      </w:r>
      <w:r w:rsidR="00851F72" w:rsidRPr="00AE6DE0">
        <w:rPr>
          <w:rFonts w:ascii="Arial" w:hAnsi="Arial" w:cs="Arial"/>
          <w:b/>
          <w:bCs/>
          <w:sz w:val="24"/>
          <w:szCs w:val="24"/>
        </w:rPr>
        <w:t>1</w:t>
      </w:r>
      <w:r w:rsidR="00A42332" w:rsidRPr="00AE6DE0">
        <w:rPr>
          <w:rFonts w:ascii="Arial" w:hAnsi="Arial" w:cs="Arial"/>
          <w:sz w:val="24"/>
          <w:szCs w:val="24"/>
        </w:rPr>
        <w:t xml:space="preserve">. 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="00A42332" w:rsidRPr="00AE6DE0">
        <w:rPr>
          <w:rFonts w:ascii="Arial" w:hAnsi="Arial" w:cs="Arial"/>
          <w:sz w:val="24"/>
          <w:szCs w:val="24"/>
        </w:rPr>
        <w:t>H NMR (600 MHz, 25 ˚C, CDCl</w:t>
      </w:r>
      <w:r w:rsidR="00A4233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42332" w:rsidRPr="00AE6DE0">
        <w:rPr>
          <w:rFonts w:ascii="Arial" w:hAnsi="Arial" w:cs="Arial"/>
          <w:sz w:val="24"/>
          <w:szCs w:val="24"/>
        </w:rPr>
        <w:t>) spectrum of 1’1biphenyl-4-ol (</w:t>
      </w:r>
      <w:r w:rsidR="00A42332"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q</w:t>
      </w:r>
      <w:r w:rsidR="00A42332" w:rsidRPr="00AE6DE0">
        <w:rPr>
          <w:rFonts w:ascii="Arial" w:hAnsi="Arial" w:cs="Arial"/>
          <w:sz w:val="24"/>
          <w:szCs w:val="24"/>
        </w:rPr>
        <w:t>).</w:t>
      </w:r>
    </w:p>
    <w:p w14:paraId="2F33CA99" w14:textId="1E7F28C4" w:rsidR="00A42332" w:rsidRPr="00AE6DE0" w:rsidRDefault="00654490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57600" behindDoc="0" locked="0" layoutInCell="1" allowOverlap="1" wp14:anchorId="3D3D2D6C" wp14:editId="7DCDE175">
            <wp:simplePos x="0" y="0"/>
            <wp:positionH relativeFrom="column">
              <wp:posOffset>3721100</wp:posOffset>
            </wp:positionH>
            <wp:positionV relativeFrom="paragraph">
              <wp:posOffset>382270</wp:posOffset>
            </wp:positionV>
            <wp:extent cx="1244600" cy="387350"/>
            <wp:effectExtent l="0" t="0" r="0" b="0"/>
            <wp:wrapNone/>
            <wp:docPr id="1784462981" name="Picture 1784462981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44454" name="Picture 64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332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6DF53D" wp14:editId="1E73F429">
            <wp:extent cx="4591050" cy="3205629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28" b="20073"/>
                    <a:stretch/>
                  </pic:blipFill>
                  <pic:spPr bwMode="auto">
                    <a:xfrm>
                      <a:off x="0" y="0"/>
                      <a:ext cx="4598671" cy="321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2332" w:rsidRPr="00AE6DE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F029B8" w14:textId="60BE3CE9" w:rsidR="00A42332" w:rsidRPr="00AE6DE0" w:rsidRDefault="00114A13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546697" w:rsidRPr="00AE6DE0">
        <w:rPr>
          <w:rFonts w:ascii="Arial" w:hAnsi="Arial" w:cs="Arial"/>
          <w:b/>
          <w:bCs/>
          <w:sz w:val="24"/>
          <w:szCs w:val="24"/>
        </w:rPr>
        <w:t>4</w:t>
      </w:r>
      <w:r w:rsidR="00851F72" w:rsidRPr="00AE6DE0">
        <w:rPr>
          <w:rFonts w:ascii="Arial" w:hAnsi="Arial" w:cs="Arial"/>
          <w:b/>
          <w:bCs/>
          <w:sz w:val="24"/>
          <w:szCs w:val="24"/>
        </w:rPr>
        <w:t>2</w:t>
      </w:r>
      <w:r w:rsidR="00A42332" w:rsidRPr="00AE6DE0">
        <w:rPr>
          <w:rFonts w:ascii="Arial" w:hAnsi="Arial" w:cs="Arial"/>
          <w:sz w:val="24"/>
          <w:szCs w:val="24"/>
        </w:rPr>
        <w:t>.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A42332" w:rsidRPr="00AE6DE0">
        <w:rPr>
          <w:rFonts w:ascii="Arial" w:hAnsi="Arial" w:cs="Arial"/>
          <w:sz w:val="24"/>
          <w:szCs w:val="24"/>
        </w:rPr>
        <w:t xml:space="preserve"> C {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A42332" w:rsidRPr="00AE6DE0">
        <w:rPr>
          <w:rFonts w:ascii="Arial" w:hAnsi="Arial" w:cs="Arial"/>
          <w:sz w:val="24"/>
          <w:szCs w:val="24"/>
        </w:rPr>
        <w:t xml:space="preserve"> H} NMR (150 MHz, 25 ˚C, CDCl</w:t>
      </w:r>
      <w:r w:rsidR="00A4233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42332" w:rsidRPr="00AE6DE0">
        <w:rPr>
          <w:rFonts w:ascii="Arial" w:hAnsi="Arial" w:cs="Arial"/>
          <w:sz w:val="24"/>
          <w:szCs w:val="24"/>
        </w:rPr>
        <w:t>) spectrum of 1’1biphenyl-4-ol (</w:t>
      </w:r>
      <w:r w:rsidR="00A42332"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q</w:t>
      </w:r>
      <w:r w:rsidR="00A42332" w:rsidRPr="00AE6DE0">
        <w:rPr>
          <w:rFonts w:ascii="Arial" w:hAnsi="Arial" w:cs="Arial"/>
          <w:sz w:val="24"/>
          <w:szCs w:val="24"/>
        </w:rPr>
        <w:t>).</w:t>
      </w:r>
    </w:p>
    <w:p w14:paraId="487D6564" w14:textId="02F267B6" w:rsidR="00A42332" w:rsidRPr="00AE6DE0" w:rsidRDefault="008459B5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1C8D66C6" wp14:editId="141BBF2A">
            <wp:simplePos x="0" y="0"/>
            <wp:positionH relativeFrom="column">
              <wp:posOffset>3695700</wp:posOffset>
            </wp:positionH>
            <wp:positionV relativeFrom="paragraph">
              <wp:posOffset>457200</wp:posOffset>
            </wp:positionV>
            <wp:extent cx="1238250" cy="387350"/>
            <wp:effectExtent l="0" t="0" r="0" b="0"/>
            <wp:wrapNone/>
            <wp:docPr id="2120083293" name="Picture 6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83293" name="Picture 6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332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8A07F4" wp14:editId="1F1CA5CF">
            <wp:extent cx="4578350" cy="3184301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00" b="20257"/>
                    <a:stretch/>
                  </pic:blipFill>
                  <pic:spPr bwMode="auto">
                    <a:xfrm>
                      <a:off x="0" y="0"/>
                      <a:ext cx="4603154" cy="320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77663" w14:textId="18172AFE" w:rsidR="00A42332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546697" w:rsidRPr="00AE6DE0">
        <w:rPr>
          <w:rFonts w:ascii="Arial" w:hAnsi="Arial" w:cs="Arial"/>
          <w:b/>
          <w:bCs/>
          <w:sz w:val="24"/>
          <w:szCs w:val="24"/>
        </w:rPr>
        <w:t>4</w:t>
      </w:r>
      <w:r w:rsidR="00851F72" w:rsidRPr="00AE6DE0">
        <w:rPr>
          <w:rFonts w:ascii="Arial" w:hAnsi="Arial" w:cs="Arial"/>
          <w:b/>
          <w:bCs/>
          <w:sz w:val="24"/>
          <w:szCs w:val="24"/>
        </w:rPr>
        <w:t>3</w:t>
      </w:r>
      <w:r w:rsidR="00A42332" w:rsidRPr="00AE6DE0">
        <w:rPr>
          <w:rFonts w:ascii="Arial" w:hAnsi="Arial" w:cs="Arial"/>
          <w:sz w:val="24"/>
          <w:szCs w:val="24"/>
        </w:rPr>
        <w:t>.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 xml:space="preserve"> 1</w:t>
      </w:r>
      <w:r w:rsidR="00A42332" w:rsidRPr="00AE6DE0">
        <w:rPr>
          <w:rFonts w:ascii="Arial" w:hAnsi="Arial" w:cs="Arial"/>
          <w:sz w:val="24"/>
          <w:szCs w:val="24"/>
        </w:rPr>
        <w:t xml:space="preserve"> H NMR (600 MHz, 25 ˚C, CDCl</w:t>
      </w:r>
      <w:r w:rsidR="00A4233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42332" w:rsidRPr="00AE6DE0">
        <w:rPr>
          <w:rFonts w:ascii="Arial" w:hAnsi="Arial" w:cs="Arial"/>
          <w:sz w:val="24"/>
          <w:szCs w:val="24"/>
        </w:rPr>
        <w:t>) spectrum of 1’1biphenyl-4-thiol (</w:t>
      </w:r>
      <w:r w:rsidR="00A42332"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r</w:t>
      </w:r>
      <w:r w:rsidR="00A42332" w:rsidRPr="00AE6DE0">
        <w:rPr>
          <w:rFonts w:ascii="Arial" w:hAnsi="Arial" w:cs="Arial"/>
          <w:sz w:val="24"/>
          <w:szCs w:val="24"/>
        </w:rPr>
        <w:t>).</w:t>
      </w:r>
    </w:p>
    <w:p w14:paraId="6C756B42" w14:textId="28815E4D" w:rsidR="00A42332" w:rsidRPr="00AE6DE0" w:rsidRDefault="008459B5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60672" behindDoc="0" locked="0" layoutInCell="1" allowOverlap="1" wp14:anchorId="6A47AAE5" wp14:editId="5AF78EA8">
            <wp:simplePos x="0" y="0"/>
            <wp:positionH relativeFrom="column">
              <wp:posOffset>3638550</wp:posOffset>
            </wp:positionH>
            <wp:positionV relativeFrom="paragraph">
              <wp:posOffset>500380</wp:posOffset>
            </wp:positionV>
            <wp:extent cx="1238250" cy="387350"/>
            <wp:effectExtent l="0" t="0" r="0" b="0"/>
            <wp:wrapNone/>
            <wp:docPr id="1316055383" name="Picture 131605538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83293" name="Picture 6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2332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BB4786" wp14:editId="7C079564">
            <wp:extent cx="4483100" cy="314249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56" b="19890"/>
                    <a:stretch/>
                  </pic:blipFill>
                  <pic:spPr bwMode="auto">
                    <a:xfrm>
                      <a:off x="0" y="0"/>
                      <a:ext cx="4517577" cy="316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E5BDF" w14:textId="70EA5B77" w:rsidR="00D4534D" w:rsidRPr="00AE6DE0" w:rsidRDefault="009E7EDC" w:rsidP="008459B5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FS4</w:t>
      </w:r>
      <w:r w:rsidR="00851F72" w:rsidRPr="00AE6DE0">
        <w:rPr>
          <w:rFonts w:ascii="Arial" w:hAnsi="Arial" w:cs="Arial"/>
          <w:b/>
          <w:bCs/>
          <w:sz w:val="24"/>
          <w:szCs w:val="24"/>
        </w:rPr>
        <w:t>4</w:t>
      </w:r>
      <w:r w:rsidR="00A42332" w:rsidRPr="00AE6DE0">
        <w:rPr>
          <w:rFonts w:ascii="Arial" w:hAnsi="Arial" w:cs="Arial"/>
          <w:sz w:val="24"/>
          <w:szCs w:val="24"/>
        </w:rPr>
        <w:t>.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 xml:space="preserve">13 </w:t>
      </w:r>
      <w:r w:rsidR="00A42332" w:rsidRPr="00AE6DE0">
        <w:rPr>
          <w:rFonts w:ascii="Arial" w:hAnsi="Arial" w:cs="Arial"/>
          <w:sz w:val="24"/>
          <w:szCs w:val="24"/>
        </w:rPr>
        <w:t>C {</w:t>
      </w:r>
      <w:r w:rsidR="00A42332" w:rsidRPr="00AE6DE0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="00A42332" w:rsidRPr="00AE6DE0">
        <w:rPr>
          <w:rFonts w:ascii="Arial" w:hAnsi="Arial" w:cs="Arial"/>
          <w:sz w:val="24"/>
          <w:szCs w:val="24"/>
        </w:rPr>
        <w:t>H} NMR (150 MHz, 25 ˚C, CDCl</w:t>
      </w:r>
      <w:r w:rsidR="00A4233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A42332" w:rsidRPr="00AE6DE0">
        <w:rPr>
          <w:rFonts w:ascii="Arial" w:hAnsi="Arial" w:cs="Arial"/>
          <w:sz w:val="24"/>
          <w:szCs w:val="24"/>
        </w:rPr>
        <w:t>) spectrum of 1’1biphenyl-4-thiol (</w:t>
      </w:r>
      <w:r w:rsidR="00A42332"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r</w:t>
      </w:r>
      <w:r w:rsidR="00A42332" w:rsidRPr="00AE6DE0">
        <w:rPr>
          <w:rFonts w:ascii="Arial" w:hAnsi="Arial" w:cs="Arial"/>
          <w:sz w:val="24"/>
          <w:szCs w:val="24"/>
        </w:rPr>
        <w:t>).</w:t>
      </w:r>
    </w:p>
    <w:p w14:paraId="53EF1C0D" w14:textId="1B73679B" w:rsidR="00D4534D" w:rsidRPr="00AE6DE0" w:rsidRDefault="003337F7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61696" behindDoc="0" locked="0" layoutInCell="1" allowOverlap="1" wp14:anchorId="367AA2ED" wp14:editId="5D84F4FF">
            <wp:simplePos x="0" y="0"/>
            <wp:positionH relativeFrom="column">
              <wp:posOffset>3695700</wp:posOffset>
            </wp:positionH>
            <wp:positionV relativeFrom="paragraph">
              <wp:posOffset>450850</wp:posOffset>
            </wp:positionV>
            <wp:extent cx="1212850" cy="400050"/>
            <wp:effectExtent l="0" t="0" r="6350" b="0"/>
            <wp:wrapNone/>
            <wp:docPr id="14070773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6E1" w:rsidRPr="00AE6DE0">
        <w:rPr>
          <w:rFonts w:ascii="Arial" w:hAnsi="Arial" w:cs="Arial"/>
          <w:noProof/>
          <w:sz w:val="24"/>
          <w:szCs w:val="24"/>
        </w:rPr>
        <w:t xml:space="preserve"> </w:t>
      </w:r>
      <w:r w:rsidR="00D4534D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9057E3" wp14:editId="5CB73DF3">
            <wp:extent cx="4502150" cy="3112188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23" b="20531"/>
                    <a:stretch/>
                  </pic:blipFill>
                  <pic:spPr bwMode="auto">
                    <a:xfrm>
                      <a:off x="0" y="0"/>
                      <a:ext cx="4507935" cy="311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2F181" w14:textId="167A39BB" w:rsidR="00D4534D" w:rsidRPr="00AE6DE0" w:rsidRDefault="00D4534D" w:rsidP="002E771A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FS4</w:t>
      </w:r>
      <w:r w:rsidR="00851F72" w:rsidRPr="00AE6DE0">
        <w:rPr>
          <w:rFonts w:ascii="Arial" w:hAnsi="Arial" w:cs="Arial"/>
          <w:b/>
          <w:sz w:val="24"/>
          <w:szCs w:val="24"/>
        </w:rPr>
        <w:t>5</w:t>
      </w:r>
      <w:r w:rsidRPr="00AE6DE0">
        <w:rPr>
          <w:rFonts w:ascii="Arial" w:hAnsi="Arial" w:cs="Arial"/>
          <w:bCs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</w:t>
      </w:r>
      <w:r w:rsidR="00C47362" w:rsidRPr="00AE6DE0">
        <w:rPr>
          <w:rFonts w:ascii="Arial" w:hAnsi="Arial" w:cs="Arial"/>
          <w:bCs/>
          <w:sz w:val="24"/>
          <w:szCs w:val="24"/>
        </w:rPr>
        <w:t>2-(4-Methoxyphenyl) thiophene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sz w:val="24"/>
          <w:szCs w:val="24"/>
        </w:rPr>
        <w:t>s</w:t>
      </w:r>
      <w:r w:rsidRPr="00AE6DE0">
        <w:rPr>
          <w:rFonts w:ascii="Arial" w:hAnsi="Arial" w:cs="Arial"/>
          <w:b/>
          <w:sz w:val="24"/>
          <w:szCs w:val="24"/>
        </w:rPr>
        <w:t>)</w:t>
      </w:r>
    </w:p>
    <w:p w14:paraId="300C6915" w14:textId="355A6107" w:rsidR="00D4534D" w:rsidRPr="00AE6DE0" w:rsidRDefault="003337F7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63744" behindDoc="0" locked="0" layoutInCell="1" allowOverlap="1" wp14:anchorId="133A35A5" wp14:editId="6C9B16FD">
            <wp:simplePos x="0" y="0"/>
            <wp:positionH relativeFrom="column">
              <wp:posOffset>3708400</wp:posOffset>
            </wp:positionH>
            <wp:positionV relativeFrom="paragraph">
              <wp:posOffset>399415</wp:posOffset>
            </wp:positionV>
            <wp:extent cx="1212850" cy="400050"/>
            <wp:effectExtent l="0" t="0" r="6350" b="0"/>
            <wp:wrapNone/>
            <wp:docPr id="138828594" name="Picture 138828594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8594" name="Picture 138828594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534D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D33ACF" wp14:editId="464F06AF">
            <wp:extent cx="4495800" cy="3117606"/>
            <wp:effectExtent l="0" t="0" r="0" b="698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17" b="20673"/>
                    <a:stretch/>
                  </pic:blipFill>
                  <pic:spPr bwMode="auto">
                    <a:xfrm>
                      <a:off x="0" y="0"/>
                      <a:ext cx="4499841" cy="312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398F0" w14:textId="1A9F9ECE" w:rsidR="00D4534D" w:rsidRPr="00AE6DE0" w:rsidRDefault="00D4534D" w:rsidP="004F3B7E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FS4</w:t>
      </w:r>
      <w:r w:rsidR="00851F72" w:rsidRPr="00AE6DE0">
        <w:rPr>
          <w:rFonts w:ascii="Arial" w:hAnsi="Arial" w:cs="Arial"/>
          <w:b/>
          <w:sz w:val="24"/>
          <w:szCs w:val="24"/>
        </w:rPr>
        <w:t>6</w:t>
      </w:r>
      <w:r w:rsidRPr="00AE6DE0">
        <w:rPr>
          <w:rFonts w:ascii="Arial" w:hAnsi="Arial" w:cs="Arial"/>
          <w:b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</w:t>
      </w:r>
      <w:r w:rsidR="00B7176F" w:rsidRPr="00AE6DE0">
        <w:rPr>
          <w:rFonts w:ascii="Arial" w:hAnsi="Arial" w:cs="Arial"/>
          <w:bCs/>
          <w:sz w:val="24"/>
          <w:szCs w:val="24"/>
        </w:rPr>
        <w:t>2-(4-Methoxyphenyl) thiophene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sz w:val="24"/>
          <w:szCs w:val="24"/>
        </w:rPr>
        <w:t>s</w:t>
      </w:r>
      <w:r w:rsidRPr="00AE6DE0">
        <w:rPr>
          <w:rFonts w:ascii="Arial" w:hAnsi="Arial" w:cs="Arial"/>
          <w:b/>
          <w:sz w:val="24"/>
          <w:szCs w:val="24"/>
        </w:rPr>
        <w:t>)</w:t>
      </w:r>
    </w:p>
    <w:p w14:paraId="0311CE53" w14:textId="51F0FF29" w:rsidR="00D4534D" w:rsidRPr="00AE6DE0" w:rsidRDefault="004F3B7E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64768" behindDoc="0" locked="0" layoutInCell="1" allowOverlap="1" wp14:anchorId="172F7251" wp14:editId="31A534E6">
            <wp:simplePos x="0" y="0"/>
            <wp:positionH relativeFrom="column">
              <wp:posOffset>3473450</wp:posOffset>
            </wp:positionH>
            <wp:positionV relativeFrom="paragraph">
              <wp:posOffset>577850</wp:posOffset>
            </wp:positionV>
            <wp:extent cx="1574800" cy="571500"/>
            <wp:effectExtent l="0" t="0" r="6350" b="0"/>
            <wp:wrapNone/>
            <wp:docPr id="78592951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6E1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AE49B6" wp14:editId="20B056A4">
            <wp:extent cx="4495800" cy="3109503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24" b="20390"/>
                    <a:stretch/>
                  </pic:blipFill>
                  <pic:spPr bwMode="auto">
                    <a:xfrm>
                      <a:off x="0" y="0"/>
                      <a:ext cx="4499616" cy="311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297BD" w14:textId="312EE856" w:rsidR="007D26E1" w:rsidRPr="00AE6DE0" w:rsidRDefault="007D26E1" w:rsidP="002E771A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FS4</w:t>
      </w:r>
      <w:r w:rsidR="00851F72" w:rsidRPr="00AE6DE0">
        <w:rPr>
          <w:rFonts w:ascii="Arial" w:hAnsi="Arial" w:cs="Arial"/>
          <w:b/>
          <w:sz w:val="24"/>
          <w:szCs w:val="24"/>
        </w:rPr>
        <w:t>7</w:t>
      </w:r>
      <w:r w:rsidRPr="00AE6DE0">
        <w:rPr>
          <w:rFonts w:ascii="Arial" w:hAnsi="Arial" w:cs="Arial"/>
          <w:bCs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 xml:space="preserve">) spectrum of methyl-4amino-4’-methoxy-[1,1’-biphenyl]-3-carboxylate </w:t>
      </w:r>
      <w:r w:rsidRPr="00AE6DE0">
        <w:rPr>
          <w:rFonts w:ascii="Arial" w:hAnsi="Arial" w:cs="Arial"/>
          <w:b/>
          <w:sz w:val="24"/>
          <w:szCs w:val="24"/>
        </w:rPr>
        <w:t>(2</w:t>
      </w:r>
      <w:r w:rsidR="00851F72" w:rsidRPr="00AE6DE0">
        <w:rPr>
          <w:rFonts w:ascii="Arial" w:hAnsi="Arial" w:cs="Arial"/>
          <w:b/>
          <w:sz w:val="24"/>
          <w:szCs w:val="24"/>
        </w:rPr>
        <w:t>t</w:t>
      </w:r>
      <w:r w:rsidRPr="00AE6DE0">
        <w:rPr>
          <w:rFonts w:ascii="Arial" w:hAnsi="Arial" w:cs="Arial"/>
          <w:b/>
          <w:sz w:val="24"/>
          <w:szCs w:val="24"/>
        </w:rPr>
        <w:t>)</w:t>
      </w:r>
    </w:p>
    <w:p w14:paraId="7D244497" w14:textId="2579AC86" w:rsidR="007D26E1" w:rsidRPr="00AE6DE0" w:rsidRDefault="004F3B7E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66816" behindDoc="0" locked="0" layoutInCell="1" allowOverlap="1" wp14:anchorId="2259D365" wp14:editId="7F277EAD">
            <wp:simplePos x="0" y="0"/>
            <wp:positionH relativeFrom="column">
              <wp:posOffset>3302000</wp:posOffset>
            </wp:positionH>
            <wp:positionV relativeFrom="paragraph">
              <wp:posOffset>497840</wp:posOffset>
            </wp:positionV>
            <wp:extent cx="1574800" cy="571500"/>
            <wp:effectExtent l="0" t="0" r="6350" b="0"/>
            <wp:wrapNone/>
            <wp:docPr id="590062504" name="Picture 59006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6E1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0625CF" wp14:editId="219764CE">
            <wp:extent cx="4391687" cy="3041650"/>
            <wp:effectExtent l="0" t="0" r="8890" b="635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19" b="20673"/>
                    <a:stretch/>
                  </pic:blipFill>
                  <pic:spPr bwMode="auto">
                    <a:xfrm>
                      <a:off x="0" y="0"/>
                      <a:ext cx="4393590" cy="304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EB601" w14:textId="73110499" w:rsidR="007D26E1" w:rsidRPr="00AE6DE0" w:rsidRDefault="007D26E1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</w:t>
      </w:r>
      <w:r w:rsidR="00851F72" w:rsidRPr="00AE6DE0">
        <w:rPr>
          <w:rFonts w:ascii="Arial" w:hAnsi="Arial" w:cs="Arial"/>
          <w:b/>
          <w:sz w:val="24"/>
          <w:szCs w:val="24"/>
        </w:rPr>
        <w:t>48</w:t>
      </w:r>
      <w:r w:rsidRPr="00AE6DE0">
        <w:rPr>
          <w:rFonts w:ascii="Arial" w:hAnsi="Arial" w:cs="Arial"/>
          <w:b/>
          <w:sz w:val="24"/>
          <w:szCs w:val="24"/>
        </w:rPr>
        <w:t xml:space="preserve">.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methyl-4amino-4’-methoxy-[1,1’-biphenyl]-3-carboxylate (</w:t>
      </w:r>
      <w:r w:rsidRPr="00AE6DE0">
        <w:rPr>
          <w:rFonts w:ascii="Arial" w:hAnsi="Arial" w:cs="Arial"/>
          <w:b/>
          <w:sz w:val="24"/>
          <w:szCs w:val="24"/>
        </w:rPr>
        <w:t>2</w:t>
      </w:r>
      <w:r w:rsidR="00851F72" w:rsidRPr="00AE6DE0">
        <w:rPr>
          <w:rFonts w:ascii="Arial" w:hAnsi="Arial" w:cs="Arial"/>
          <w:b/>
          <w:sz w:val="24"/>
          <w:szCs w:val="24"/>
        </w:rPr>
        <w:t>t</w:t>
      </w:r>
      <w:r w:rsidRPr="00AE6DE0">
        <w:rPr>
          <w:rFonts w:ascii="Arial" w:hAnsi="Arial" w:cs="Arial"/>
          <w:b/>
          <w:sz w:val="24"/>
          <w:szCs w:val="24"/>
        </w:rPr>
        <w:t>)</w:t>
      </w:r>
    </w:p>
    <w:p w14:paraId="32A4C0C6" w14:textId="190C007F" w:rsidR="00A430D5" w:rsidRPr="00AE6DE0" w:rsidRDefault="004F6FA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lastRenderedPageBreak/>
        <w:t>Different aryl olefin and aryl halide using the reaction.</w:t>
      </w:r>
    </w:p>
    <w:p w14:paraId="4674990D" w14:textId="50B632F8" w:rsidR="00A430D5" w:rsidRPr="00AE6DE0" w:rsidRDefault="00F67AE5" w:rsidP="00512F50">
      <w:pPr>
        <w:spacing w:before="24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object w:dxaOrig="10018" w:dyaOrig="8535" w14:anchorId="0C894665">
          <v:shape id="_x0000_i1028" type="#_x0000_t75" alt="" style="width:433pt;height:368pt;mso-width-percent:0;mso-height-percent:0;mso-width-percent:0;mso-height-percent:0" o:ole="">
            <v:imagedata r:id="rId109" o:title=""/>
          </v:shape>
          <o:OLEObject Type="Embed" ProgID="ChemDraw.Document.6.0" ShapeID="_x0000_i1028" DrawAspect="Content" ObjectID="_1747939814" r:id="rId110"/>
        </w:object>
      </w:r>
    </w:p>
    <w:p w14:paraId="321482EA" w14:textId="77777777" w:rsidR="00A430D5" w:rsidRPr="00AE6DE0" w:rsidRDefault="00A430D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08A56CB5" w14:textId="77777777" w:rsidR="00A430D5" w:rsidRPr="00AE6DE0" w:rsidRDefault="00A430D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E5DD48C" w14:textId="77777777" w:rsidR="00A430D5" w:rsidRPr="00AE6DE0" w:rsidRDefault="00A430D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06C5696F" w14:textId="77777777" w:rsidR="00A430D5" w:rsidRPr="00AE6DE0" w:rsidRDefault="00A430D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35DBFD4F" w14:textId="77777777" w:rsidR="00A430D5" w:rsidRPr="00AE6DE0" w:rsidRDefault="00A430D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7EFFD7D" w14:textId="77777777" w:rsidR="00512F50" w:rsidRPr="00AE6DE0" w:rsidRDefault="00512F50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3AFCEEA" w14:textId="04AC100A" w:rsidR="006B5673" w:rsidRPr="00AE6DE0" w:rsidRDefault="006B5673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>NMR data of Heck-Mizoroki coupling products</w:t>
      </w:r>
    </w:p>
    <w:p w14:paraId="4AA1CFD5" w14:textId="4D8E67C3" w:rsidR="002F1075" w:rsidRPr="00AE6DE0" w:rsidRDefault="00C82174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73632" behindDoc="0" locked="0" layoutInCell="1" allowOverlap="1" wp14:anchorId="0E04B563" wp14:editId="7B239AF3">
            <wp:simplePos x="0" y="0"/>
            <wp:positionH relativeFrom="column">
              <wp:posOffset>41564</wp:posOffset>
            </wp:positionH>
            <wp:positionV relativeFrom="paragraph">
              <wp:posOffset>455353</wp:posOffset>
            </wp:positionV>
            <wp:extent cx="1330622" cy="665018"/>
            <wp:effectExtent l="0" t="0" r="3175" b="1905"/>
            <wp:wrapNone/>
            <wp:docPr id="1338130202" name="Picture 2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30202" name="Picture 2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131" cy="6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E3A391E" wp14:editId="2E306988">
                <wp:simplePos x="0" y="0"/>
                <wp:positionH relativeFrom="margin">
                  <wp:align>left</wp:align>
                </wp:positionH>
                <wp:positionV relativeFrom="paragraph">
                  <wp:posOffset>421603</wp:posOffset>
                </wp:positionV>
                <wp:extent cx="1440873" cy="782782"/>
                <wp:effectExtent l="0" t="0" r="26035" b="17780"/>
                <wp:wrapNone/>
                <wp:docPr id="6331671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73" cy="7827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4721B5" id="Rectangle 1" o:spid="_x0000_s1026" style="position:absolute;margin-left:0;margin-top:33.2pt;width:113.45pt;height:61.65pt;z-index:25197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6B5673" w:rsidRPr="00AE6DE0">
        <w:rPr>
          <w:rFonts w:ascii="Arial" w:hAnsi="Arial" w:cs="Arial"/>
          <w:b/>
          <w:sz w:val="24"/>
          <w:szCs w:val="24"/>
        </w:rPr>
        <w:t>(E)-4-styrylaniline (3</w:t>
      </w:r>
      <w:r w:rsidR="002F1075" w:rsidRPr="00AE6DE0">
        <w:rPr>
          <w:rFonts w:ascii="Arial" w:hAnsi="Arial" w:cs="Arial"/>
          <w:b/>
          <w:sz w:val="24"/>
          <w:szCs w:val="24"/>
        </w:rPr>
        <w:t>a)</w:t>
      </w:r>
    </w:p>
    <w:p w14:paraId="3CAEFCA4" w14:textId="769984C0" w:rsidR="002F1075" w:rsidRPr="00AE6DE0" w:rsidRDefault="002F1075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201EE663" w14:textId="6DC96520" w:rsidR="002F1075" w:rsidRPr="00AE6DE0" w:rsidRDefault="002F1075" w:rsidP="002E771A">
      <w:pPr>
        <w:spacing w:line="480" w:lineRule="auto"/>
        <w:rPr>
          <w:rFonts w:ascii="Arial" w:hAnsi="Arial" w:cs="Arial"/>
          <w:sz w:val="24"/>
          <w:szCs w:val="24"/>
        </w:rPr>
      </w:pPr>
    </w:p>
    <w:p w14:paraId="304250A9" w14:textId="214689D3" w:rsidR="002F1075" w:rsidRPr="00AE6DE0" w:rsidRDefault="00E1724B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Styrene (</w:t>
      </w:r>
      <w:r w:rsidR="00537D88" w:rsidRPr="00AE6DE0">
        <w:rPr>
          <w:rFonts w:ascii="Arial" w:hAnsi="Arial" w:cs="Arial"/>
        </w:rPr>
        <w:t>62</w:t>
      </w:r>
      <w:r w:rsidRPr="00AE6DE0">
        <w:rPr>
          <w:rFonts w:ascii="Arial" w:hAnsi="Arial" w:cs="Arial"/>
        </w:rPr>
        <w:t xml:space="preserve"> mg, 0.</w:t>
      </w:r>
      <w:r w:rsidR="00537D88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>0 mmol) and 4-Bromoaniline (</w:t>
      </w:r>
      <w:r w:rsidR="00893E7B" w:rsidRPr="00AE6DE0">
        <w:rPr>
          <w:rFonts w:ascii="Arial" w:hAnsi="Arial" w:cs="Arial"/>
        </w:rPr>
        <w:t>6</w:t>
      </w:r>
      <w:r w:rsidR="00CF1FF7" w:rsidRPr="00AE6DE0">
        <w:rPr>
          <w:rFonts w:ascii="Arial" w:hAnsi="Arial" w:cs="Arial"/>
        </w:rPr>
        <w:t>9</w:t>
      </w:r>
      <w:r w:rsidR="00537D88" w:rsidRPr="00AE6DE0">
        <w:rPr>
          <w:rFonts w:ascii="Arial" w:hAnsi="Arial" w:cs="Arial"/>
        </w:rPr>
        <w:t xml:space="preserve"> mg</w:t>
      </w:r>
      <w:r w:rsidRPr="00AE6DE0">
        <w:rPr>
          <w:rFonts w:ascii="Arial" w:hAnsi="Arial" w:cs="Arial"/>
        </w:rPr>
        <w:t>, 0.</w:t>
      </w:r>
      <w:r w:rsidR="00537D88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3a</w:t>
      </w:r>
      <w:r w:rsidRPr="00AE6DE0">
        <w:rPr>
          <w:rFonts w:ascii="Arial" w:hAnsi="Arial" w:cs="Arial"/>
        </w:rPr>
        <w:t xml:space="preserve"> as a white solid (</w:t>
      </w:r>
      <w:r w:rsidR="00893E7B" w:rsidRPr="00AE6DE0">
        <w:rPr>
          <w:rFonts w:ascii="Arial" w:hAnsi="Arial" w:cs="Arial"/>
        </w:rPr>
        <w:t>6</w:t>
      </w:r>
      <w:r w:rsidR="007F438E" w:rsidRPr="00AE6DE0">
        <w:rPr>
          <w:rFonts w:ascii="Arial" w:hAnsi="Arial" w:cs="Arial"/>
        </w:rPr>
        <w:t>8</w:t>
      </w:r>
      <w:r w:rsidRPr="00AE6DE0">
        <w:rPr>
          <w:rFonts w:ascii="Arial" w:hAnsi="Arial" w:cs="Arial"/>
        </w:rPr>
        <w:t xml:space="preserve"> mg, </w:t>
      </w:r>
      <w:r w:rsidR="007F438E" w:rsidRPr="00AE6DE0">
        <w:rPr>
          <w:rFonts w:ascii="Arial" w:hAnsi="Arial" w:cs="Arial"/>
        </w:rPr>
        <w:t>87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 xml:space="preserve">H NMR </w:t>
      </w:r>
      <w:r w:rsidR="002F1075" w:rsidRPr="00AE6DE0">
        <w:rPr>
          <w:rFonts w:ascii="Arial" w:hAnsi="Arial" w:cs="Arial"/>
        </w:rPr>
        <w:t>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7.52 - 7.50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7.3 Hz, 2H, Ar-H), 7.42 - 7.41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7.7 Hz, 1H, Ar-H), 7.40 - 7.34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7.8 Hz, 2H, Ar-H), 7.28 - 7.26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7.4 Hz, 1H, Ar-H), 7.14 - 7.09 (m, 2H, Ar-H), 6.9</w:t>
      </w:r>
      <w:r w:rsidR="00C45AC3" w:rsidRPr="00AE6DE0">
        <w:rPr>
          <w:rFonts w:ascii="Arial" w:hAnsi="Arial" w:cs="Arial"/>
        </w:rPr>
        <w:t>9</w:t>
      </w:r>
      <w:r w:rsidR="002F1075" w:rsidRPr="00AE6DE0">
        <w:rPr>
          <w:rFonts w:ascii="Arial" w:hAnsi="Arial" w:cs="Arial"/>
        </w:rPr>
        <w:t xml:space="preserve">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16.1 Hz, 1H, CH), 6.83 - 6.79 (t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7.1 Hz, 1H, Ar-H), 6.7</w:t>
      </w:r>
      <w:r w:rsidR="00C45AC3" w:rsidRPr="00AE6DE0">
        <w:rPr>
          <w:rFonts w:ascii="Arial" w:hAnsi="Arial" w:cs="Arial"/>
        </w:rPr>
        <w:t>2</w:t>
      </w:r>
      <w:r w:rsidR="002F1075" w:rsidRPr="00AE6DE0">
        <w:rPr>
          <w:rFonts w:ascii="Arial" w:hAnsi="Arial" w:cs="Arial"/>
        </w:rPr>
        <w:t xml:space="preserve"> (d</w:t>
      </w:r>
      <w:r w:rsidR="00D013D0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3.81(s, 2H, NH</w:t>
      </w:r>
      <w:r w:rsidR="002F1075" w:rsidRPr="00AE6DE0">
        <w:rPr>
          <w:rFonts w:ascii="Arial" w:hAnsi="Arial" w:cs="Arial"/>
          <w:vertAlign w:val="subscript"/>
        </w:rPr>
        <w:t>2</w:t>
      </w:r>
      <w:r w:rsidR="002F1075" w:rsidRPr="00AE6DE0">
        <w:rPr>
          <w:rFonts w:ascii="Arial" w:hAnsi="Arial" w:cs="Arial"/>
        </w:rPr>
        <w:t xml:space="preserve">). 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144.1, 137.7, 130.5, 128.8, 128.8, 127.7, 127.4, 126</w:t>
      </w:r>
      <w:r w:rsidR="00B12C6C" w:rsidRPr="00AE6DE0">
        <w:rPr>
          <w:rFonts w:ascii="Arial" w:hAnsi="Arial" w:cs="Arial"/>
        </w:rPr>
        <w:t>.6, 124.4, 124.0, 119.3, 116.4 ppm.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4971B9" w:rsidRPr="00AE6DE0">
        <w:rPr>
          <w:rFonts w:ascii="Arial" w:hAnsi="Arial" w:cs="Arial"/>
          <w:vertAlign w:val="superscript"/>
        </w:rPr>
        <w:t>4</w:t>
      </w:r>
    </w:p>
    <w:p w14:paraId="7B1D1F2F" w14:textId="77777777" w:rsidR="00B12C6C" w:rsidRPr="00AE6DE0" w:rsidRDefault="00B12C6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7424C55" w14:textId="76E5EF49" w:rsidR="002F1075" w:rsidRPr="00AE6DE0" w:rsidRDefault="00C8217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76704" behindDoc="0" locked="0" layoutInCell="1" allowOverlap="1" wp14:anchorId="037210F8" wp14:editId="2ECA4EBA">
            <wp:simplePos x="0" y="0"/>
            <wp:positionH relativeFrom="margin">
              <wp:posOffset>55894</wp:posOffset>
            </wp:positionH>
            <wp:positionV relativeFrom="paragraph">
              <wp:posOffset>332394</wp:posOffset>
            </wp:positionV>
            <wp:extent cx="1413786" cy="706582"/>
            <wp:effectExtent l="0" t="0" r="0" b="0"/>
            <wp:wrapNone/>
            <wp:docPr id="1420617122" name="Picture 2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17122" name="Picture 28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786" cy="70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84F481E" wp14:editId="5857CBD6">
                <wp:simplePos x="0" y="0"/>
                <wp:positionH relativeFrom="margin">
                  <wp:align>left</wp:align>
                </wp:positionH>
                <wp:positionV relativeFrom="paragraph">
                  <wp:posOffset>277905</wp:posOffset>
                </wp:positionV>
                <wp:extent cx="1537855" cy="838200"/>
                <wp:effectExtent l="0" t="0" r="24765" b="19050"/>
                <wp:wrapNone/>
                <wp:docPr id="14594391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5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3CB9A2" id="Rectangle 1" o:spid="_x0000_s1026" style="position:absolute;margin-left:0;margin-top:21.9pt;width:121.1pt;height:66pt;z-index:25197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AE1D87" w:rsidRPr="00AE6DE0">
        <w:rPr>
          <w:rFonts w:ascii="Arial" w:hAnsi="Arial" w:cs="Arial"/>
          <w:b/>
        </w:rPr>
        <w:t xml:space="preserve"> </w:t>
      </w:r>
      <w:r w:rsidR="003C72D4" w:rsidRPr="00AE6DE0">
        <w:rPr>
          <w:rFonts w:ascii="Arial" w:hAnsi="Arial" w:cs="Arial"/>
          <w:b/>
        </w:rPr>
        <w:t>(E)-1-nitro-4-styrylbenzene (3</w:t>
      </w:r>
      <w:r w:rsidR="002F1075" w:rsidRPr="00AE6DE0">
        <w:rPr>
          <w:rFonts w:ascii="Arial" w:hAnsi="Arial" w:cs="Arial"/>
          <w:b/>
        </w:rPr>
        <w:t>b)</w:t>
      </w:r>
      <w:r w:rsidR="00227070" w:rsidRPr="00AE6DE0">
        <w:rPr>
          <w:rFonts w:ascii="Arial" w:hAnsi="Arial" w:cs="Arial"/>
          <w:vertAlign w:val="superscript"/>
        </w:rPr>
        <w:t xml:space="preserve"> </w:t>
      </w:r>
    </w:p>
    <w:p w14:paraId="35770EE7" w14:textId="1701A414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58AB7F9B" w14:textId="1BED3802" w:rsidR="00693C40" w:rsidRPr="00AE6DE0" w:rsidRDefault="00693C4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7A48B84D" w14:textId="77777777" w:rsidR="00C82174" w:rsidRPr="00AE6DE0" w:rsidRDefault="00C8217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64B3845" w14:textId="447CBDC0" w:rsidR="002F1075" w:rsidRPr="00AE6DE0" w:rsidRDefault="00B1140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Styrene (</w:t>
      </w:r>
      <w:r w:rsidR="00567127" w:rsidRPr="00AE6DE0">
        <w:rPr>
          <w:rFonts w:ascii="Arial" w:hAnsi="Arial" w:cs="Arial"/>
        </w:rPr>
        <w:t>62</w:t>
      </w:r>
      <w:r w:rsidRPr="00AE6DE0">
        <w:rPr>
          <w:rFonts w:ascii="Arial" w:hAnsi="Arial" w:cs="Arial"/>
        </w:rPr>
        <w:t xml:space="preserve"> mg, 0.</w:t>
      </w:r>
      <w:r w:rsidR="00567127" w:rsidRPr="00AE6DE0">
        <w:rPr>
          <w:rFonts w:ascii="Arial" w:hAnsi="Arial" w:cs="Arial"/>
        </w:rPr>
        <w:t>60</w:t>
      </w:r>
      <w:r w:rsidRPr="00AE6DE0">
        <w:rPr>
          <w:rFonts w:ascii="Arial" w:hAnsi="Arial" w:cs="Arial"/>
        </w:rPr>
        <w:t xml:space="preserve"> mmol) and </w:t>
      </w:r>
      <w:r w:rsidRPr="00AE6DE0">
        <w:rPr>
          <w:rFonts w:ascii="Arial" w:hAnsi="Arial" w:cs="Arial"/>
          <w:color w:val="000000" w:themeColor="text1"/>
          <w:lang w:val="en-GB"/>
        </w:rPr>
        <w:t xml:space="preserve">1-iodo-4-nitrobenzene </w:t>
      </w:r>
      <w:r w:rsidRPr="00AE6DE0">
        <w:rPr>
          <w:rFonts w:ascii="Arial" w:hAnsi="Arial" w:cs="Arial"/>
        </w:rPr>
        <w:t>(</w:t>
      </w:r>
      <w:r w:rsidR="00567127" w:rsidRPr="00AE6DE0">
        <w:rPr>
          <w:rFonts w:ascii="Arial" w:hAnsi="Arial" w:cs="Arial"/>
        </w:rPr>
        <w:t>100 mg</w:t>
      </w:r>
      <w:r w:rsidRPr="00AE6DE0">
        <w:rPr>
          <w:rFonts w:ascii="Arial" w:hAnsi="Arial" w:cs="Arial"/>
        </w:rPr>
        <w:t>, 0.</w:t>
      </w:r>
      <w:r w:rsidR="00567127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3b</w:t>
      </w:r>
      <w:r w:rsidRPr="00AE6DE0">
        <w:rPr>
          <w:rFonts w:ascii="Arial" w:hAnsi="Arial" w:cs="Arial"/>
        </w:rPr>
        <w:t xml:space="preserve"> as a white solid (</w:t>
      </w:r>
      <w:r w:rsidR="00703B4F" w:rsidRPr="00AE6DE0">
        <w:rPr>
          <w:rFonts w:ascii="Arial" w:hAnsi="Arial" w:cs="Arial"/>
        </w:rPr>
        <w:t>81</w:t>
      </w:r>
      <w:r w:rsidRPr="00AE6DE0">
        <w:rPr>
          <w:rFonts w:ascii="Arial" w:hAnsi="Arial" w:cs="Arial"/>
        </w:rPr>
        <w:t>mg, 9</w:t>
      </w:r>
      <w:r w:rsidR="00567127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8.22 - 8.20 (d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8.8 Hz, 2H, Ar-H), 7.64 - 7.61 (d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8.8 Hz, 2H, </w:t>
      </w:r>
      <w:r w:rsidR="002F1075" w:rsidRPr="00AE6DE0">
        <w:rPr>
          <w:rFonts w:ascii="Arial" w:hAnsi="Arial" w:cs="Arial"/>
        </w:rPr>
        <w:lastRenderedPageBreak/>
        <w:t>Ar-H), 7.56 - 7.54 (d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7.2 Hz, 2H, Ar-H), 7.42 - 7.38 (t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7.4 Hz, 2H, Ar-H), 7.35 - 7.33(t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7.2 Hz, 1H, Ar-H), 7.25 (d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7.1</w:t>
      </w:r>
      <w:r w:rsidR="00C45AC3" w:rsidRPr="00AE6DE0">
        <w:rPr>
          <w:rFonts w:ascii="Arial" w:hAnsi="Arial" w:cs="Arial"/>
        </w:rPr>
        <w:t>4</w:t>
      </w:r>
      <w:r w:rsidR="002F1075" w:rsidRPr="00AE6DE0">
        <w:rPr>
          <w:rFonts w:ascii="Arial" w:hAnsi="Arial" w:cs="Arial"/>
        </w:rPr>
        <w:t xml:space="preserve"> (d</w:t>
      </w:r>
      <w:r w:rsidR="003C72D4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16.3 Hz, 1H, CH). 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146.9, 143.0, 138.8, 136.3, 133.4, 129.0, 128.0, 127.2, 126.0, 126.4, 124.3</w:t>
      </w:r>
      <w:r w:rsidR="003C72D4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 xml:space="preserve">. </w:t>
      </w:r>
      <w:r w:rsidR="00227070" w:rsidRPr="00AE6DE0">
        <w:rPr>
          <w:rFonts w:ascii="Arial" w:hAnsi="Arial" w:cs="Arial"/>
        </w:rPr>
        <w:t>NMR data are in accordant with the literature.</w:t>
      </w:r>
      <w:r w:rsidR="004971B9" w:rsidRPr="00AE6DE0">
        <w:rPr>
          <w:rFonts w:ascii="Arial" w:hAnsi="Arial" w:cs="Arial"/>
          <w:vertAlign w:val="superscript"/>
        </w:rPr>
        <w:t>10</w:t>
      </w:r>
    </w:p>
    <w:p w14:paraId="4EBA9C89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8141C11" w14:textId="0C81CE93" w:rsidR="002F1075" w:rsidRPr="00AE6DE0" w:rsidRDefault="00C8217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22B2456" wp14:editId="645FC543">
                <wp:simplePos x="0" y="0"/>
                <wp:positionH relativeFrom="margin">
                  <wp:align>left</wp:align>
                </wp:positionH>
                <wp:positionV relativeFrom="paragraph">
                  <wp:posOffset>230677</wp:posOffset>
                </wp:positionV>
                <wp:extent cx="2029691" cy="810491"/>
                <wp:effectExtent l="0" t="0" r="27940" b="27940"/>
                <wp:wrapNone/>
                <wp:docPr id="5219998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691" cy="8104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D55ED1B" id="Rectangle 1" o:spid="_x0000_s1026" style="position:absolute;margin-left:0;margin-top:18.15pt;width:159.8pt;height:63.8pt;z-index:25197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 w:rsidRPr="00AE6DE0">
        <w:rPr>
          <w:noProof/>
          <w:lang w:val="en-US" w:eastAsia="en-US"/>
        </w:rPr>
        <w:drawing>
          <wp:anchor distT="0" distB="0" distL="114300" distR="114300" simplePos="0" relativeHeight="251979776" behindDoc="0" locked="0" layoutInCell="1" allowOverlap="1" wp14:anchorId="76AF28D4" wp14:editId="5B5F65E7">
            <wp:simplePos x="0" y="0"/>
            <wp:positionH relativeFrom="margin">
              <wp:posOffset>221673</wp:posOffset>
            </wp:positionH>
            <wp:positionV relativeFrom="paragraph">
              <wp:posOffset>248516</wp:posOffset>
            </wp:positionV>
            <wp:extent cx="1447800" cy="739525"/>
            <wp:effectExtent l="0" t="0" r="0" b="3810"/>
            <wp:wrapNone/>
            <wp:docPr id="17758812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3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FD0" w:rsidRPr="00AE6DE0">
        <w:rPr>
          <w:rFonts w:ascii="Arial" w:hAnsi="Arial" w:cs="Arial"/>
          <w:b/>
        </w:rPr>
        <w:t>(E)-4-styrlbenzonitrile (3</w:t>
      </w:r>
      <w:r w:rsidR="002F1075" w:rsidRPr="00AE6DE0">
        <w:rPr>
          <w:rFonts w:ascii="Arial" w:hAnsi="Arial" w:cs="Arial"/>
          <w:b/>
        </w:rPr>
        <w:t>c)</w:t>
      </w:r>
      <w:r w:rsidR="00227070" w:rsidRPr="00AE6DE0">
        <w:rPr>
          <w:rFonts w:ascii="Arial" w:hAnsi="Arial" w:cs="Arial"/>
          <w:vertAlign w:val="superscript"/>
        </w:rPr>
        <w:t xml:space="preserve"> </w:t>
      </w:r>
    </w:p>
    <w:p w14:paraId="6685B262" w14:textId="68540726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</w:p>
    <w:p w14:paraId="0D4FD6C9" w14:textId="68D1C2C5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53C4CB7D" w14:textId="77777777" w:rsidR="00C82174" w:rsidRPr="00AE6DE0" w:rsidRDefault="00C8217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AEF8D46" w14:textId="547DBBF0" w:rsidR="002F1075" w:rsidRPr="00AE6DE0" w:rsidRDefault="00B1140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>Following the general procedure, Styrene (</w:t>
      </w:r>
      <w:r w:rsidR="0016521C" w:rsidRPr="00AE6DE0">
        <w:rPr>
          <w:rFonts w:ascii="Arial" w:hAnsi="Arial" w:cs="Arial"/>
        </w:rPr>
        <w:t>31</w:t>
      </w:r>
      <w:r w:rsidRPr="00AE6DE0">
        <w:rPr>
          <w:rFonts w:ascii="Arial" w:hAnsi="Arial" w:cs="Arial"/>
        </w:rPr>
        <w:t xml:space="preserve"> mg, 0.30 mmol) and </w:t>
      </w:r>
      <w:r w:rsidRPr="00AE6DE0">
        <w:rPr>
          <w:rFonts w:ascii="Arial" w:hAnsi="Arial" w:cs="Arial"/>
          <w:color w:val="000000" w:themeColor="text1"/>
          <w:lang w:val="en-GB"/>
        </w:rPr>
        <w:t xml:space="preserve">4-iodobenzonitrile </w:t>
      </w:r>
      <w:r w:rsidR="00A15980" w:rsidRPr="00AE6DE0">
        <w:rPr>
          <w:rFonts w:ascii="Arial" w:hAnsi="Arial" w:cs="Arial"/>
          <w:color w:val="000000" w:themeColor="text1"/>
          <w:lang w:val="en-GB"/>
        </w:rPr>
        <w:t>(46</w:t>
      </w:r>
      <w:r w:rsidR="0016521C" w:rsidRPr="00AE6DE0">
        <w:rPr>
          <w:rFonts w:ascii="Arial" w:hAnsi="Arial" w:cs="Arial"/>
          <w:color w:val="000000" w:themeColor="text1"/>
          <w:lang w:val="en-GB"/>
        </w:rPr>
        <w:t xml:space="preserve"> mg</w:t>
      </w:r>
      <w:r w:rsidRPr="00AE6DE0">
        <w:rPr>
          <w:rFonts w:ascii="Arial" w:hAnsi="Arial" w:cs="Arial"/>
        </w:rPr>
        <w:t xml:space="preserve">, 0.20 mmol) afforded </w:t>
      </w:r>
      <w:r w:rsidR="00227521" w:rsidRPr="00AE6DE0">
        <w:rPr>
          <w:rFonts w:ascii="Arial" w:hAnsi="Arial" w:cs="Arial"/>
          <w:b/>
          <w:bCs/>
        </w:rPr>
        <w:t>3c</w:t>
      </w:r>
      <w:r w:rsidRPr="00AE6DE0">
        <w:rPr>
          <w:rFonts w:ascii="Arial" w:hAnsi="Arial" w:cs="Arial"/>
        </w:rPr>
        <w:t xml:space="preserve"> as a white solid </w:t>
      </w:r>
      <w:r w:rsidR="00155794" w:rsidRPr="00AE6DE0">
        <w:rPr>
          <w:rFonts w:ascii="Arial" w:hAnsi="Arial" w:cs="Arial"/>
        </w:rPr>
        <w:t>(34</w:t>
      </w:r>
      <w:r w:rsidR="00A15980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 xml:space="preserve">mg, </w:t>
      </w:r>
      <w:r w:rsidR="00923E4A" w:rsidRPr="00AE6DE0">
        <w:rPr>
          <w:rFonts w:ascii="Arial" w:hAnsi="Arial" w:cs="Arial"/>
        </w:rPr>
        <w:t>83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7.65 - 7.63 (d</w:t>
      </w:r>
      <w:r w:rsidR="00510212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 Hz, 2H, Ar-H), 7.60 - 7.57 (d</w:t>
      </w:r>
      <w:r w:rsidR="00510212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6 Hz, 2H, Ar-H), 7.55 - 7.53 (d</w:t>
      </w:r>
      <w:r w:rsidR="00510212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 Hz, 2H, Ar-H), 7.41 - 7.37 (t</w:t>
      </w:r>
      <w:r w:rsidR="00510212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 Hz, 2H, Ar-H), 7.34 - 7.32</w:t>
      </w:r>
      <w:r w:rsidR="00510212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</w:rPr>
        <w:t>(d</w:t>
      </w:r>
      <w:r w:rsidR="00510212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035008" w:rsidRPr="00AE6DE0">
        <w:rPr>
          <w:rFonts w:ascii="Arial" w:hAnsi="Arial" w:cs="Arial"/>
        </w:rPr>
        <w:t xml:space="preserve"> = 8 Hz, 1</w:t>
      </w:r>
      <w:r w:rsidR="002F1075" w:rsidRPr="00AE6DE0">
        <w:rPr>
          <w:rFonts w:ascii="Arial" w:hAnsi="Arial" w:cs="Arial"/>
        </w:rPr>
        <w:t xml:space="preserve">H, Ar-H), 7.20 (d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7.0</w:t>
      </w:r>
      <w:r w:rsidR="00C45AC3" w:rsidRPr="00AE6DE0">
        <w:rPr>
          <w:rFonts w:ascii="Arial" w:hAnsi="Arial" w:cs="Arial"/>
        </w:rPr>
        <w:t>9</w:t>
      </w:r>
      <w:r w:rsidR="002F1075" w:rsidRPr="00AE6DE0">
        <w:rPr>
          <w:rFonts w:ascii="Arial" w:hAnsi="Arial" w:cs="Arial"/>
        </w:rPr>
        <w:t xml:space="preserve"> (d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16.3 Hz, 1H, CH).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 xml:space="preserve">H} NMR </w:t>
      </w:r>
      <w:r w:rsidR="002F1075" w:rsidRPr="00AE6DE0">
        <w:rPr>
          <w:rFonts w:ascii="Arial" w:hAnsi="Arial" w:cs="Arial"/>
        </w:rPr>
        <w:t>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141.0, 136.4, 132.6, 132.5, 129.0, 128.8, 127.5, 127.0, 126.9, 110.7</w:t>
      </w:r>
      <w:r w:rsidR="00B43AC9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 xml:space="preserve">. </w:t>
      </w:r>
      <w:r w:rsidR="00227070" w:rsidRPr="00AE6DE0">
        <w:rPr>
          <w:rFonts w:ascii="Arial" w:hAnsi="Arial" w:cs="Arial"/>
        </w:rPr>
        <w:t>NMR data are in accordant with the literature.</w:t>
      </w:r>
      <w:r w:rsidR="004971B9" w:rsidRPr="00AE6DE0">
        <w:rPr>
          <w:rFonts w:ascii="Arial" w:hAnsi="Arial" w:cs="Arial"/>
          <w:vertAlign w:val="superscript"/>
        </w:rPr>
        <w:t>10</w:t>
      </w:r>
    </w:p>
    <w:p w14:paraId="630B8F5E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D87FA4A" w14:textId="16C9ECFE" w:rsidR="002F1075" w:rsidRPr="00AE6DE0" w:rsidRDefault="00AE1D87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67FDB52" wp14:editId="21129B75">
                <wp:simplePos x="0" y="0"/>
                <wp:positionH relativeFrom="margin">
                  <wp:align>left</wp:align>
                </wp:positionH>
                <wp:positionV relativeFrom="paragraph">
                  <wp:posOffset>347830</wp:posOffset>
                </wp:positionV>
                <wp:extent cx="1662545" cy="997527"/>
                <wp:effectExtent l="0" t="0" r="13970" b="12700"/>
                <wp:wrapNone/>
                <wp:docPr id="21419685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5" cy="997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744155" id="Rectangle 1" o:spid="_x0000_s1026" style="position:absolute;margin-left:0;margin-top:27.4pt;width:130.9pt;height:78.55pt;z-index:25198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E8723B" w:rsidRPr="00AE6DE0">
        <w:rPr>
          <w:rFonts w:ascii="Arial" w:hAnsi="Arial" w:cs="Arial"/>
          <w:b/>
        </w:rPr>
        <w:t>(E)-4-styrlbenzaldehyde (3</w:t>
      </w:r>
      <w:r w:rsidR="002F1075" w:rsidRPr="00AE6DE0">
        <w:rPr>
          <w:rFonts w:ascii="Arial" w:hAnsi="Arial" w:cs="Arial"/>
          <w:b/>
        </w:rPr>
        <w:t>d)</w:t>
      </w:r>
      <w:r w:rsidR="00227070" w:rsidRPr="00AE6DE0">
        <w:rPr>
          <w:rFonts w:ascii="Arial" w:hAnsi="Arial" w:cs="Arial"/>
          <w:vertAlign w:val="superscript"/>
        </w:rPr>
        <w:t xml:space="preserve"> </w:t>
      </w:r>
    </w:p>
    <w:p w14:paraId="7499CD5C" w14:textId="7600C672" w:rsidR="002F1075" w:rsidRPr="00AE6DE0" w:rsidRDefault="00AE1D87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82848" behindDoc="0" locked="0" layoutInCell="1" allowOverlap="1" wp14:anchorId="48BA86B5" wp14:editId="26F84E58">
            <wp:simplePos x="0" y="0"/>
            <wp:positionH relativeFrom="margin">
              <wp:posOffset>76199</wp:posOffset>
            </wp:positionH>
            <wp:positionV relativeFrom="paragraph">
              <wp:posOffset>26266</wp:posOffset>
            </wp:positionV>
            <wp:extent cx="1454727" cy="866879"/>
            <wp:effectExtent l="0" t="0" r="0" b="0"/>
            <wp:wrapNone/>
            <wp:docPr id="1486323228" name="Picture 3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23228" name="Picture 30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40" cy="8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6C199" w14:textId="4F3F7C2A" w:rsidR="002F1075" w:rsidRPr="00AE6DE0" w:rsidRDefault="002F1075" w:rsidP="002E771A">
      <w:pPr>
        <w:tabs>
          <w:tab w:val="left" w:pos="2900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0ED3B91" w14:textId="77777777" w:rsidR="00C82174" w:rsidRPr="00AE6DE0" w:rsidRDefault="00C8217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3C1E0E02" w14:textId="6408323F" w:rsidR="002F1075" w:rsidRPr="00AE6DE0" w:rsidRDefault="00B1140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lastRenderedPageBreak/>
        <w:t>Following the general procedure, Styrene (</w:t>
      </w:r>
      <w:r w:rsidR="009700A4" w:rsidRPr="00AE6DE0">
        <w:rPr>
          <w:rFonts w:ascii="Arial" w:hAnsi="Arial" w:cs="Arial"/>
        </w:rPr>
        <w:t>31</w:t>
      </w:r>
      <w:r w:rsidRPr="00AE6DE0">
        <w:rPr>
          <w:rFonts w:ascii="Arial" w:hAnsi="Arial" w:cs="Arial"/>
        </w:rPr>
        <w:t xml:space="preserve"> mg, 0.30 mmol) and </w:t>
      </w:r>
      <w:r w:rsidRPr="00AE6DE0">
        <w:rPr>
          <w:rFonts w:ascii="Arial" w:hAnsi="Arial" w:cs="Arial"/>
          <w:color w:val="000000" w:themeColor="text1"/>
          <w:lang w:val="en-GB"/>
        </w:rPr>
        <w:t>4-bromobenzaldehyde (</w:t>
      </w:r>
      <w:r w:rsidRPr="00AE6DE0">
        <w:rPr>
          <w:rFonts w:ascii="Arial" w:hAnsi="Arial" w:cs="Arial"/>
        </w:rPr>
        <w:t>3</w:t>
      </w:r>
      <w:r w:rsidR="009700A4" w:rsidRPr="00AE6DE0">
        <w:rPr>
          <w:rFonts w:ascii="Arial" w:hAnsi="Arial" w:cs="Arial"/>
        </w:rPr>
        <w:t>8</w:t>
      </w:r>
      <w:r w:rsidRPr="00AE6DE0">
        <w:rPr>
          <w:rFonts w:ascii="Arial" w:hAnsi="Arial" w:cs="Arial"/>
        </w:rPr>
        <w:t xml:space="preserve"> </w:t>
      </w:r>
      <w:r w:rsidR="009700A4" w:rsidRPr="00AE6DE0">
        <w:rPr>
          <w:rFonts w:ascii="Arial" w:hAnsi="Arial" w:cs="Arial"/>
        </w:rPr>
        <w:t>mg</w:t>
      </w:r>
      <w:r w:rsidRPr="00AE6DE0">
        <w:rPr>
          <w:rFonts w:ascii="Arial" w:hAnsi="Arial" w:cs="Arial"/>
        </w:rPr>
        <w:t xml:space="preserve">, 0.20 mmol) afforded </w:t>
      </w:r>
      <w:r w:rsidR="00227521" w:rsidRPr="00AE6DE0">
        <w:rPr>
          <w:rFonts w:ascii="Arial" w:hAnsi="Arial" w:cs="Arial"/>
          <w:b/>
          <w:bCs/>
        </w:rPr>
        <w:t>3d</w:t>
      </w:r>
      <w:r w:rsidRPr="00AE6DE0">
        <w:rPr>
          <w:rFonts w:ascii="Arial" w:hAnsi="Arial" w:cs="Arial"/>
        </w:rPr>
        <w:t xml:space="preserve"> as a white solid (</w:t>
      </w:r>
      <w:r w:rsidR="00315076" w:rsidRPr="00AE6DE0">
        <w:rPr>
          <w:rFonts w:ascii="Arial" w:hAnsi="Arial" w:cs="Arial"/>
        </w:rPr>
        <w:t>37</w:t>
      </w:r>
      <w:r w:rsidR="00D44C0B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 xml:space="preserve">mg, </w:t>
      </w:r>
      <w:r w:rsidR="00D44C0B" w:rsidRPr="00AE6DE0">
        <w:rPr>
          <w:rFonts w:ascii="Arial" w:hAnsi="Arial" w:cs="Arial"/>
        </w:rPr>
        <w:t>86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9.97, (s, 1H, CHO), 7.86 - 7.84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8.2 Hz, 2H, Ar-H), 7.64 - 7.62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8.2 Hz, 2H, Ar-H), 7.54 - 7.52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7.4 Hz, 2H, Ar-H), 7.40 - 7.36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8.1 Hz, 2H, Ar-H),, 7.32 - 7.30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7.9 Hz, 1H, Ar-H),</w:t>
      </w:r>
      <w:r w:rsidR="00E8723B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</w:rPr>
        <w:t>7.2</w:t>
      </w:r>
      <w:r w:rsidR="00304217" w:rsidRPr="00AE6DE0">
        <w:rPr>
          <w:rFonts w:ascii="Arial" w:hAnsi="Arial" w:cs="Arial"/>
        </w:rPr>
        <w:t>3</w:t>
      </w:r>
      <w:r w:rsidR="002F1075" w:rsidRPr="00AE6DE0">
        <w:rPr>
          <w:rFonts w:ascii="Arial" w:hAnsi="Arial" w:cs="Arial"/>
        </w:rPr>
        <w:t xml:space="preserve">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</w:t>
      </w:r>
      <w:r w:rsidR="00E8723B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</w:rPr>
        <w:t>7.1</w:t>
      </w:r>
      <w:r w:rsidR="00304217" w:rsidRPr="00AE6DE0">
        <w:rPr>
          <w:rFonts w:ascii="Arial" w:hAnsi="Arial" w:cs="Arial"/>
        </w:rPr>
        <w:t>2</w:t>
      </w:r>
      <w:r w:rsidR="002F1075" w:rsidRPr="00AE6DE0">
        <w:rPr>
          <w:rFonts w:ascii="Arial" w:hAnsi="Arial" w:cs="Arial"/>
        </w:rPr>
        <w:t xml:space="preserve"> (d</w:t>
      </w:r>
      <w:r w:rsidR="00E8723B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E8723B" w:rsidRPr="00AE6DE0">
        <w:rPr>
          <w:rFonts w:ascii="Arial" w:hAnsi="Arial" w:cs="Arial"/>
        </w:rPr>
        <w:t xml:space="preserve"> = 16.3 Hz, 1H, CH)</w:t>
      </w:r>
      <w:r w:rsidR="002F1075" w:rsidRPr="00AE6DE0">
        <w:rPr>
          <w:rFonts w:ascii="Arial" w:hAnsi="Arial" w:cs="Arial"/>
        </w:rPr>
        <w:t>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191.7, 143.5, 136.6, 135.4, 132.3, 130.3, 128.9, 128.6, 127.4, 127.0</w:t>
      </w:r>
      <w:r w:rsidR="00E8723B" w:rsidRPr="00AE6DE0">
        <w:rPr>
          <w:rFonts w:ascii="Arial" w:hAnsi="Arial" w:cs="Arial"/>
        </w:rPr>
        <w:t xml:space="preserve"> ppm.</w:t>
      </w:r>
      <w:r w:rsidR="002F1075" w:rsidRPr="00AE6DE0">
        <w:rPr>
          <w:rFonts w:ascii="Arial" w:hAnsi="Arial" w:cs="Arial"/>
        </w:rPr>
        <w:t xml:space="preserve"> </w:t>
      </w:r>
      <w:r w:rsidR="00227070" w:rsidRPr="00AE6DE0">
        <w:rPr>
          <w:rFonts w:ascii="Arial" w:hAnsi="Arial" w:cs="Arial"/>
        </w:rPr>
        <w:t>NMR data are in accordant with the literature.</w:t>
      </w:r>
      <w:r w:rsidR="004971B9" w:rsidRPr="00AE6DE0">
        <w:rPr>
          <w:rFonts w:ascii="Arial" w:hAnsi="Arial" w:cs="Arial"/>
          <w:vertAlign w:val="superscript"/>
        </w:rPr>
        <w:t>10</w:t>
      </w:r>
    </w:p>
    <w:p w14:paraId="680C2D47" w14:textId="377B6E83" w:rsidR="002F1075" w:rsidRPr="00AE6DE0" w:rsidRDefault="00C82174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85920" behindDoc="0" locked="0" layoutInCell="1" allowOverlap="1" wp14:anchorId="7C74C88F" wp14:editId="3952D762">
            <wp:simplePos x="0" y="0"/>
            <wp:positionH relativeFrom="margin">
              <wp:posOffset>110835</wp:posOffset>
            </wp:positionH>
            <wp:positionV relativeFrom="paragraph">
              <wp:posOffset>505691</wp:posOffset>
            </wp:positionV>
            <wp:extent cx="1750681" cy="858982"/>
            <wp:effectExtent l="0" t="0" r="2540" b="0"/>
            <wp:wrapNone/>
            <wp:docPr id="2014401147" name="Picture 3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01147" name="Picture 3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60" cy="86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16E9B10" wp14:editId="5FF257D7">
                <wp:simplePos x="0" y="0"/>
                <wp:positionH relativeFrom="margin">
                  <wp:align>left</wp:align>
                </wp:positionH>
                <wp:positionV relativeFrom="paragraph">
                  <wp:posOffset>452718</wp:posOffset>
                </wp:positionV>
                <wp:extent cx="1925782" cy="1025236"/>
                <wp:effectExtent l="0" t="0" r="17780" b="22860"/>
                <wp:wrapNone/>
                <wp:docPr id="17868429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782" cy="10252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A071D8" id="Rectangle 1" o:spid="_x0000_s1026" style="position:absolute;margin-left:0;margin-top:35.65pt;width:151.65pt;height:80.75pt;z-index:25198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2F1075" w:rsidRPr="00AE6DE0">
        <w:rPr>
          <w:rFonts w:ascii="Arial" w:hAnsi="Arial" w:cs="Arial"/>
          <w:b/>
          <w:sz w:val="24"/>
          <w:szCs w:val="24"/>
        </w:rPr>
        <w:t>(E</w:t>
      </w:r>
      <w:r w:rsidR="00E27BA6" w:rsidRPr="00AE6DE0">
        <w:rPr>
          <w:rFonts w:ascii="Arial" w:hAnsi="Arial" w:cs="Arial"/>
          <w:b/>
          <w:sz w:val="24"/>
          <w:szCs w:val="24"/>
        </w:rPr>
        <w:t>)-2-(4-methoxystyryl) aniline (3</w:t>
      </w:r>
      <w:r w:rsidR="002F1075" w:rsidRPr="00AE6DE0">
        <w:rPr>
          <w:rFonts w:ascii="Arial" w:hAnsi="Arial" w:cs="Arial"/>
          <w:b/>
          <w:sz w:val="24"/>
          <w:szCs w:val="24"/>
        </w:rPr>
        <w:t>e)</w:t>
      </w:r>
      <w:r w:rsidR="00227070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3631F2BB" w14:textId="5EDF4C35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046EC912" w14:textId="6B1C9FC2" w:rsidR="002F1075" w:rsidRPr="00AE6DE0" w:rsidRDefault="002F1075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68F34E60" w14:textId="77777777" w:rsidR="00C82174" w:rsidRPr="00AE6DE0" w:rsidRDefault="00C82174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292478CE" w14:textId="283D623C" w:rsidR="002F1075" w:rsidRPr="00AE6DE0" w:rsidRDefault="00B1140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>4-methoxystyrene</w:t>
      </w:r>
      <w:r w:rsidRPr="00AE6DE0">
        <w:rPr>
          <w:rFonts w:ascii="Arial" w:hAnsi="Arial" w:cs="Arial"/>
        </w:rPr>
        <w:t xml:space="preserve"> (</w:t>
      </w:r>
      <w:r w:rsidR="00CF1FF7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mg, 0.</w:t>
      </w:r>
      <w:r w:rsidR="00CF1FF7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0 mmol) and </w:t>
      </w:r>
      <w:r w:rsidRPr="00AE6DE0">
        <w:rPr>
          <w:rFonts w:ascii="Arial" w:hAnsi="Arial" w:cs="Arial"/>
          <w:color w:val="000000" w:themeColor="text1"/>
          <w:lang w:val="en-GB"/>
        </w:rPr>
        <w:t>2-bromoaniline (</w:t>
      </w:r>
      <w:r w:rsidR="00CF1FF7" w:rsidRPr="00AE6DE0">
        <w:rPr>
          <w:rFonts w:ascii="Arial" w:hAnsi="Arial" w:cs="Arial"/>
        </w:rPr>
        <w:t>6</w:t>
      </w:r>
      <w:r w:rsidR="005A2264" w:rsidRPr="00AE6DE0">
        <w:rPr>
          <w:rFonts w:ascii="Arial" w:hAnsi="Arial" w:cs="Arial"/>
        </w:rPr>
        <w:t>9</w:t>
      </w:r>
      <w:r w:rsidR="00CF1FF7" w:rsidRPr="00AE6DE0">
        <w:rPr>
          <w:rFonts w:ascii="Arial" w:hAnsi="Arial" w:cs="Arial"/>
        </w:rPr>
        <w:t xml:space="preserve"> mg</w:t>
      </w:r>
      <w:r w:rsidRPr="00AE6DE0">
        <w:rPr>
          <w:rFonts w:ascii="Arial" w:hAnsi="Arial" w:cs="Arial"/>
        </w:rPr>
        <w:t>, 0.</w:t>
      </w:r>
      <w:r w:rsidR="00CF1FF7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3e</w:t>
      </w:r>
      <w:r w:rsidRPr="00AE6DE0">
        <w:rPr>
          <w:rFonts w:ascii="Arial" w:hAnsi="Arial" w:cs="Arial"/>
        </w:rPr>
        <w:t xml:space="preserve"> as a white solid (</w:t>
      </w:r>
      <w:r w:rsidR="000C6C29" w:rsidRPr="00AE6DE0">
        <w:rPr>
          <w:rFonts w:ascii="Arial" w:hAnsi="Arial" w:cs="Arial"/>
        </w:rPr>
        <w:t>79</w:t>
      </w:r>
      <w:r w:rsidR="005316E7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 xml:space="preserve">mg, </w:t>
      </w:r>
      <w:r w:rsidR="00CF1FF7" w:rsidRPr="00AE6DE0">
        <w:rPr>
          <w:rFonts w:ascii="Arial" w:hAnsi="Arial" w:cs="Arial"/>
        </w:rPr>
        <w:t>88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7.45 - 7.43 (d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8.7 Hz, 2H, Ar-H), 7.38 - 7.37 (d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7.7 Hz, 1H, Ar-H), 7.10 - 7.03 (m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2H, Ar-H), 6.99 - 6.95 (d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8.Hz, 2H, Ar-H),, 6.</w:t>
      </w:r>
      <w:r w:rsidR="00304217" w:rsidRPr="00AE6DE0">
        <w:rPr>
          <w:rFonts w:ascii="Arial" w:hAnsi="Arial" w:cs="Arial"/>
        </w:rPr>
        <w:t>89</w:t>
      </w:r>
      <w:r w:rsidR="002F1075" w:rsidRPr="00AE6DE0">
        <w:rPr>
          <w:rFonts w:ascii="Arial" w:hAnsi="Arial" w:cs="Arial"/>
        </w:rPr>
        <w:t xml:space="preserve"> (d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</w:t>
      </w:r>
      <w:r w:rsidR="00E27BA6" w:rsidRPr="00AE6DE0">
        <w:rPr>
          <w:rFonts w:ascii="Arial" w:hAnsi="Arial" w:cs="Arial"/>
        </w:rPr>
        <w:t>CH),, 6.81 - 6.77 (m, 1H, Ar-H)</w:t>
      </w:r>
      <w:r w:rsidR="002F1075" w:rsidRPr="00AE6DE0">
        <w:rPr>
          <w:rFonts w:ascii="Arial" w:hAnsi="Arial" w:cs="Arial"/>
        </w:rPr>
        <w:t>, 6.7</w:t>
      </w:r>
      <w:r w:rsidR="00304217" w:rsidRPr="00AE6DE0">
        <w:rPr>
          <w:rFonts w:ascii="Arial" w:hAnsi="Arial" w:cs="Arial"/>
        </w:rPr>
        <w:t>0</w:t>
      </w:r>
      <w:r w:rsidR="002F1075" w:rsidRPr="00AE6DE0">
        <w:rPr>
          <w:rFonts w:ascii="Arial" w:hAnsi="Arial" w:cs="Arial"/>
        </w:rPr>
        <w:t xml:space="preserve"> (d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3.82 (s</w:t>
      </w:r>
      <w:r w:rsidR="00E27B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3H, OCH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>), 3.78 (s 2H, NH</w:t>
      </w:r>
      <w:r w:rsidR="002F1075" w:rsidRPr="00AE6DE0">
        <w:rPr>
          <w:rFonts w:ascii="Arial" w:hAnsi="Arial" w:cs="Arial"/>
          <w:vertAlign w:val="subscript"/>
        </w:rPr>
        <w:t>2</w:t>
      </w:r>
      <w:r w:rsidR="002F1075" w:rsidRPr="00AE6DE0">
        <w:rPr>
          <w:rFonts w:ascii="Arial" w:hAnsi="Arial" w:cs="Arial"/>
        </w:rPr>
        <w:t>),.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159.4, 143.9, 130.6, 130.0, 128.4, 127.8, 127.2, 124</w:t>
      </w:r>
      <w:r w:rsidR="00E27BA6" w:rsidRPr="00AE6DE0">
        <w:rPr>
          <w:rFonts w:ascii="Arial" w:hAnsi="Arial" w:cs="Arial"/>
        </w:rPr>
        <w:t>.3, 122.2, 119.3, 116.3, 114.3</w:t>
      </w:r>
      <w:r w:rsidR="002F1075" w:rsidRPr="00AE6DE0">
        <w:rPr>
          <w:rFonts w:ascii="Arial" w:hAnsi="Arial" w:cs="Arial"/>
        </w:rPr>
        <w:t>, 55.5</w:t>
      </w:r>
      <w:r w:rsidR="00E27BA6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>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4971B9" w:rsidRPr="00AE6DE0">
        <w:rPr>
          <w:rFonts w:ascii="Arial" w:hAnsi="Arial" w:cs="Arial"/>
          <w:vertAlign w:val="superscript"/>
        </w:rPr>
        <w:t>5</w:t>
      </w:r>
    </w:p>
    <w:p w14:paraId="773B3253" w14:textId="5BB48D3B" w:rsidR="002F1075" w:rsidRPr="00AE6DE0" w:rsidRDefault="004A3DE4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9C93902" wp14:editId="4E1D97B3">
                <wp:simplePos x="0" y="0"/>
                <wp:positionH relativeFrom="margin">
                  <wp:align>left</wp:align>
                </wp:positionH>
                <wp:positionV relativeFrom="paragraph">
                  <wp:posOffset>425823</wp:posOffset>
                </wp:positionV>
                <wp:extent cx="1828800" cy="962891"/>
                <wp:effectExtent l="0" t="0" r="19050" b="27940"/>
                <wp:wrapNone/>
                <wp:docPr id="20874069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62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BD4549" id="Rectangle 1" o:spid="_x0000_s1026" style="position:absolute;margin-left:0;margin-top:33.55pt;width:2in;height:75.8pt;z-index:25198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 w:rsidR="008A2CAE" w:rsidRPr="00AE6DE0">
        <w:rPr>
          <w:rFonts w:ascii="Arial" w:hAnsi="Arial" w:cs="Arial"/>
          <w:b/>
          <w:sz w:val="24"/>
          <w:szCs w:val="24"/>
        </w:rPr>
        <w:t xml:space="preserve"> </w:t>
      </w:r>
      <w:r w:rsidR="002F1075" w:rsidRPr="00AE6DE0">
        <w:rPr>
          <w:rFonts w:ascii="Arial" w:hAnsi="Arial" w:cs="Arial"/>
          <w:b/>
          <w:sz w:val="24"/>
          <w:szCs w:val="24"/>
        </w:rPr>
        <w:t>(E</w:t>
      </w:r>
      <w:r w:rsidR="006C6E9A" w:rsidRPr="00AE6DE0">
        <w:rPr>
          <w:rFonts w:ascii="Arial" w:hAnsi="Arial" w:cs="Arial"/>
          <w:b/>
          <w:sz w:val="24"/>
          <w:szCs w:val="24"/>
        </w:rPr>
        <w:t>)-4-(4-methoxystyryl) aniline (3</w:t>
      </w:r>
      <w:r w:rsidR="002F1075" w:rsidRPr="00AE6DE0">
        <w:rPr>
          <w:rFonts w:ascii="Arial" w:hAnsi="Arial" w:cs="Arial"/>
          <w:b/>
          <w:sz w:val="24"/>
          <w:szCs w:val="24"/>
        </w:rPr>
        <w:t>f)</w:t>
      </w:r>
      <w:r w:rsidR="00227070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3506A2E6" w14:textId="389B03C0" w:rsidR="002F1075" w:rsidRPr="00AE6DE0" w:rsidRDefault="004A3DE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88992" behindDoc="0" locked="0" layoutInCell="1" allowOverlap="1" wp14:anchorId="0CE42EBB" wp14:editId="5C0BCB27">
            <wp:simplePos x="0" y="0"/>
            <wp:positionH relativeFrom="margin">
              <wp:posOffset>41564</wp:posOffset>
            </wp:positionH>
            <wp:positionV relativeFrom="paragraph">
              <wp:posOffset>67425</wp:posOffset>
            </wp:positionV>
            <wp:extent cx="1711036" cy="726449"/>
            <wp:effectExtent l="0" t="0" r="3810" b="0"/>
            <wp:wrapNone/>
            <wp:docPr id="14980580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08" cy="7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41810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F0FA49C" w14:textId="77777777" w:rsidR="004A3DE4" w:rsidRPr="00AE6DE0" w:rsidRDefault="004A3DE4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43BF4BA" w14:textId="32ECE10A" w:rsidR="002F1075" w:rsidRPr="00AE6DE0" w:rsidRDefault="00B1140A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>4-methoxystyrene</w:t>
      </w:r>
      <w:r w:rsidRPr="00AE6DE0">
        <w:rPr>
          <w:rFonts w:ascii="Arial" w:hAnsi="Arial" w:cs="Arial"/>
        </w:rPr>
        <w:t xml:space="preserve"> (</w:t>
      </w:r>
      <w:r w:rsidR="00494DEE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mg, 0.</w:t>
      </w:r>
      <w:r w:rsidR="00494DEE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0 mmol) and </w:t>
      </w:r>
      <w:r w:rsidRPr="00AE6DE0">
        <w:rPr>
          <w:rFonts w:ascii="Arial" w:hAnsi="Arial" w:cs="Arial"/>
          <w:color w:val="000000" w:themeColor="text1"/>
          <w:lang w:val="en-GB"/>
        </w:rPr>
        <w:t>4-bromoaniline (</w:t>
      </w:r>
      <w:r w:rsidR="00494DEE" w:rsidRPr="00AE6DE0">
        <w:rPr>
          <w:rFonts w:ascii="Arial" w:hAnsi="Arial" w:cs="Arial"/>
        </w:rPr>
        <w:t>69</w:t>
      </w:r>
      <w:r w:rsidRPr="00AE6DE0">
        <w:rPr>
          <w:rFonts w:ascii="Arial" w:hAnsi="Arial" w:cs="Arial"/>
        </w:rPr>
        <w:t xml:space="preserve"> </w:t>
      </w:r>
      <w:r w:rsidR="0098097D" w:rsidRPr="00AE6DE0">
        <w:rPr>
          <w:rFonts w:ascii="Arial" w:hAnsi="Arial" w:cs="Arial"/>
        </w:rPr>
        <w:t>mg</w:t>
      </w:r>
      <w:r w:rsidRPr="00AE6DE0">
        <w:rPr>
          <w:rFonts w:ascii="Arial" w:hAnsi="Arial" w:cs="Arial"/>
        </w:rPr>
        <w:t>, 0.</w:t>
      </w:r>
      <w:r w:rsidR="00494DEE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3f</w:t>
      </w:r>
      <w:r w:rsidRPr="00AE6DE0">
        <w:rPr>
          <w:rFonts w:ascii="Arial" w:hAnsi="Arial" w:cs="Arial"/>
        </w:rPr>
        <w:t xml:space="preserve"> as a white solid (</w:t>
      </w:r>
      <w:r w:rsidR="00E91017" w:rsidRPr="00AE6DE0">
        <w:rPr>
          <w:rFonts w:ascii="Arial" w:hAnsi="Arial" w:cs="Arial"/>
        </w:rPr>
        <w:t>81</w:t>
      </w:r>
      <w:r w:rsidRPr="00AE6DE0">
        <w:rPr>
          <w:rFonts w:ascii="Arial" w:hAnsi="Arial" w:cs="Arial"/>
        </w:rPr>
        <w:t xml:space="preserve"> mg, 9</w:t>
      </w:r>
      <w:r w:rsidR="00494DEE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A111A6" w:rsidRPr="00AE6DE0">
        <w:rPr>
          <w:rFonts w:ascii="Arial" w:hAnsi="Arial" w:cs="Arial"/>
        </w:rPr>
        <w:t xml:space="preserve"> 7.22 - 7.20</w:t>
      </w:r>
      <w:r w:rsidR="002F1075" w:rsidRPr="00AE6DE0">
        <w:rPr>
          <w:rFonts w:ascii="Arial" w:hAnsi="Arial" w:cs="Arial"/>
        </w:rPr>
        <w:t xml:space="preserve">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A111A6" w:rsidRPr="00AE6DE0">
        <w:rPr>
          <w:rFonts w:ascii="Arial" w:hAnsi="Arial" w:cs="Arial"/>
        </w:rPr>
        <w:t xml:space="preserve"> = 8.8 Hz, 2H, Ar-H), 7.08 - 7.06</w:t>
      </w:r>
      <w:r w:rsidR="002F1075" w:rsidRPr="00AE6DE0">
        <w:rPr>
          <w:rFonts w:ascii="Arial" w:hAnsi="Arial" w:cs="Arial"/>
        </w:rPr>
        <w:t xml:space="preserve">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8.6 </w:t>
      </w:r>
      <w:r w:rsidR="00A111A6" w:rsidRPr="00AE6DE0">
        <w:rPr>
          <w:rFonts w:ascii="Arial" w:hAnsi="Arial" w:cs="Arial"/>
        </w:rPr>
        <w:t>Hz, 2H, Ar-H), 6.79 - 6.77</w:t>
      </w:r>
      <w:r w:rsidR="002F1075" w:rsidRPr="00AE6DE0">
        <w:rPr>
          <w:rFonts w:ascii="Arial" w:hAnsi="Arial" w:cs="Arial"/>
        </w:rPr>
        <w:t xml:space="preserve">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A111A6" w:rsidRPr="00AE6DE0">
        <w:rPr>
          <w:rFonts w:ascii="Arial" w:hAnsi="Arial" w:cs="Arial"/>
        </w:rPr>
        <w:t xml:space="preserve"> = 8.8 Hz, 2H, Ar-H), 6.56 - 6.54</w:t>
      </w:r>
      <w:r w:rsidR="002F1075" w:rsidRPr="00AE6DE0">
        <w:rPr>
          <w:rFonts w:ascii="Arial" w:hAnsi="Arial" w:cs="Arial"/>
        </w:rPr>
        <w:t xml:space="preserve">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8.6 Hz, 2H, Ar-H), 5.19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A111A6" w:rsidRPr="00AE6DE0">
        <w:rPr>
          <w:rFonts w:ascii="Arial" w:hAnsi="Arial" w:cs="Arial"/>
        </w:rPr>
        <w:t xml:space="preserve"> = 16 Hz, 1H, CH), 5.14</w:t>
      </w:r>
      <w:r w:rsidR="002F1075" w:rsidRPr="00AE6DE0">
        <w:rPr>
          <w:rFonts w:ascii="Arial" w:hAnsi="Arial" w:cs="Arial"/>
        </w:rPr>
        <w:t xml:space="preserve"> (d</w:t>
      </w:r>
      <w:r w:rsidR="00A111A6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A111A6" w:rsidRPr="00AE6DE0">
        <w:rPr>
          <w:rFonts w:ascii="Arial" w:hAnsi="Arial" w:cs="Arial"/>
        </w:rPr>
        <w:t xml:space="preserve"> = 16 Hz, 1H, CH), 3.74</w:t>
      </w:r>
      <w:r w:rsidR="002F1075" w:rsidRPr="00AE6DE0">
        <w:rPr>
          <w:rFonts w:ascii="Arial" w:hAnsi="Arial" w:cs="Arial"/>
        </w:rPr>
        <w:t xml:space="preserve"> (s</w:t>
      </w:r>
      <w:r w:rsidR="00E52DCD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3H, OCH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>).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159.3, 149.3, 146.2, 134.7, 132.2, 129.6, 129.4, 114.7, 113.5, 110.8, 55.4</w:t>
      </w:r>
      <w:r w:rsidR="00E52DCD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>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4971B9" w:rsidRPr="00AE6DE0">
        <w:rPr>
          <w:rFonts w:ascii="Arial" w:hAnsi="Arial" w:cs="Arial"/>
          <w:vertAlign w:val="superscript"/>
        </w:rPr>
        <w:t>5</w:t>
      </w:r>
    </w:p>
    <w:p w14:paraId="6B287862" w14:textId="77453428" w:rsidR="002F1075" w:rsidRPr="00AE6DE0" w:rsidRDefault="00184325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6A81693" wp14:editId="219C570C">
                <wp:simplePos x="0" y="0"/>
                <wp:positionH relativeFrom="margin">
                  <wp:align>left</wp:align>
                </wp:positionH>
                <wp:positionV relativeFrom="paragraph">
                  <wp:posOffset>602876</wp:posOffset>
                </wp:positionV>
                <wp:extent cx="2015836" cy="886691"/>
                <wp:effectExtent l="0" t="0" r="22860" b="27940"/>
                <wp:wrapNone/>
                <wp:docPr id="23950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836" cy="8866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2261BC" id="Rectangle 1" o:spid="_x0000_s1026" style="position:absolute;margin-left:0;margin-top:47.45pt;width:158.75pt;height:69.8pt;z-index:251991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2F1075" w:rsidRPr="00AE6DE0">
        <w:rPr>
          <w:rFonts w:ascii="Arial" w:hAnsi="Arial" w:cs="Arial"/>
          <w:b/>
          <w:sz w:val="24"/>
          <w:szCs w:val="24"/>
        </w:rPr>
        <w:t>(E)-4-(4-m</w:t>
      </w:r>
      <w:r w:rsidR="0080467F" w:rsidRPr="00AE6DE0">
        <w:rPr>
          <w:rFonts w:ascii="Arial" w:hAnsi="Arial" w:cs="Arial"/>
          <w:b/>
          <w:sz w:val="24"/>
          <w:szCs w:val="24"/>
        </w:rPr>
        <w:t>ethoxystyryl)-2-methylaniline (3</w:t>
      </w:r>
      <w:r w:rsidR="002F1075" w:rsidRPr="00AE6DE0">
        <w:rPr>
          <w:rFonts w:ascii="Arial" w:hAnsi="Arial" w:cs="Arial"/>
          <w:b/>
          <w:sz w:val="24"/>
          <w:szCs w:val="24"/>
        </w:rPr>
        <w:t>g)</w:t>
      </w:r>
      <w:r w:rsidR="00D16EBC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0A9F2843" w14:textId="347E95CA" w:rsidR="002F1075" w:rsidRPr="00AE6DE0" w:rsidRDefault="00184325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noProof/>
        </w:rPr>
        <w:drawing>
          <wp:anchor distT="0" distB="0" distL="114300" distR="114300" simplePos="0" relativeHeight="251992064" behindDoc="0" locked="0" layoutInCell="1" allowOverlap="1" wp14:anchorId="6FC04CB7" wp14:editId="0D55609B">
            <wp:simplePos x="0" y="0"/>
            <wp:positionH relativeFrom="margin">
              <wp:posOffset>83127</wp:posOffset>
            </wp:positionH>
            <wp:positionV relativeFrom="paragraph">
              <wp:posOffset>36484</wp:posOffset>
            </wp:positionV>
            <wp:extent cx="1745822" cy="741218"/>
            <wp:effectExtent l="0" t="0" r="6985" b="1905"/>
            <wp:wrapNone/>
            <wp:docPr id="16739226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61" cy="76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29F64" w14:textId="0C606EA5" w:rsidR="002F1075" w:rsidRPr="00AE6DE0" w:rsidRDefault="002F1075" w:rsidP="002E771A">
      <w:pPr>
        <w:tabs>
          <w:tab w:val="left" w:pos="2900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0A976C34" w14:textId="77777777" w:rsidR="005B3DCC" w:rsidRPr="00AE6DE0" w:rsidRDefault="005B3DC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239810A" w14:textId="0C3FE741" w:rsidR="002F1075" w:rsidRPr="00AE6DE0" w:rsidRDefault="00625901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>4-methoxystyrene</w:t>
      </w:r>
      <w:r w:rsidRPr="00AE6DE0">
        <w:rPr>
          <w:rFonts w:ascii="Arial" w:hAnsi="Arial" w:cs="Arial"/>
        </w:rPr>
        <w:t xml:space="preserve"> (</w:t>
      </w:r>
      <w:r w:rsidR="005F7114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mg, 0.</w:t>
      </w:r>
      <w:r w:rsidR="005F7114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0 mmol) and </w:t>
      </w:r>
      <w:r w:rsidRPr="00AE6DE0">
        <w:rPr>
          <w:rFonts w:ascii="Arial" w:hAnsi="Arial" w:cs="Arial"/>
          <w:color w:val="000000" w:themeColor="text1"/>
          <w:lang w:val="en-GB"/>
        </w:rPr>
        <w:t>4-bromo-2-methylaniline (</w:t>
      </w:r>
      <w:r w:rsidR="005F7114" w:rsidRPr="00AE6DE0">
        <w:rPr>
          <w:rFonts w:ascii="Arial" w:hAnsi="Arial" w:cs="Arial"/>
          <w:color w:val="000000" w:themeColor="text1"/>
          <w:lang w:val="en-GB"/>
        </w:rPr>
        <w:t>75 mg</w:t>
      </w:r>
      <w:r w:rsidRPr="00AE6DE0">
        <w:rPr>
          <w:rFonts w:ascii="Arial" w:hAnsi="Arial" w:cs="Arial"/>
        </w:rPr>
        <w:t>, 0.</w:t>
      </w:r>
      <w:r w:rsidR="005F7114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3g</w:t>
      </w:r>
      <w:r w:rsidRPr="00AE6DE0">
        <w:rPr>
          <w:rFonts w:ascii="Arial" w:hAnsi="Arial" w:cs="Arial"/>
        </w:rPr>
        <w:t xml:space="preserve"> as a white solid (</w:t>
      </w:r>
      <w:r w:rsidR="00182EC5" w:rsidRPr="00AE6DE0">
        <w:rPr>
          <w:rFonts w:ascii="Arial" w:hAnsi="Arial" w:cs="Arial"/>
        </w:rPr>
        <w:t>84</w:t>
      </w:r>
      <w:r w:rsidRPr="00AE6DE0">
        <w:rPr>
          <w:rFonts w:ascii="Arial" w:hAnsi="Arial" w:cs="Arial"/>
        </w:rPr>
        <w:t xml:space="preserve"> mg, </w:t>
      </w:r>
      <w:r w:rsidR="006767E1" w:rsidRPr="00AE6DE0">
        <w:rPr>
          <w:rFonts w:ascii="Arial" w:hAnsi="Arial" w:cs="Arial"/>
        </w:rPr>
        <w:t>88</w:t>
      </w:r>
      <w:r w:rsidRPr="00AE6DE0">
        <w:rPr>
          <w:rFonts w:ascii="Arial" w:hAnsi="Arial" w:cs="Arial"/>
        </w:rPr>
        <w:t xml:space="preserve">%) after purification by column chromatography over silica (using petroleum ether and ethyl acetate as eluents). </w:t>
      </w:r>
      <w:r w:rsidR="002F1075" w:rsidRPr="00AE6DE0">
        <w:rPr>
          <w:rFonts w:ascii="Arial" w:hAnsi="Arial" w:cs="Arial"/>
        </w:rPr>
        <w:t>Yield: 8</w:t>
      </w:r>
      <w:r w:rsidR="00E93E5D" w:rsidRPr="00AE6DE0">
        <w:rPr>
          <w:rFonts w:ascii="Arial" w:hAnsi="Arial" w:cs="Arial"/>
        </w:rPr>
        <w:t>8</w:t>
      </w:r>
      <w:r w:rsidR="002F1075" w:rsidRPr="00AE6DE0">
        <w:rPr>
          <w:rFonts w:ascii="Arial" w:hAnsi="Arial" w:cs="Arial"/>
        </w:rPr>
        <w:t xml:space="preserve">%.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7.39 - 7.37 (d</w:t>
      </w:r>
      <w:r w:rsidR="003D1073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8.8 Hz, 2H, Ar-H), 7.19 - 7.15 (m, 2H, Ar-H), 6.86 (m, 3H, Ar-H), 6.85 (d</w:t>
      </w:r>
      <w:r w:rsidR="003D1073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6.6</w:t>
      </w:r>
      <w:r w:rsidR="00711A34" w:rsidRPr="00AE6DE0">
        <w:rPr>
          <w:rFonts w:ascii="Arial" w:hAnsi="Arial" w:cs="Arial"/>
        </w:rPr>
        <w:t>0</w:t>
      </w:r>
      <w:r w:rsidR="002F1075" w:rsidRPr="00AE6DE0">
        <w:rPr>
          <w:rFonts w:ascii="Arial" w:hAnsi="Arial" w:cs="Arial"/>
        </w:rPr>
        <w:t xml:space="preserve"> (d</w:t>
      </w:r>
      <w:r w:rsidR="003D1073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 Hz, 1H, CH), 3.77 (s, 3H, OCH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>), 3.61 (s, 2H, NH</w:t>
      </w:r>
      <w:r w:rsidR="002F1075" w:rsidRPr="00AE6DE0">
        <w:rPr>
          <w:rFonts w:ascii="Arial" w:hAnsi="Arial" w:cs="Arial"/>
          <w:vertAlign w:val="subscript"/>
        </w:rPr>
        <w:t>2</w:t>
      </w:r>
      <w:r w:rsidR="002F1075" w:rsidRPr="00AE6DE0">
        <w:rPr>
          <w:rFonts w:ascii="Arial" w:hAnsi="Arial" w:cs="Arial"/>
        </w:rPr>
        <w:t>), 2.14 (s, 3H, CH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>).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 xml:space="preserve">H} </w:t>
      </w:r>
      <w:r w:rsidR="002F1075" w:rsidRPr="00AE6DE0">
        <w:rPr>
          <w:rFonts w:ascii="Arial" w:hAnsi="Arial" w:cs="Arial"/>
          <w:b/>
          <w:bCs/>
        </w:rPr>
        <w:lastRenderedPageBreak/>
        <w:t>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>):</w:t>
      </w:r>
      <w:r w:rsidR="003D1073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158.8, 144.2, 130.9, 128.6, 128.4, 127.2, 126.9, 125.3, 124.5, 122.4, 115.1, 114.1, 55.3, 17.5</w:t>
      </w:r>
      <w:r w:rsidR="003D1073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>. HRMS (ESI+): m/z calculated for C</w:t>
      </w:r>
      <w:r w:rsidR="002F1075" w:rsidRPr="00AE6DE0">
        <w:rPr>
          <w:rFonts w:ascii="Arial" w:hAnsi="Arial" w:cs="Arial"/>
          <w:vertAlign w:val="subscript"/>
        </w:rPr>
        <w:t>16</w:t>
      </w:r>
      <w:r w:rsidR="002F1075" w:rsidRPr="00AE6DE0">
        <w:rPr>
          <w:rFonts w:ascii="Arial" w:hAnsi="Arial" w:cs="Arial"/>
        </w:rPr>
        <w:t>H</w:t>
      </w:r>
      <w:r w:rsidR="002F1075" w:rsidRPr="00AE6DE0">
        <w:rPr>
          <w:rFonts w:ascii="Arial" w:hAnsi="Arial" w:cs="Arial"/>
          <w:vertAlign w:val="subscript"/>
        </w:rPr>
        <w:t>17</w:t>
      </w:r>
      <w:r w:rsidR="002F1075" w:rsidRPr="00AE6DE0">
        <w:rPr>
          <w:rFonts w:ascii="Arial" w:hAnsi="Arial" w:cs="Arial"/>
        </w:rPr>
        <w:t xml:space="preserve">NO: (240.1378) [M+H] +; found: (240.1383). </w:t>
      </w:r>
    </w:p>
    <w:p w14:paraId="331841F0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44A65DD8" w14:textId="5A3174BE" w:rsidR="002F1075" w:rsidRPr="00AE6DE0" w:rsidRDefault="005B3DCC" w:rsidP="002E771A">
      <w:pPr>
        <w:spacing w:before="24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1995136" behindDoc="0" locked="0" layoutInCell="1" allowOverlap="1" wp14:anchorId="176A93F7" wp14:editId="5A5D6F1B">
            <wp:simplePos x="0" y="0"/>
            <wp:positionH relativeFrom="margin">
              <wp:posOffset>27651</wp:posOffset>
            </wp:positionH>
            <wp:positionV relativeFrom="paragraph">
              <wp:posOffset>562841</wp:posOffset>
            </wp:positionV>
            <wp:extent cx="1723493" cy="734291"/>
            <wp:effectExtent l="0" t="0" r="0" b="8890"/>
            <wp:wrapNone/>
            <wp:docPr id="1937874826" name="Picture 3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74826" name="Picture 3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93" cy="73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0CD87AB" wp14:editId="18D155E4">
                <wp:simplePos x="0" y="0"/>
                <wp:positionH relativeFrom="margin">
                  <wp:align>left</wp:align>
                </wp:positionH>
                <wp:positionV relativeFrom="paragraph">
                  <wp:posOffset>484094</wp:posOffset>
                </wp:positionV>
                <wp:extent cx="1780309" cy="962891"/>
                <wp:effectExtent l="0" t="0" r="10795" b="27940"/>
                <wp:wrapNone/>
                <wp:docPr id="18464501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309" cy="962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9ACBF5" id="Rectangle 1" o:spid="_x0000_s1026" style="position:absolute;margin-left:0;margin-top:38.1pt;width:140.2pt;height:75.8pt;z-index:251994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="00184325" w:rsidRPr="00AE6DE0">
        <w:rPr>
          <w:rFonts w:ascii="Arial" w:hAnsi="Arial" w:cs="Arial"/>
          <w:b/>
          <w:sz w:val="24"/>
          <w:szCs w:val="24"/>
        </w:rPr>
        <w:t xml:space="preserve"> </w:t>
      </w:r>
      <w:r w:rsidR="002F1075" w:rsidRPr="00AE6DE0">
        <w:rPr>
          <w:rFonts w:ascii="Arial" w:hAnsi="Arial" w:cs="Arial"/>
          <w:b/>
          <w:sz w:val="24"/>
          <w:szCs w:val="24"/>
        </w:rPr>
        <w:t>(E)-1-meth</w:t>
      </w:r>
      <w:r w:rsidR="00847BA5" w:rsidRPr="00AE6DE0">
        <w:rPr>
          <w:rFonts w:ascii="Arial" w:hAnsi="Arial" w:cs="Arial"/>
          <w:b/>
          <w:sz w:val="24"/>
          <w:szCs w:val="24"/>
        </w:rPr>
        <w:t>oxy-4-(4-nitrostyryl) benzene (3</w:t>
      </w:r>
      <w:r w:rsidR="002F1075" w:rsidRPr="00AE6DE0">
        <w:rPr>
          <w:rFonts w:ascii="Arial" w:hAnsi="Arial" w:cs="Arial"/>
          <w:b/>
          <w:sz w:val="24"/>
          <w:szCs w:val="24"/>
        </w:rPr>
        <w:t>h)</w:t>
      </w:r>
      <w:r w:rsidR="00227070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7B1B918D" w14:textId="77777777" w:rsidR="00FD1C40" w:rsidRPr="00AE6DE0" w:rsidRDefault="00FD1C4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E8D4FD3" w14:textId="77777777" w:rsidR="005B3DCC" w:rsidRPr="00AE6DE0" w:rsidRDefault="005B3DC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2842F128" w14:textId="77777777" w:rsidR="005B3DCC" w:rsidRPr="00AE6DE0" w:rsidRDefault="005B3DC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EC42DF0" w14:textId="0D52047C" w:rsidR="002F1075" w:rsidRPr="00AE6DE0" w:rsidRDefault="00FD1C40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>4-methoxystyrene</w:t>
      </w:r>
      <w:r w:rsidRPr="00AE6DE0">
        <w:rPr>
          <w:rFonts w:ascii="Arial" w:hAnsi="Arial" w:cs="Arial"/>
        </w:rPr>
        <w:t xml:space="preserve"> (</w:t>
      </w:r>
      <w:r w:rsidR="00902071" w:rsidRPr="00AE6DE0">
        <w:rPr>
          <w:rFonts w:ascii="Arial" w:hAnsi="Arial" w:cs="Arial"/>
        </w:rPr>
        <w:t>80</w:t>
      </w:r>
      <w:r w:rsidRPr="00AE6DE0">
        <w:rPr>
          <w:rFonts w:ascii="Arial" w:hAnsi="Arial" w:cs="Arial"/>
        </w:rPr>
        <w:t xml:space="preserve"> mg, 0.</w:t>
      </w:r>
      <w:r w:rsidR="008A530A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0 mmol) and </w:t>
      </w:r>
      <w:r w:rsidRPr="00AE6DE0">
        <w:rPr>
          <w:rFonts w:ascii="Arial" w:hAnsi="Arial" w:cs="Arial"/>
          <w:color w:val="000000" w:themeColor="text1"/>
          <w:lang w:val="en-GB"/>
        </w:rPr>
        <w:t>1-iodo-4-nitrobenzene (</w:t>
      </w:r>
      <w:r w:rsidR="008A530A" w:rsidRPr="00AE6DE0">
        <w:rPr>
          <w:rFonts w:ascii="Arial" w:hAnsi="Arial" w:cs="Arial"/>
        </w:rPr>
        <w:t>100 mg</w:t>
      </w:r>
      <w:r w:rsidRPr="00AE6DE0">
        <w:rPr>
          <w:rFonts w:ascii="Arial" w:hAnsi="Arial" w:cs="Arial"/>
        </w:rPr>
        <w:t>, 0.</w:t>
      </w:r>
      <w:r w:rsidR="008A530A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3h</w:t>
      </w:r>
      <w:r w:rsidRPr="00AE6DE0">
        <w:rPr>
          <w:rFonts w:ascii="Arial" w:hAnsi="Arial" w:cs="Arial"/>
        </w:rPr>
        <w:t xml:space="preserve"> as a white solid </w:t>
      </w:r>
      <w:r w:rsidR="00692889" w:rsidRPr="00AE6DE0">
        <w:rPr>
          <w:rFonts w:ascii="Arial" w:hAnsi="Arial" w:cs="Arial"/>
        </w:rPr>
        <w:t>(</w:t>
      </w:r>
      <w:r w:rsidR="0098097D" w:rsidRPr="00AE6DE0">
        <w:rPr>
          <w:rFonts w:ascii="Arial" w:hAnsi="Arial" w:cs="Arial"/>
        </w:rPr>
        <w:t xml:space="preserve">71 </w:t>
      </w:r>
      <w:r w:rsidRPr="00AE6DE0">
        <w:rPr>
          <w:rFonts w:ascii="Arial" w:hAnsi="Arial" w:cs="Arial"/>
        </w:rPr>
        <w:t xml:space="preserve">mg, </w:t>
      </w:r>
      <w:r w:rsidR="00692889" w:rsidRPr="00AE6DE0">
        <w:rPr>
          <w:rFonts w:ascii="Arial" w:hAnsi="Arial" w:cs="Arial"/>
        </w:rPr>
        <w:t>79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8.21 - 8.19 (d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8.9 Hz, 2H, Ar-H), 7.61 - 7.58 (d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8.7 Hz, 2H, Ar-H), 7.51 - 7.49 (d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8.7 Hz, 2H, Ar-H), 7.2</w:t>
      </w:r>
      <w:r w:rsidR="00FA22E3" w:rsidRPr="00AE6DE0">
        <w:rPr>
          <w:rFonts w:ascii="Arial" w:hAnsi="Arial" w:cs="Arial"/>
        </w:rPr>
        <w:t>3</w:t>
      </w:r>
      <w:r w:rsidR="002F1075" w:rsidRPr="00AE6DE0">
        <w:rPr>
          <w:rFonts w:ascii="Arial" w:hAnsi="Arial" w:cs="Arial"/>
        </w:rPr>
        <w:t xml:space="preserve"> (d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16.3 Hz, 1H, CH), 7.0</w:t>
      </w:r>
      <w:r w:rsidR="00FA22E3" w:rsidRPr="00AE6DE0">
        <w:rPr>
          <w:rFonts w:ascii="Arial" w:hAnsi="Arial" w:cs="Arial"/>
        </w:rPr>
        <w:t>1</w:t>
      </w:r>
      <w:r w:rsidR="002F1075" w:rsidRPr="00AE6DE0">
        <w:rPr>
          <w:rFonts w:ascii="Arial" w:hAnsi="Arial" w:cs="Arial"/>
        </w:rPr>
        <w:t xml:space="preserve"> (d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</w:t>
      </w:r>
      <w:r w:rsidR="001C743F" w:rsidRPr="00AE6DE0">
        <w:rPr>
          <w:rFonts w:ascii="Arial" w:hAnsi="Arial" w:cs="Arial"/>
        </w:rPr>
        <w:t xml:space="preserve">6.3 Hz, 1H, CH), 6.94 - 6.92 (d,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8.8 Hz, 2H, Ar-H), 3.85(s, 3H, OCH</w:t>
      </w:r>
      <w:r w:rsidR="002F1075" w:rsidRPr="00AE6DE0">
        <w:rPr>
          <w:rFonts w:ascii="Arial" w:hAnsi="Arial" w:cs="Arial"/>
          <w:vertAlign w:val="subscript"/>
        </w:rPr>
        <w:t>3</w:t>
      </w:r>
      <w:r w:rsidR="001C743F" w:rsidRPr="00AE6DE0">
        <w:rPr>
          <w:rFonts w:ascii="Arial" w:hAnsi="Arial" w:cs="Arial"/>
        </w:rPr>
        <w:t>)</w:t>
      </w:r>
      <w:r w:rsidR="002F1075" w:rsidRPr="00AE6DE0">
        <w:rPr>
          <w:rFonts w:ascii="Arial" w:hAnsi="Arial" w:cs="Arial"/>
        </w:rPr>
        <w:t>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160.4, 146.6, 144.4, 133.1, 129.1, 128.6, 126.6, 124.3, 124.2, 114.5</w:t>
      </w:r>
      <w:r w:rsidR="001C743F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55.5</w:t>
      </w:r>
      <w:r w:rsidR="00227070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>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C056B1" w:rsidRPr="00AE6DE0">
        <w:rPr>
          <w:rFonts w:ascii="Arial" w:hAnsi="Arial" w:cs="Arial"/>
          <w:vertAlign w:val="superscript"/>
        </w:rPr>
        <w:t>6</w:t>
      </w:r>
      <w:r w:rsidR="002F1075" w:rsidRPr="00AE6DE0">
        <w:rPr>
          <w:rFonts w:ascii="Arial" w:hAnsi="Arial" w:cs="Arial"/>
        </w:rPr>
        <w:t xml:space="preserve"> </w:t>
      </w:r>
    </w:p>
    <w:p w14:paraId="77233BB5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DB681C5" w14:textId="46B8C43C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rFonts w:ascii="Arial" w:hAnsi="Arial" w:cs="Arial"/>
          <w:b/>
        </w:rPr>
        <w:t>(E)-4-(</w:t>
      </w:r>
      <w:r w:rsidR="005D26AE" w:rsidRPr="00AE6DE0">
        <w:rPr>
          <w:rFonts w:ascii="Arial" w:hAnsi="Arial" w:cs="Arial"/>
          <w:b/>
        </w:rPr>
        <w:t>4-methoxystyryl) benzonitrile (3</w:t>
      </w:r>
      <w:r w:rsidRPr="00AE6DE0">
        <w:rPr>
          <w:rFonts w:ascii="Arial" w:hAnsi="Arial" w:cs="Arial"/>
          <w:b/>
        </w:rPr>
        <w:t>i)</w:t>
      </w:r>
      <w:r w:rsidR="00227070" w:rsidRPr="00AE6DE0">
        <w:rPr>
          <w:rFonts w:ascii="Arial" w:hAnsi="Arial" w:cs="Arial"/>
          <w:vertAlign w:val="superscript"/>
        </w:rPr>
        <w:t xml:space="preserve"> </w:t>
      </w:r>
    </w:p>
    <w:p w14:paraId="7D9D3582" w14:textId="1E78BAFC" w:rsidR="002F1075" w:rsidRPr="00AE6DE0" w:rsidRDefault="005B3DC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noProof/>
          <w:lang w:val="en-US" w:eastAsia="en-US"/>
        </w:rPr>
        <w:drawing>
          <wp:anchor distT="0" distB="0" distL="114300" distR="114300" simplePos="0" relativeHeight="251998208" behindDoc="0" locked="0" layoutInCell="1" allowOverlap="1" wp14:anchorId="31C45F30" wp14:editId="5106E637">
            <wp:simplePos x="0" y="0"/>
            <wp:positionH relativeFrom="margin">
              <wp:posOffset>69272</wp:posOffset>
            </wp:positionH>
            <wp:positionV relativeFrom="paragraph">
              <wp:posOffset>104775</wp:posOffset>
            </wp:positionV>
            <wp:extent cx="1585503" cy="685800"/>
            <wp:effectExtent l="0" t="0" r="0" b="0"/>
            <wp:wrapNone/>
            <wp:docPr id="916016970" name="Picture 35" descr="Icon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16970" name="Picture 35" descr="Icon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25" cy="69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8A5"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504A124" wp14:editId="098CA921">
                <wp:simplePos x="0" y="0"/>
                <wp:positionH relativeFrom="margin">
                  <wp:align>left</wp:align>
                </wp:positionH>
                <wp:positionV relativeFrom="paragraph">
                  <wp:posOffset>57971</wp:posOffset>
                </wp:positionV>
                <wp:extent cx="1683327" cy="838200"/>
                <wp:effectExtent l="0" t="0" r="12700" b="19050"/>
                <wp:wrapNone/>
                <wp:docPr id="10804475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327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80777D" id="Rectangle 1" o:spid="_x0000_s1026" style="position:absolute;margin-left:0;margin-top:4.55pt;width:132.55pt;height:66pt;z-index:25199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</w:p>
    <w:p w14:paraId="042BB4BE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36251579" w14:textId="77777777" w:rsidR="005B3DCC" w:rsidRPr="00AE6DE0" w:rsidRDefault="005B3DCC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BC196B9" w14:textId="17005AF0" w:rsidR="002F1075" w:rsidRPr="00AE6DE0" w:rsidRDefault="005205B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lastRenderedPageBreak/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>4-methoxystyrene</w:t>
      </w:r>
      <w:r w:rsidRPr="00AE6DE0">
        <w:rPr>
          <w:rFonts w:ascii="Arial" w:hAnsi="Arial" w:cs="Arial"/>
        </w:rPr>
        <w:t xml:space="preserve"> (4</w:t>
      </w:r>
      <w:r w:rsidR="006A39ED" w:rsidRPr="00AE6DE0">
        <w:rPr>
          <w:rFonts w:ascii="Arial" w:hAnsi="Arial" w:cs="Arial"/>
        </w:rPr>
        <w:t>0</w:t>
      </w:r>
      <w:r w:rsidRPr="00AE6DE0">
        <w:rPr>
          <w:rFonts w:ascii="Arial" w:hAnsi="Arial" w:cs="Arial"/>
        </w:rPr>
        <w:t xml:space="preserve"> mg, 0.30 mmol) and </w:t>
      </w:r>
      <w:r w:rsidRPr="00AE6DE0">
        <w:rPr>
          <w:rFonts w:ascii="Arial" w:hAnsi="Arial" w:cs="Arial"/>
          <w:color w:val="000000" w:themeColor="text1"/>
          <w:lang w:val="en-GB"/>
        </w:rPr>
        <w:t>4-iodobenzonitrile (</w:t>
      </w:r>
      <w:r w:rsidR="006A39ED" w:rsidRPr="00AE6DE0">
        <w:rPr>
          <w:rFonts w:ascii="Arial" w:hAnsi="Arial" w:cs="Arial"/>
        </w:rPr>
        <w:t>46 mg</w:t>
      </w:r>
      <w:r w:rsidRPr="00AE6DE0">
        <w:rPr>
          <w:rFonts w:ascii="Arial" w:hAnsi="Arial" w:cs="Arial"/>
        </w:rPr>
        <w:t xml:space="preserve">, 0.20 mmol) afforded </w:t>
      </w:r>
      <w:r w:rsidR="00227521" w:rsidRPr="00AE6DE0">
        <w:rPr>
          <w:rFonts w:ascii="Arial" w:hAnsi="Arial" w:cs="Arial"/>
          <w:b/>
          <w:bCs/>
        </w:rPr>
        <w:t>3i</w:t>
      </w:r>
      <w:r w:rsidRPr="00AE6DE0">
        <w:rPr>
          <w:rFonts w:ascii="Arial" w:hAnsi="Arial" w:cs="Arial"/>
        </w:rPr>
        <w:t xml:space="preserve"> as a white solid (</w:t>
      </w:r>
      <w:r w:rsidR="00DB0AE3" w:rsidRPr="00AE6DE0">
        <w:rPr>
          <w:rFonts w:ascii="Arial" w:hAnsi="Arial" w:cs="Arial"/>
        </w:rPr>
        <w:t>38</w:t>
      </w:r>
      <w:r w:rsidRPr="00AE6DE0">
        <w:rPr>
          <w:rFonts w:ascii="Arial" w:hAnsi="Arial" w:cs="Arial"/>
        </w:rPr>
        <w:t xml:space="preserve"> mg, </w:t>
      </w:r>
      <w:r w:rsidR="007B267E" w:rsidRPr="00AE6DE0">
        <w:rPr>
          <w:rFonts w:ascii="Arial" w:hAnsi="Arial" w:cs="Arial"/>
        </w:rPr>
        <w:t>82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7.60 - 7.58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8.4 Hz, 2H, Ar-H), 7.53 - 7.51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8.4 Hz, 2H, Ar-H), 7.47 - 7.45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8.7 Hz, 2H, Ar-H), 7.1</w:t>
      </w:r>
      <w:r w:rsidR="00FA22E3" w:rsidRPr="00AE6DE0">
        <w:rPr>
          <w:rFonts w:ascii="Arial" w:hAnsi="Arial" w:cs="Arial"/>
        </w:rPr>
        <w:t>4</w:t>
      </w:r>
      <w:r w:rsidR="002F1075" w:rsidRPr="00AE6DE0">
        <w:rPr>
          <w:rFonts w:ascii="Arial" w:hAnsi="Arial" w:cs="Arial"/>
        </w:rPr>
        <w:t xml:space="preserve">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16.3 Hz, 1H, CH), 6.95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7.9 Hz, 1H, Ar-H), 6.92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=16.3 Hz, 1H, CH),6.90 (d</w:t>
      </w:r>
      <w:r w:rsidR="004F591A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8.0 Hz, 1H, Ar-H), 3.82 (s, 3H, OCH</w:t>
      </w:r>
      <w:r w:rsidR="002F1075" w:rsidRPr="00AE6DE0">
        <w:rPr>
          <w:rFonts w:ascii="Arial" w:hAnsi="Arial" w:cs="Arial"/>
          <w:vertAlign w:val="subscript"/>
        </w:rPr>
        <w:t>3</w:t>
      </w:r>
      <w:r w:rsidR="004F591A" w:rsidRPr="00AE6DE0">
        <w:rPr>
          <w:rFonts w:ascii="Arial" w:hAnsi="Arial" w:cs="Arial"/>
        </w:rPr>
        <w:t>)</w:t>
      </w:r>
      <w:r w:rsidR="002F1075" w:rsidRPr="00AE6DE0">
        <w:rPr>
          <w:rFonts w:ascii="Arial" w:hAnsi="Arial" w:cs="Arial"/>
        </w:rPr>
        <w:t>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160.1, 142.2, 132.4, 131.9, 130.6, 129.0, 128.3, 126.6, 124.5, 119.2, 114.3, 113.7, 109.0, 55.4</w:t>
      </w:r>
      <w:r w:rsidR="004F591A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 xml:space="preserve">. </w:t>
      </w:r>
      <w:r w:rsidR="00227070" w:rsidRPr="00AE6DE0">
        <w:rPr>
          <w:rFonts w:ascii="Arial" w:hAnsi="Arial" w:cs="Arial"/>
        </w:rPr>
        <w:t>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C056B1" w:rsidRPr="00AE6DE0">
        <w:rPr>
          <w:rFonts w:ascii="Arial" w:hAnsi="Arial" w:cs="Arial"/>
          <w:vertAlign w:val="superscript"/>
        </w:rPr>
        <w:t>6</w:t>
      </w:r>
    </w:p>
    <w:p w14:paraId="6CBFE56F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18D1D64D" w14:textId="613F7CB7" w:rsidR="002F1075" w:rsidRPr="00AE6DE0" w:rsidRDefault="00AF78A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15AE7D4" wp14:editId="3C26CBC1">
                <wp:simplePos x="0" y="0"/>
                <wp:positionH relativeFrom="margin">
                  <wp:align>left</wp:align>
                </wp:positionH>
                <wp:positionV relativeFrom="paragraph">
                  <wp:posOffset>352948</wp:posOffset>
                </wp:positionV>
                <wp:extent cx="1939636" cy="900545"/>
                <wp:effectExtent l="0" t="0" r="22860" b="13970"/>
                <wp:wrapNone/>
                <wp:docPr id="8013172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636" cy="900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1AB0B" w14:textId="16D4EC75" w:rsidR="00AF78A5" w:rsidRDefault="00AF78A5" w:rsidP="00AF78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C8C3A" wp14:editId="38069CF9">
                                  <wp:extent cx="1724891" cy="764588"/>
                                  <wp:effectExtent l="0" t="0" r="8890" b="0"/>
                                  <wp:docPr id="1753565658" name="Picture 36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3565658" name="Picture 36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7400" cy="783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5AE7D4" id="_x0000_s1028" style="position:absolute;left:0;text-align:left;margin-left:0;margin-top:27.8pt;width:152.75pt;height:70.9pt;z-index:25200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" filled="f" strokecolor="black [3213]" strokeweight="1pt">
                <v:textbox>
                  <w:txbxContent>
                    <w:p w14:paraId="7171AB0B" w14:textId="16D4EC75" w:rsidR="00AF78A5" w:rsidRDefault="00AF78A5" w:rsidP="00AF78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6C8C3A" wp14:editId="38069CF9">
                            <wp:extent cx="1724891" cy="764588"/>
                            <wp:effectExtent l="0" t="0" r="8890" b="0"/>
                            <wp:docPr id="1753565658" name="Picture 36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3565658" name="Picture 36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7400" cy="783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F1075" w:rsidRPr="00AE6DE0">
        <w:rPr>
          <w:rFonts w:ascii="Arial" w:hAnsi="Arial" w:cs="Arial"/>
          <w:b/>
        </w:rPr>
        <w:t>(E)-1-Chl</w:t>
      </w:r>
      <w:r w:rsidR="00F47F18" w:rsidRPr="00AE6DE0">
        <w:rPr>
          <w:rFonts w:ascii="Arial" w:hAnsi="Arial" w:cs="Arial"/>
          <w:b/>
        </w:rPr>
        <w:t>oro-4-(4-nitrostyryl) benzene (3</w:t>
      </w:r>
      <w:r w:rsidR="002F1075" w:rsidRPr="00AE6DE0">
        <w:rPr>
          <w:rFonts w:ascii="Arial" w:hAnsi="Arial" w:cs="Arial"/>
          <w:b/>
        </w:rPr>
        <w:t>j)</w:t>
      </w:r>
    </w:p>
    <w:p w14:paraId="45170EEE" w14:textId="2E8FE48B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</w:p>
    <w:p w14:paraId="20A49AD4" w14:textId="77777777" w:rsidR="002F1075" w:rsidRPr="00AE6DE0" w:rsidRDefault="002F107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5D46CBD" w14:textId="77777777" w:rsidR="002F1075" w:rsidRPr="00AE6DE0" w:rsidRDefault="002F1075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215C7191" w14:textId="2C9389D3" w:rsidR="002F1075" w:rsidRPr="00AE6DE0" w:rsidRDefault="005205BD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 xml:space="preserve">4-chlorostyrene </w:t>
      </w:r>
      <w:r w:rsidRPr="00AE6DE0">
        <w:rPr>
          <w:rFonts w:ascii="Arial" w:hAnsi="Arial" w:cs="Arial"/>
        </w:rPr>
        <w:t>(</w:t>
      </w:r>
      <w:r w:rsidR="00B37112" w:rsidRPr="00AE6DE0">
        <w:rPr>
          <w:rFonts w:ascii="Arial" w:hAnsi="Arial" w:cs="Arial"/>
        </w:rPr>
        <w:t>83</w:t>
      </w:r>
      <w:r w:rsidRPr="00AE6DE0">
        <w:rPr>
          <w:rFonts w:ascii="Arial" w:hAnsi="Arial" w:cs="Arial"/>
        </w:rPr>
        <w:t xml:space="preserve"> mg, 0.</w:t>
      </w:r>
      <w:r w:rsidR="00B37112" w:rsidRPr="00AE6DE0">
        <w:rPr>
          <w:rFonts w:ascii="Arial" w:hAnsi="Arial" w:cs="Arial"/>
        </w:rPr>
        <w:t>6</w:t>
      </w:r>
      <w:r w:rsidRPr="00AE6DE0">
        <w:rPr>
          <w:rFonts w:ascii="Arial" w:hAnsi="Arial" w:cs="Arial"/>
        </w:rPr>
        <w:t xml:space="preserve">0 mmol) and </w:t>
      </w:r>
      <w:r w:rsidRPr="00AE6DE0">
        <w:rPr>
          <w:rFonts w:ascii="Arial" w:hAnsi="Arial" w:cs="Arial"/>
          <w:color w:val="000000" w:themeColor="text1"/>
          <w:lang w:val="en-GB"/>
        </w:rPr>
        <w:t>4-</w:t>
      </w:r>
      <w:r w:rsidR="00B37112" w:rsidRPr="00AE6DE0">
        <w:rPr>
          <w:rFonts w:ascii="Arial" w:hAnsi="Arial" w:cs="Arial"/>
          <w:color w:val="000000" w:themeColor="text1"/>
          <w:lang w:val="en-GB"/>
        </w:rPr>
        <w:t>iodonitrobenzene (</w:t>
      </w:r>
      <w:r w:rsidR="00B37112" w:rsidRPr="00AE6DE0">
        <w:rPr>
          <w:rFonts w:ascii="Arial" w:hAnsi="Arial" w:cs="Arial"/>
        </w:rPr>
        <w:t>100 mg</w:t>
      </w:r>
      <w:r w:rsidRPr="00AE6DE0">
        <w:rPr>
          <w:rFonts w:ascii="Arial" w:hAnsi="Arial" w:cs="Arial"/>
        </w:rPr>
        <w:t>, 0.</w:t>
      </w:r>
      <w:r w:rsidR="00B37112" w:rsidRPr="00AE6DE0">
        <w:rPr>
          <w:rFonts w:ascii="Arial" w:hAnsi="Arial" w:cs="Arial"/>
        </w:rPr>
        <w:t>4</w:t>
      </w:r>
      <w:r w:rsidRPr="00AE6DE0">
        <w:rPr>
          <w:rFonts w:ascii="Arial" w:hAnsi="Arial" w:cs="Arial"/>
        </w:rPr>
        <w:t xml:space="preserve">0 mmol) afforded </w:t>
      </w:r>
      <w:r w:rsidR="00227521" w:rsidRPr="00AE6DE0">
        <w:rPr>
          <w:rFonts w:ascii="Arial" w:hAnsi="Arial" w:cs="Arial"/>
          <w:b/>
          <w:bCs/>
        </w:rPr>
        <w:t>3j</w:t>
      </w:r>
      <w:r w:rsidRPr="00AE6DE0">
        <w:rPr>
          <w:rFonts w:ascii="Arial" w:hAnsi="Arial" w:cs="Arial"/>
        </w:rPr>
        <w:t xml:space="preserve"> as a white solid </w:t>
      </w:r>
      <w:r w:rsidR="000A756D" w:rsidRPr="00AE6DE0">
        <w:rPr>
          <w:rFonts w:ascii="Arial" w:hAnsi="Arial" w:cs="Arial"/>
        </w:rPr>
        <w:t>(80</w:t>
      </w:r>
      <w:r w:rsidR="00A23EE6" w:rsidRPr="00AE6DE0">
        <w:rPr>
          <w:rFonts w:ascii="Arial" w:hAnsi="Arial" w:cs="Arial"/>
        </w:rPr>
        <w:t xml:space="preserve"> </w:t>
      </w:r>
      <w:r w:rsidRPr="00AE6DE0">
        <w:rPr>
          <w:rFonts w:ascii="Arial" w:hAnsi="Arial" w:cs="Arial"/>
        </w:rPr>
        <w:t xml:space="preserve">mg, </w:t>
      </w:r>
      <w:r w:rsidR="00B37112" w:rsidRPr="00AE6DE0">
        <w:rPr>
          <w:rFonts w:ascii="Arial" w:hAnsi="Arial" w:cs="Arial"/>
        </w:rPr>
        <w:t>77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8.24 - 8.22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8.9 Hz, 2H, Ar-H), 7.64 - 7.62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8.8 Hz, 2H, Ar-H), 7.49 - 7.47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8.5 Hz, 2H, Ar-H), 7.38 - 7.36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8.5 Hz, 2H, Ar-H), 7.2</w:t>
      </w:r>
      <w:r w:rsidR="005102A7" w:rsidRPr="00AE6DE0">
        <w:rPr>
          <w:rFonts w:ascii="Arial" w:hAnsi="Arial" w:cs="Arial"/>
        </w:rPr>
        <w:t>2</w:t>
      </w:r>
      <w:r w:rsidR="002F1075" w:rsidRPr="00AE6DE0">
        <w:rPr>
          <w:rFonts w:ascii="Arial" w:hAnsi="Arial" w:cs="Arial"/>
        </w:rPr>
        <w:t xml:space="preserve">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16.4 Hz, 1H, CH), 7.1</w:t>
      </w:r>
      <w:r w:rsidR="005102A7" w:rsidRPr="00AE6DE0">
        <w:rPr>
          <w:rFonts w:ascii="Arial" w:hAnsi="Arial" w:cs="Arial"/>
        </w:rPr>
        <w:t>1</w:t>
      </w:r>
      <w:r w:rsidR="002F1075" w:rsidRPr="00AE6DE0">
        <w:rPr>
          <w:rFonts w:ascii="Arial" w:hAnsi="Arial" w:cs="Arial"/>
        </w:rPr>
        <w:t xml:space="preserve"> (d</w:t>
      </w:r>
      <w:r w:rsidR="00F47F18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F47F18" w:rsidRPr="00AE6DE0">
        <w:rPr>
          <w:rFonts w:ascii="Arial" w:hAnsi="Arial" w:cs="Arial"/>
        </w:rPr>
        <w:t xml:space="preserve"> = 16.3 Hz, 1H, CH).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143.6, 134.7, 132.1, 129.3, 128.3, 127.1, 127.0, 124.3</w:t>
      </w:r>
      <w:r w:rsidR="00F47F18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>.</w:t>
      </w:r>
      <w:r w:rsidR="00227070" w:rsidRPr="00AE6DE0">
        <w:rPr>
          <w:rFonts w:ascii="Arial" w:hAnsi="Arial" w:cs="Arial"/>
        </w:rPr>
        <w:t xml:space="preserve"> 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C056B1" w:rsidRPr="00AE6DE0">
        <w:rPr>
          <w:rFonts w:ascii="Arial" w:hAnsi="Arial" w:cs="Arial"/>
          <w:vertAlign w:val="superscript"/>
        </w:rPr>
        <w:t>7</w:t>
      </w:r>
    </w:p>
    <w:p w14:paraId="727D9885" w14:textId="2791F32F" w:rsidR="002F1075" w:rsidRPr="00AE6DE0" w:rsidRDefault="00AF78A5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</w:rPr>
      </w:pPr>
      <w:r w:rsidRPr="00AE6DE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45C80C3" wp14:editId="4ECAF1A2">
                <wp:simplePos x="0" y="0"/>
                <wp:positionH relativeFrom="margin">
                  <wp:align>left</wp:align>
                </wp:positionH>
                <wp:positionV relativeFrom="paragraph">
                  <wp:posOffset>349624</wp:posOffset>
                </wp:positionV>
                <wp:extent cx="1842655" cy="748145"/>
                <wp:effectExtent l="0" t="0" r="24765" b="13970"/>
                <wp:wrapNone/>
                <wp:docPr id="18515195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655" cy="7481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28FB6" w14:textId="73879CD1" w:rsidR="00AF78A5" w:rsidRDefault="00AF78A5" w:rsidP="00AF78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820E9" wp14:editId="6F3D4A0E">
                                  <wp:extent cx="1420091" cy="639852"/>
                                  <wp:effectExtent l="0" t="0" r="0" b="8255"/>
                                  <wp:docPr id="2005224365" name="Picture 37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5224365" name="Picture 37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439" cy="654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5C80C3" id="_x0000_s1029" style="position:absolute;left:0;text-align:left;margin-left:0;margin-top:27.55pt;width:145.1pt;height:58.9pt;z-index:25200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" filled="f" strokecolor="black [3213]" strokeweight="1pt">
                <v:textbox>
                  <w:txbxContent>
                    <w:p w14:paraId="23A28FB6" w14:textId="73879CD1" w:rsidR="00AF78A5" w:rsidRDefault="00AF78A5" w:rsidP="00AF78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B820E9" wp14:editId="6F3D4A0E">
                            <wp:extent cx="1420091" cy="639852"/>
                            <wp:effectExtent l="0" t="0" r="0" b="8255"/>
                            <wp:docPr id="2005224365" name="Picture 37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5224365" name="Picture 37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439" cy="654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F1075" w:rsidRPr="00AE6DE0">
        <w:rPr>
          <w:rFonts w:ascii="Arial" w:hAnsi="Arial" w:cs="Arial"/>
          <w:b/>
        </w:rPr>
        <w:t>(E)-4-(4-Chloro</w:t>
      </w:r>
      <w:r w:rsidR="00F47F18" w:rsidRPr="00AE6DE0">
        <w:rPr>
          <w:rFonts w:ascii="Arial" w:hAnsi="Arial" w:cs="Arial"/>
          <w:b/>
        </w:rPr>
        <w:t>styryl) benzonitrile (3</w:t>
      </w:r>
      <w:r w:rsidR="002F1075" w:rsidRPr="00AE6DE0">
        <w:rPr>
          <w:rFonts w:ascii="Arial" w:hAnsi="Arial" w:cs="Arial"/>
          <w:b/>
        </w:rPr>
        <w:t>k)</w:t>
      </w:r>
      <w:r w:rsidR="00227070" w:rsidRPr="00AE6DE0">
        <w:rPr>
          <w:rFonts w:ascii="Arial" w:hAnsi="Arial" w:cs="Arial"/>
          <w:vertAlign w:val="superscript"/>
        </w:rPr>
        <w:t xml:space="preserve"> </w:t>
      </w:r>
    </w:p>
    <w:p w14:paraId="57512625" w14:textId="04F0DE6F" w:rsidR="002F1075" w:rsidRPr="00AE6DE0" w:rsidRDefault="002F1075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388926F7" w14:textId="340F0F2C" w:rsidR="002F1075" w:rsidRPr="00AE6DE0" w:rsidRDefault="0038782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  <w:r w:rsidRPr="00AE6DE0">
        <w:rPr>
          <w:rFonts w:ascii="Arial" w:hAnsi="Arial" w:cs="Arial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lang w:val="en-GB"/>
        </w:rPr>
        <w:t xml:space="preserve">4-chlorostyrene </w:t>
      </w:r>
      <w:r w:rsidRPr="00AE6DE0">
        <w:rPr>
          <w:rFonts w:ascii="Arial" w:hAnsi="Arial" w:cs="Arial"/>
        </w:rPr>
        <w:t>(4</w:t>
      </w:r>
      <w:r w:rsidR="003B1FAC" w:rsidRPr="00AE6DE0">
        <w:rPr>
          <w:rFonts w:ascii="Arial" w:hAnsi="Arial" w:cs="Arial"/>
        </w:rPr>
        <w:t>1</w:t>
      </w:r>
      <w:r w:rsidRPr="00AE6DE0">
        <w:rPr>
          <w:rFonts w:ascii="Arial" w:hAnsi="Arial" w:cs="Arial"/>
        </w:rPr>
        <w:t xml:space="preserve"> mg, 0.30 mmol) and </w:t>
      </w:r>
      <w:r w:rsidRPr="00AE6DE0">
        <w:rPr>
          <w:rFonts w:ascii="Arial" w:hAnsi="Arial" w:cs="Arial"/>
          <w:color w:val="000000" w:themeColor="text1"/>
          <w:lang w:val="en-GB"/>
        </w:rPr>
        <w:t>4-</w:t>
      </w:r>
      <w:r w:rsidR="00227521" w:rsidRPr="00AE6DE0">
        <w:rPr>
          <w:rFonts w:ascii="Arial" w:hAnsi="Arial" w:cs="Arial"/>
          <w:color w:val="000000" w:themeColor="text1"/>
          <w:lang w:val="en-GB"/>
        </w:rPr>
        <w:t>bromobenzonitrile (</w:t>
      </w:r>
      <w:r w:rsidR="00BE4763" w:rsidRPr="00AE6DE0">
        <w:rPr>
          <w:rFonts w:ascii="Arial" w:hAnsi="Arial" w:cs="Arial"/>
        </w:rPr>
        <w:t>38</w:t>
      </w:r>
      <w:r w:rsidR="003B1FAC" w:rsidRPr="00AE6DE0">
        <w:rPr>
          <w:rFonts w:ascii="Arial" w:hAnsi="Arial" w:cs="Arial"/>
        </w:rPr>
        <w:t xml:space="preserve"> mg</w:t>
      </w:r>
      <w:r w:rsidRPr="00AE6DE0">
        <w:rPr>
          <w:rFonts w:ascii="Arial" w:hAnsi="Arial" w:cs="Arial"/>
        </w:rPr>
        <w:t xml:space="preserve">, 0.20 mmol) afforded </w:t>
      </w:r>
      <w:r w:rsidR="00227521" w:rsidRPr="00AE6DE0">
        <w:rPr>
          <w:rFonts w:ascii="Arial" w:hAnsi="Arial" w:cs="Arial"/>
          <w:b/>
          <w:bCs/>
        </w:rPr>
        <w:t>3</w:t>
      </w:r>
      <w:r w:rsidRPr="00AE6DE0">
        <w:rPr>
          <w:rFonts w:ascii="Arial" w:hAnsi="Arial" w:cs="Arial"/>
          <w:b/>
          <w:bCs/>
        </w:rPr>
        <w:t>k</w:t>
      </w:r>
      <w:r w:rsidRPr="00AE6DE0">
        <w:rPr>
          <w:rFonts w:ascii="Arial" w:hAnsi="Arial" w:cs="Arial"/>
        </w:rPr>
        <w:t xml:space="preserve"> as a white solid (</w:t>
      </w:r>
      <w:r w:rsidR="00BE4763" w:rsidRPr="00AE6DE0">
        <w:rPr>
          <w:rFonts w:ascii="Arial" w:hAnsi="Arial" w:cs="Arial"/>
        </w:rPr>
        <w:t>4</w:t>
      </w:r>
      <w:r w:rsidR="00D61297" w:rsidRPr="00AE6DE0">
        <w:rPr>
          <w:rFonts w:ascii="Arial" w:hAnsi="Arial" w:cs="Arial"/>
        </w:rPr>
        <w:t>1</w:t>
      </w:r>
      <w:r w:rsidRPr="00AE6DE0">
        <w:rPr>
          <w:rFonts w:ascii="Arial" w:hAnsi="Arial" w:cs="Arial"/>
        </w:rPr>
        <w:t xml:space="preserve"> mg, </w:t>
      </w:r>
      <w:r w:rsidR="000A756D" w:rsidRPr="00AE6DE0">
        <w:rPr>
          <w:rFonts w:ascii="Arial" w:hAnsi="Arial" w:cs="Arial"/>
        </w:rPr>
        <w:t>82</w:t>
      </w:r>
      <w:r w:rsidRPr="00AE6DE0">
        <w:rPr>
          <w:rFonts w:ascii="Arial" w:hAnsi="Arial" w:cs="Arial"/>
        </w:rPr>
        <w:t>%) after purification by column chromatography over silica (using petroleum ether and ethyl acetate as eluents).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 NMR</w:t>
      </w:r>
      <w:r w:rsidR="002F1075" w:rsidRPr="00AE6DE0">
        <w:rPr>
          <w:rFonts w:ascii="Arial" w:hAnsi="Arial" w:cs="Arial"/>
        </w:rPr>
        <w:t xml:space="preserve"> (400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H</w:t>
      </w:r>
      <w:r w:rsidR="002F1075" w:rsidRPr="00AE6DE0">
        <w:rPr>
          <w:rFonts w:ascii="Arial" w:hAnsi="Arial" w:cs="Arial"/>
        </w:rPr>
        <w:t xml:space="preserve"> 7.64 - 7.62 (d</w:t>
      </w:r>
      <w:r w:rsidR="006341DC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8.4 Hz, 2H, Ar-H), 7.57 - 7.55 (d</w:t>
      </w:r>
      <w:r w:rsidR="006341DC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 Hz, 2H, Ar-H), 7.46 - 7.44 (d</w:t>
      </w:r>
      <w:r w:rsidR="006341DC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8.5 Hz, 2H, Ar-H), 7.36 - 7.34 (d</w:t>
      </w:r>
      <w:r w:rsidR="006341DC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8.5 Hz, 2H, Ar-H), 7.1</w:t>
      </w:r>
      <w:r w:rsidR="001527D2" w:rsidRPr="00AE6DE0">
        <w:rPr>
          <w:rFonts w:ascii="Arial" w:hAnsi="Arial" w:cs="Arial"/>
        </w:rPr>
        <w:t>5</w:t>
      </w:r>
      <w:r w:rsidR="002F1075" w:rsidRPr="00AE6DE0">
        <w:rPr>
          <w:rFonts w:ascii="Arial" w:hAnsi="Arial" w:cs="Arial"/>
        </w:rPr>
        <w:t xml:space="preserve"> (d</w:t>
      </w:r>
      <w:r w:rsidR="006341DC" w:rsidRPr="00AE6DE0">
        <w:rPr>
          <w:rFonts w:ascii="Arial" w:hAnsi="Arial" w:cs="Arial"/>
        </w:rPr>
        <w:t>,</w:t>
      </w:r>
      <w:r w:rsidR="002F1075" w:rsidRPr="00AE6DE0">
        <w:rPr>
          <w:rFonts w:ascii="Arial" w:hAnsi="Arial" w:cs="Arial"/>
        </w:rPr>
        <w:t xml:space="preserve"> </w:t>
      </w:r>
      <w:r w:rsidR="002F1075" w:rsidRPr="00AE6DE0">
        <w:rPr>
          <w:rFonts w:ascii="Arial" w:hAnsi="Arial" w:cs="Arial"/>
          <w:i/>
          <w:iCs/>
        </w:rPr>
        <w:t>J</w:t>
      </w:r>
      <w:r w:rsidR="006341DC" w:rsidRPr="00AE6DE0">
        <w:rPr>
          <w:rFonts w:ascii="Arial" w:hAnsi="Arial" w:cs="Arial"/>
        </w:rPr>
        <w:t xml:space="preserve"> = 16.3 Hz, 1</w:t>
      </w:r>
      <w:r w:rsidR="002F1075" w:rsidRPr="00AE6DE0">
        <w:rPr>
          <w:rFonts w:ascii="Arial" w:hAnsi="Arial" w:cs="Arial"/>
        </w:rPr>
        <w:t>H, CH), 7.0</w:t>
      </w:r>
      <w:r w:rsidR="001527D2" w:rsidRPr="00AE6DE0">
        <w:rPr>
          <w:rFonts w:ascii="Arial" w:hAnsi="Arial" w:cs="Arial"/>
        </w:rPr>
        <w:t>4</w:t>
      </w:r>
      <w:r w:rsidR="002F1075" w:rsidRPr="00AE6DE0">
        <w:rPr>
          <w:rFonts w:ascii="Arial" w:hAnsi="Arial" w:cs="Arial"/>
        </w:rPr>
        <w:t xml:space="preserve"> (d </w:t>
      </w:r>
      <w:r w:rsidR="002F1075" w:rsidRPr="00AE6DE0">
        <w:rPr>
          <w:rFonts w:ascii="Arial" w:hAnsi="Arial" w:cs="Arial"/>
          <w:i/>
          <w:iCs/>
        </w:rPr>
        <w:t>J</w:t>
      </w:r>
      <w:r w:rsidR="002F1075" w:rsidRPr="00AE6DE0">
        <w:rPr>
          <w:rFonts w:ascii="Arial" w:hAnsi="Arial" w:cs="Arial"/>
        </w:rPr>
        <w:t xml:space="preserve"> = 16.3 Hz, 1H, CH).</w:t>
      </w:r>
      <w:r w:rsidR="002F1075" w:rsidRPr="00AE6DE0">
        <w:rPr>
          <w:rFonts w:ascii="Arial" w:hAnsi="Arial" w:cs="Arial"/>
          <w:vertAlign w:val="superscript"/>
        </w:rPr>
        <w:t xml:space="preserve"> </w:t>
      </w:r>
      <w:r w:rsidR="002F1075" w:rsidRPr="00AE6DE0">
        <w:rPr>
          <w:rFonts w:ascii="Arial" w:hAnsi="Arial" w:cs="Arial"/>
          <w:b/>
          <w:bCs/>
          <w:vertAlign w:val="superscript"/>
        </w:rPr>
        <w:t>13</w:t>
      </w:r>
      <w:r w:rsidR="002F1075" w:rsidRPr="00AE6DE0">
        <w:rPr>
          <w:rFonts w:ascii="Arial" w:hAnsi="Arial" w:cs="Arial"/>
          <w:b/>
          <w:bCs/>
        </w:rPr>
        <w:t>C{</w:t>
      </w:r>
      <w:r w:rsidR="002F1075" w:rsidRPr="00AE6DE0">
        <w:rPr>
          <w:rFonts w:ascii="Arial" w:hAnsi="Arial" w:cs="Arial"/>
          <w:b/>
          <w:bCs/>
          <w:vertAlign w:val="superscript"/>
        </w:rPr>
        <w:t>1</w:t>
      </w:r>
      <w:r w:rsidR="002F1075" w:rsidRPr="00AE6DE0">
        <w:rPr>
          <w:rFonts w:ascii="Arial" w:hAnsi="Arial" w:cs="Arial"/>
          <w:b/>
          <w:bCs/>
        </w:rPr>
        <w:t>H} NMR</w:t>
      </w:r>
      <w:r w:rsidR="002F1075" w:rsidRPr="00AE6DE0">
        <w:rPr>
          <w:rFonts w:ascii="Arial" w:hAnsi="Arial" w:cs="Arial"/>
        </w:rPr>
        <w:t xml:space="preserve"> (100 MHz, CDCl</w:t>
      </w:r>
      <w:r w:rsidR="002F1075" w:rsidRPr="00AE6DE0">
        <w:rPr>
          <w:rFonts w:ascii="Arial" w:hAnsi="Arial" w:cs="Arial"/>
          <w:vertAlign w:val="subscript"/>
        </w:rPr>
        <w:t>3</w:t>
      </w:r>
      <w:r w:rsidR="002F1075" w:rsidRPr="00AE6DE0">
        <w:rPr>
          <w:rFonts w:ascii="Arial" w:hAnsi="Arial" w:cs="Arial"/>
        </w:rPr>
        <w:t xml:space="preserve">): </w:t>
      </w:r>
      <w:r w:rsidR="002F1075" w:rsidRPr="00AE6DE0">
        <w:rPr>
          <w:rFonts w:ascii="Arial" w:hAnsi="Arial" w:cs="Arial"/>
        </w:rPr>
        <w:sym w:font="Symbol" w:char="F064"/>
      </w:r>
      <w:r w:rsidR="002F1075" w:rsidRPr="00AE6DE0">
        <w:rPr>
          <w:rFonts w:ascii="Arial" w:hAnsi="Arial" w:cs="Arial"/>
          <w:vertAlign w:val="subscript"/>
        </w:rPr>
        <w:t>C</w:t>
      </w:r>
      <w:r w:rsidR="002F1075" w:rsidRPr="00AE6DE0">
        <w:rPr>
          <w:rFonts w:ascii="Arial" w:hAnsi="Arial" w:cs="Arial"/>
        </w:rPr>
        <w:t xml:space="preserve"> 141.6, 134.9, 134.4, 132.6, 131.1, 129.2, 128.2, 127.4, 127.0, 119.1, 110.9</w:t>
      </w:r>
      <w:r w:rsidR="006341DC" w:rsidRPr="00AE6DE0">
        <w:rPr>
          <w:rFonts w:ascii="Arial" w:hAnsi="Arial" w:cs="Arial"/>
        </w:rPr>
        <w:t xml:space="preserve"> ppm</w:t>
      </w:r>
      <w:r w:rsidR="002F1075" w:rsidRPr="00AE6DE0">
        <w:rPr>
          <w:rFonts w:ascii="Arial" w:hAnsi="Arial" w:cs="Arial"/>
        </w:rPr>
        <w:t xml:space="preserve">. </w:t>
      </w:r>
      <w:r w:rsidR="00227070" w:rsidRPr="00AE6DE0">
        <w:rPr>
          <w:rFonts w:ascii="Arial" w:hAnsi="Arial" w:cs="Arial"/>
        </w:rPr>
        <w:t>NMR data are in accordant with the literature.</w:t>
      </w:r>
      <w:r w:rsidR="00227070" w:rsidRPr="00AE6DE0">
        <w:rPr>
          <w:rFonts w:ascii="Arial" w:hAnsi="Arial" w:cs="Arial"/>
          <w:vertAlign w:val="superscript"/>
        </w:rPr>
        <w:t>1</w:t>
      </w:r>
      <w:r w:rsidR="00C056B1" w:rsidRPr="00AE6DE0">
        <w:rPr>
          <w:rFonts w:ascii="Arial" w:hAnsi="Arial" w:cs="Arial"/>
          <w:vertAlign w:val="superscript"/>
        </w:rPr>
        <w:t>8</w:t>
      </w:r>
    </w:p>
    <w:p w14:paraId="3FE0E557" w14:textId="31CB04A3" w:rsidR="006A28B2" w:rsidRPr="00AE6DE0" w:rsidRDefault="006A28B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vertAlign w:val="superscript"/>
        </w:rPr>
      </w:pPr>
    </w:p>
    <w:p w14:paraId="188AEC2F" w14:textId="4F0CA57D" w:rsidR="006A28B2" w:rsidRPr="00AE6DE0" w:rsidRDefault="00572136" w:rsidP="002E771A">
      <w:pPr>
        <w:tabs>
          <w:tab w:val="left" w:pos="5496"/>
        </w:tabs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5A55C67" wp14:editId="3D4D2CCE">
                <wp:simplePos x="0" y="0"/>
                <wp:positionH relativeFrom="margin">
                  <wp:align>left</wp:align>
                </wp:positionH>
                <wp:positionV relativeFrom="paragraph">
                  <wp:posOffset>450663</wp:posOffset>
                </wp:positionV>
                <wp:extent cx="1835727" cy="886691"/>
                <wp:effectExtent l="0" t="0" r="12700" b="27940"/>
                <wp:wrapNone/>
                <wp:docPr id="5697018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27" cy="8866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A9336" w14:textId="6532AFFE" w:rsidR="00572136" w:rsidRDefault="00572136" w:rsidP="0057213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27BAF2" wp14:editId="6276CB64">
                                  <wp:extent cx="1599993" cy="727363"/>
                                  <wp:effectExtent l="0" t="0" r="635" b="0"/>
                                  <wp:docPr id="133022719" name="Picture 38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022719" name="Picture 38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0066" cy="745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A55C67" id="_x0000_s1030" style="position:absolute;margin-left:0;margin-top:35.5pt;width:144.55pt;height:69.8pt;z-index:25200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" filled="f" strokecolor="black [3213]" strokeweight="1pt">
                <v:textbox>
                  <w:txbxContent>
                    <w:p w14:paraId="7C2A9336" w14:textId="6532AFFE" w:rsidR="00572136" w:rsidRDefault="00572136" w:rsidP="0057213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27BAF2" wp14:editId="6276CB64">
                            <wp:extent cx="1599993" cy="727363"/>
                            <wp:effectExtent l="0" t="0" r="635" b="0"/>
                            <wp:docPr id="133022719" name="Picture 38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022719" name="Picture 38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0066" cy="745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A28B2" w:rsidRPr="00AE6DE0">
        <w:rPr>
          <w:rFonts w:ascii="Arial" w:hAnsi="Arial" w:cs="Arial"/>
          <w:b/>
          <w:bCs/>
          <w:sz w:val="24"/>
          <w:szCs w:val="24"/>
        </w:rPr>
        <w:t>E-1-fluoro-4-(4-nirostyrlbenzene (3l).</w:t>
      </w:r>
    </w:p>
    <w:p w14:paraId="3A2B91B1" w14:textId="77777777" w:rsidR="006A28B2" w:rsidRPr="00AE6DE0" w:rsidRDefault="006A28B2" w:rsidP="00572136">
      <w:pPr>
        <w:tabs>
          <w:tab w:val="left" w:pos="5496"/>
        </w:tabs>
        <w:spacing w:line="480" w:lineRule="auto"/>
        <w:rPr>
          <w:rFonts w:ascii="Arial" w:hAnsi="Arial" w:cs="Arial"/>
          <w:sz w:val="24"/>
          <w:szCs w:val="24"/>
        </w:rPr>
      </w:pPr>
    </w:p>
    <w:p w14:paraId="6F1EC644" w14:textId="77777777" w:rsidR="00155794" w:rsidRPr="00AE6DE0" w:rsidRDefault="00155794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548B70CF" w14:textId="77777777" w:rsidR="005B3DCC" w:rsidRPr="00AE6DE0" w:rsidRDefault="005B3DCC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480F431" w14:textId="7F0FC09D" w:rsidR="006A28B2" w:rsidRPr="00AE6DE0" w:rsidRDefault="00387822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Following the general procedure, 1-fluoro-4-vinylbenzene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(</w:t>
      </w:r>
      <w:r w:rsidR="00240013" w:rsidRPr="00AE6DE0">
        <w:rPr>
          <w:rFonts w:ascii="Arial" w:hAnsi="Arial" w:cs="Arial"/>
          <w:sz w:val="24"/>
          <w:szCs w:val="24"/>
        </w:rPr>
        <w:t>73</w:t>
      </w:r>
      <w:r w:rsidR="00912199"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>mg, 0.</w:t>
      </w:r>
      <w:r w:rsidR="00240013" w:rsidRPr="00AE6DE0">
        <w:rPr>
          <w:rFonts w:ascii="Arial" w:hAnsi="Arial" w:cs="Arial"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 xml:space="preserve">0 mmol) </w:t>
      </w:r>
      <w:r w:rsidR="00397A76" w:rsidRPr="00AE6DE0">
        <w:rPr>
          <w:rFonts w:ascii="Arial" w:hAnsi="Arial" w:cs="Arial"/>
          <w:sz w:val="24"/>
          <w:szCs w:val="24"/>
        </w:rPr>
        <w:t xml:space="preserve">and </w:t>
      </w:r>
      <w:r w:rsidR="00397A76"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4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-</w:t>
      </w:r>
      <w:r w:rsidR="008446A3"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iodonitrobenzene (</w:t>
      </w:r>
      <w:r w:rsidR="00240013" w:rsidRPr="00AE6DE0">
        <w:rPr>
          <w:rFonts w:ascii="Arial" w:hAnsi="Arial" w:cs="Arial"/>
          <w:sz w:val="24"/>
          <w:szCs w:val="24"/>
        </w:rPr>
        <w:t>100mg</w:t>
      </w:r>
      <w:r w:rsidRPr="00AE6DE0">
        <w:rPr>
          <w:rFonts w:ascii="Arial" w:hAnsi="Arial" w:cs="Arial"/>
          <w:sz w:val="24"/>
          <w:szCs w:val="24"/>
        </w:rPr>
        <w:t>, 0.</w:t>
      </w:r>
      <w:r w:rsidR="00240013" w:rsidRPr="00AE6DE0">
        <w:rPr>
          <w:rFonts w:ascii="Arial" w:hAnsi="Arial" w:cs="Arial"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 xml:space="preserve">0 mmol) afforded </w:t>
      </w:r>
      <w:r w:rsidR="00227521" w:rsidRPr="00AE6DE0">
        <w:rPr>
          <w:rFonts w:ascii="Arial" w:hAnsi="Arial" w:cs="Arial"/>
          <w:b/>
          <w:bCs/>
          <w:sz w:val="24"/>
          <w:szCs w:val="24"/>
        </w:rPr>
        <w:t>3l</w:t>
      </w:r>
      <w:r w:rsidRPr="00AE6DE0">
        <w:rPr>
          <w:rFonts w:ascii="Arial" w:hAnsi="Arial" w:cs="Arial"/>
          <w:sz w:val="24"/>
          <w:szCs w:val="24"/>
        </w:rPr>
        <w:t xml:space="preserve"> as a white solid </w:t>
      </w:r>
      <w:r w:rsidR="00DE290D" w:rsidRPr="00AE6DE0">
        <w:rPr>
          <w:rFonts w:ascii="Arial" w:hAnsi="Arial" w:cs="Arial"/>
          <w:sz w:val="24"/>
          <w:szCs w:val="24"/>
        </w:rPr>
        <w:t>(8</w:t>
      </w:r>
      <w:r w:rsidR="00351FEF" w:rsidRPr="00AE6DE0">
        <w:rPr>
          <w:rFonts w:ascii="Arial" w:hAnsi="Arial" w:cs="Arial"/>
          <w:sz w:val="24"/>
          <w:szCs w:val="24"/>
        </w:rPr>
        <w:t>4</w:t>
      </w:r>
      <w:r w:rsidR="00DE290D"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 xml:space="preserve">mg, </w:t>
      </w:r>
      <w:r w:rsidR="009A3B1C" w:rsidRPr="00AE6DE0">
        <w:rPr>
          <w:rFonts w:ascii="Arial" w:hAnsi="Arial" w:cs="Arial"/>
          <w:sz w:val="24"/>
          <w:szCs w:val="24"/>
        </w:rPr>
        <w:t>86</w:t>
      </w:r>
      <w:r w:rsidRPr="00AE6DE0">
        <w:rPr>
          <w:rFonts w:ascii="Arial" w:hAnsi="Arial" w:cs="Arial"/>
          <w:sz w:val="24"/>
          <w:szCs w:val="24"/>
        </w:rPr>
        <w:t>%) after purification by column chromatography over silica (using petroleum ether and ethyl acetate as eluents).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 NMR</w:t>
      </w:r>
      <w:r w:rsidR="006A28B2" w:rsidRPr="00AE6DE0">
        <w:rPr>
          <w:rFonts w:ascii="Arial" w:hAnsi="Arial" w:cs="Arial"/>
          <w:sz w:val="24"/>
          <w:szCs w:val="24"/>
        </w:rPr>
        <w:t xml:space="preserve"> (600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H</w:t>
      </w:r>
      <w:r w:rsidR="006A28B2" w:rsidRPr="00AE6DE0">
        <w:rPr>
          <w:rFonts w:ascii="Arial" w:hAnsi="Arial" w:cs="Arial"/>
          <w:sz w:val="24"/>
          <w:szCs w:val="24"/>
        </w:rPr>
        <w:t xml:space="preserve"> 8.22 - 8.20 (d, 2H, Ar-H), 7.62 - 7.60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8.9 Hz, 2H, Ar-H), 7.54 - 7.51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8.8 Hz, 2H, Ar-H), 7.24 - 7.21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CH), 7.09 (t,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8.6 Hz, 2H, Ar - H), 7.05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CH).</w:t>
      </w:r>
      <w:r w:rsidR="006A28B2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C{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H} NMR</w:t>
      </w:r>
      <w:r w:rsidR="006A28B2" w:rsidRPr="00AE6DE0">
        <w:rPr>
          <w:rFonts w:ascii="Arial" w:hAnsi="Arial" w:cs="Arial"/>
          <w:sz w:val="24"/>
          <w:szCs w:val="24"/>
        </w:rPr>
        <w:t xml:space="preserve"> (150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C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eastAsia="Times New Roman" w:hAnsi="Arial" w:cs="Arial"/>
          <w:sz w:val="24"/>
          <w:szCs w:val="24"/>
          <w:lang w:eastAsia="en-IN"/>
        </w:rPr>
        <w:t>163.9, 162.3, 146.9, 143.8, 138.8, 132.5, 132.5, 132.1, 128.8, 128.7, 126.9, 126.2, 126.2, 124.9, 124.3</w:t>
      </w:r>
      <w:r w:rsidR="00F11410"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, 116.1, 115.0 </w:t>
      </w:r>
      <w:r w:rsidR="006A28B2" w:rsidRPr="00AE6DE0">
        <w:rPr>
          <w:rFonts w:ascii="Arial" w:hAnsi="Arial" w:cs="Arial"/>
          <w:sz w:val="24"/>
          <w:szCs w:val="24"/>
        </w:rPr>
        <w:t>ppm. NMR data are in accordant with the literature.</w:t>
      </w:r>
      <w:r w:rsidR="008F1AE9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C056B1" w:rsidRPr="00AE6DE0">
        <w:rPr>
          <w:rFonts w:ascii="Arial" w:hAnsi="Arial" w:cs="Arial"/>
          <w:sz w:val="24"/>
          <w:szCs w:val="24"/>
          <w:vertAlign w:val="superscript"/>
        </w:rPr>
        <w:t>9</w:t>
      </w:r>
    </w:p>
    <w:p w14:paraId="5224BAD1" w14:textId="77777777" w:rsidR="006A28B2" w:rsidRPr="00AE6DE0" w:rsidRDefault="006A28B2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sz w:val="24"/>
          <w:szCs w:val="24"/>
          <w:lang w:eastAsia="en-IN"/>
        </w:rPr>
        <w:lastRenderedPageBreak/>
        <w:t xml:space="preserve"> </w:t>
      </w:r>
    </w:p>
    <w:p w14:paraId="661FB48C" w14:textId="679DA3E4" w:rsidR="006A28B2" w:rsidRPr="00AE6DE0" w:rsidRDefault="00221561" w:rsidP="002E771A">
      <w:pPr>
        <w:tabs>
          <w:tab w:val="left" w:pos="5496"/>
        </w:tabs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1E5728D" wp14:editId="178140DE">
                <wp:simplePos x="0" y="0"/>
                <wp:positionH relativeFrom="margin">
                  <wp:align>left</wp:align>
                </wp:positionH>
                <wp:positionV relativeFrom="paragraph">
                  <wp:posOffset>430703</wp:posOffset>
                </wp:positionV>
                <wp:extent cx="1752600" cy="955963"/>
                <wp:effectExtent l="0" t="0" r="19050" b="15875"/>
                <wp:wrapNone/>
                <wp:docPr id="12212217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559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1C7F0F" id="Rectangle 1" o:spid="_x0000_s1026" style="position:absolute;margin-left:0;margin-top:33.9pt;width:138pt;height:75.25pt;z-index:252006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6A28B2" w:rsidRPr="00AE6DE0">
        <w:rPr>
          <w:rFonts w:ascii="Arial" w:hAnsi="Arial" w:cs="Arial"/>
          <w:b/>
          <w:bCs/>
          <w:sz w:val="24"/>
          <w:szCs w:val="24"/>
        </w:rPr>
        <w:t>E-1-fluoro-4-(4-nirostyrlbenzoitrile (3m).</w:t>
      </w:r>
    </w:p>
    <w:p w14:paraId="695E49C8" w14:textId="0592B104" w:rsidR="006A28B2" w:rsidRPr="00AE6DE0" w:rsidRDefault="00572136" w:rsidP="002E771A">
      <w:pPr>
        <w:tabs>
          <w:tab w:val="left" w:pos="549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07424" behindDoc="0" locked="0" layoutInCell="1" allowOverlap="1" wp14:anchorId="42334136" wp14:editId="16BA3C82">
            <wp:simplePos x="0" y="0"/>
            <wp:positionH relativeFrom="margin">
              <wp:posOffset>62345</wp:posOffset>
            </wp:positionH>
            <wp:positionV relativeFrom="paragraph">
              <wp:posOffset>84051</wp:posOffset>
            </wp:positionV>
            <wp:extent cx="1607128" cy="740218"/>
            <wp:effectExtent l="0" t="0" r="0" b="3175"/>
            <wp:wrapNone/>
            <wp:docPr id="1224497815" name="Picture 3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97815" name="Picture 39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26" cy="74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5D3B" w14:textId="77777777" w:rsidR="00397A76" w:rsidRPr="00AE6DE0" w:rsidRDefault="00397A76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4C57B6BA" w14:textId="77777777" w:rsidR="00221561" w:rsidRPr="00AE6DE0" w:rsidRDefault="00221561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2E306DF8" w14:textId="091DCE7E" w:rsidR="006A28B2" w:rsidRPr="00AE6DE0" w:rsidRDefault="00397A76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Following the general procedure, 1-fluoro-4-vinylbenzene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(</w:t>
      </w:r>
      <w:r w:rsidR="006C4E45" w:rsidRPr="00AE6DE0">
        <w:rPr>
          <w:rFonts w:ascii="Arial" w:hAnsi="Arial" w:cs="Arial"/>
          <w:sz w:val="24"/>
          <w:szCs w:val="24"/>
        </w:rPr>
        <w:t>3</w:t>
      </w:r>
      <w:r w:rsidRPr="00AE6DE0">
        <w:rPr>
          <w:rFonts w:ascii="Arial" w:hAnsi="Arial" w:cs="Arial"/>
          <w:sz w:val="24"/>
          <w:szCs w:val="24"/>
        </w:rPr>
        <w:t xml:space="preserve">6 mg, 0.30 mmol) and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4-bromobenzonitrile (</w:t>
      </w:r>
      <w:r w:rsidR="00317C8F"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38 mg</w:t>
      </w:r>
      <w:r w:rsidRPr="00AE6DE0">
        <w:rPr>
          <w:rFonts w:ascii="Arial" w:hAnsi="Arial" w:cs="Arial"/>
          <w:sz w:val="24"/>
          <w:szCs w:val="24"/>
        </w:rPr>
        <w:t xml:space="preserve">, 0.20 mmol) afforded </w:t>
      </w:r>
      <w:r w:rsidR="00227521" w:rsidRPr="00AE6DE0">
        <w:rPr>
          <w:rFonts w:ascii="Arial" w:hAnsi="Arial" w:cs="Arial"/>
          <w:b/>
          <w:bCs/>
          <w:sz w:val="24"/>
          <w:szCs w:val="24"/>
        </w:rPr>
        <w:t>3m</w:t>
      </w:r>
      <w:r w:rsidRPr="00AE6DE0">
        <w:rPr>
          <w:rFonts w:ascii="Arial" w:hAnsi="Arial" w:cs="Arial"/>
          <w:sz w:val="24"/>
          <w:szCs w:val="24"/>
        </w:rPr>
        <w:t xml:space="preserve"> as a white solid (</w:t>
      </w:r>
      <w:r w:rsidR="001D1410" w:rsidRPr="00AE6DE0">
        <w:rPr>
          <w:rFonts w:ascii="Arial" w:hAnsi="Arial" w:cs="Arial"/>
          <w:sz w:val="24"/>
          <w:szCs w:val="24"/>
        </w:rPr>
        <w:t>4</w:t>
      </w:r>
      <w:r w:rsidR="0020572F" w:rsidRPr="00AE6DE0">
        <w:rPr>
          <w:rFonts w:ascii="Arial" w:hAnsi="Arial" w:cs="Arial"/>
          <w:sz w:val="24"/>
          <w:szCs w:val="24"/>
        </w:rPr>
        <w:t>2</w:t>
      </w:r>
      <w:r w:rsidRPr="00AE6DE0">
        <w:rPr>
          <w:rFonts w:ascii="Arial" w:hAnsi="Arial" w:cs="Arial"/>
          <w:sz w:val="24"/>
          <w:szCs w:val="24"/>
        </w:rPr>
        <w:t xml:space="preserve"> mg, 9</w:t>
      </w:r>
      <w:r w:rsidR="00992F29" w:rsidRPr="00AE6DE0">
        <w:rPr>
          <w:rFonts w:ascii="Arial" w:hAnsi="Arial" w:cs="Arial"/>
          <w:sz w:val="24"/>
          <w:szCs w:val="24"/>
        </w:rPr>
        <w:t>0</w:t>
      </w:r>
      <w:r w:rsidRPr="00AE6DE0">
        <w:rPr>
          <w:rFonts w:ascii="Arial" w:hAnsi="Arial" w:cs="Arial"/>
          <w:sz w:val="24"/>
          <w:szCs w:val="24"/>
        </w:rPr>
        <w:t>%) after purification by column chromatography over silica (using petroleum ether and ethyl acetate as eluents).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 NMR</w:t>
      </w:r>
      <w:r w:rsidR="006A28B2" w:rsidRPr="00AE6DE0">
        <w:rPr>
          <w:rFonts w:ascii="Arial" w:hAnsi="Arial" w:cs="Arial"/>
          <w:sz w:val="24"/>
          <w:szCs w:val="24"/>
        </w:rPr>
        <w:t xml:space="preserve"> (600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H</w:t>
      </w:r>
      <w:r w:rsidR="006A28B2" w:rsidRPr="00AE6DE0">
        <w:rPr>
          <w:rFonts w:ascii="Arial" w:hAnsi="Arial" w:cs="Arial"/>
          <w:sz w:val="24"/>
          <w:szCs w:val="24"/>
        </w:rPr>
        <w:t xml:space="preserve"> 7.85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8.5 Hz, 2H, Ar-H), 7.63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8.5 Hz, 1H, Ar-H), 7.42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Ar-H), 7.37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8.8 Hz, 2H, CH), 7.27 - 7.24 (t,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8.7 Hz, 2H, Ar - H), 7.05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CH).</w:t>
      </w:r>
      <w:r w:rsidR="006A28B2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C{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H} NMR</w:t>
      </w:r>
      <w:r w:rsidR="006A28B2" w:rsidRPr="00AE6DE0">
        <w:rPr>
          <w:rFonts w:ascii="Arial" w:hAnsi="Arial" w:cs="Arial"/>
          <w:sz w:val="24"/>
          <w:szCs w:val="24"/>
        </w:rPr>
        <w:t xml:space="preserve"> (150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C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eastAsia="Times New Roman" w:hAnsi="Arial" w:cs="Arial"/>
          <w:sz w:val="24"/>
          <w:szCs w:val="24"/>
          <w:lang w:eastAsia="en-IN"/>
        </w:rPr>
        <w:t>163.9, 146.9, 143.8, 138.8, 132.5, 132.1, 128.8, 128.7, 126.2, 126.2, 126.2, 124.9, 124.3, 116.1, 115.0, 102.9</w:t>
      </w:r>
      <w:r w:rsidR="00F11410"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r w:rsidR="006A28B2" w:rsidRPr="00AE6DE0">
        <w:rPr>
          <w:rFonts w:ascii="Arial" w:hAnsi="Arial" w:cs="Arial"/>
          <w:sz w:val="24"/>
          <w:szCs w:val="24"/>
        </w:rPr>
        <w:t>ppm. NMR data are in accordant with the literature.</w:t>
      </w:r>
      <w:r w:rsidR="008F1AE9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C056B1" w:rsidRPr="00AE6DE0">
        <w:rPr>
          <w:rFonts w:ascii="Arial" w:hAnsi="Arial" w:cs="Arial"/>
          <w:sz w:val="24"/>
          <w:szCs w:val="24"/>
          <w:vertAlign w:val="superscript"/>
        </w:rPr>
        <w:t>9</w:t>
      </w:r>
    </w:p>
    <w:p w14:paraId="6AA58DA3" w14:textId="6DEA98E8" w:rsidR="006A28B2" w:rsidRPr="00AE6DE0" w:rsidRDefault="006A28B2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7355B02F" w14:textId="5A2FD553" w:rsidR="006A28B2" w:rsidRPr="00AE6DE0" w:rsidRDefault="006A28B2" w:rsidP="002E771A">
      <w:pPr>
        <w:tabs>
          <w:tab w:val="left" w:pos="5496"/>
        </w:tabs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(E)-4-(4-methoxystyryl) benzenethiol (3n).</w:t>
      </w:r>
    </w:p>
    <w:p w14:paraId="0CA2FFAF" w14:textId="423FA19B" w:rsidR="006A28B2" w:rsidRPr="00AE6DE0" w:rsidRDefault="00237C00" w:rsidP="002E771A">
      <w:pPr>
        <w:tabs>
          <w:tab w:val="left" w:pos="5496"/>
        </w:tabs>
        <w:spacing w:line="480" w:lineRule="auto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BB8E574" wp14:editId="39CB12D6">
                <wp:simplePos x="0" y="0"/>
                <wp:positionH relativeFrom="margin">
                  <wp:align>left</wp:align>
                </wp:positionH>
                <wp:positionV relativeFrom="paragraph">
                  <wp:posOffset>13823</wp:posOffset>
                </wp:positionV>
                <wp:extent cx="1870364" cy="921327"/>
                <wp:effectExtent l="0" t="0" r="15875" b="1270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64" cy="9213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79E4B" w14:textId="76C7EA21" w:rsidR="00237C00" w:rsidRDefault="00D3000B" w:rsidP="00237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A61E07" wp14:editId="4B13243B">
                                  <wp:extent cx="1617535" cy="699655"/>
                                  <wp:effectExtent l="0" t="0" r="1905" b="5715"/>
                                  <wp:docPr id="1495364571" name="Picture 40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5364571" name="Picture 40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1770" cy="710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B8E574" id="Rectangle 219" o:spid="_x0000_s1031" style="position:absolute;margin-left:0;margin-top:1.1pt;width:147.25pt;height:72.55pt;z-index:251898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" fillcolor="white [3212]" strokecolor="black [3213]" strokeweight="1pt">
                <v:textbox>
                  <w:txbxContent>
                    <w:p w14:paraId="01179E4B" w14:textId="76C7EA21" w:rsidR="00237C00" w:rsidRDefault="00D3000B" w:rsidP="00237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A61E07" wp14:editId="4B13243B">
                            <wp:extent cx="1617535" cy="699655"/>
                            <wp:effectExtent l="0" t="0" r="1905" b="5715"/>
                            <wp:docPr id="1495364571" name="Picture 40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5364571" name="Picture 40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1770" cy="710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379093" w14:textId="77777777" w:rsidR="006A28B2" w:rsidRPr="00AE6DE0" w:rsidRDefault="006A28B2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57513BA4" w14:textId="77777777" w:rsidR="00221561" w:rsidRPr="00AE6DE0" w:rsidRDefault="00221561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B2C07E5" w14:textId="2CDEC2D7" w:rsidR="006A28B2" w:rsidRPr="00AE6DE0" w:rsidRDefault="005865D5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4-methoxystyrene</w:t>
      </w:r>
      <w:r w:rsidRPr="00AE6DE0">
        <w:rPr>
          <w:rFonts w:ascii="Arial" w:hAnsi="Arial" w:cs="Arial"/>
          <w:sz w:val="24"/>
          <w:szCs w:val="24"/>
        </w:rPr>
        <w:t xml:space="preserve"> (</w:t>
      </w:r>
      <w:r w:rsidR="00A161B3" w:rsidRPr="00AE6DE0">
        <w:rPr>
          <w:rFonts w:ascii="Arial" w:hAnsi="Arial" w:cs="Arial"/>
          <w:sz w:val="24"/>
          <w:szCs w:val="24"/>
        </w:rPr>
        <w:t>40</w:t>
      </w:r>
      <w:r w:rsidRPr="00AE6DE0">
        <w:rPr>
          <w:rFonts w:ascii="Arial" w:hAnsi="Arial" w:cs="Arial"/>
          <w:sz w:val="24"/>
          <w:szCs w:val="24"/>
        </w:rPr>
        <w:t xml:space="preserve"> mg, 0.30 mmol) and 4-bromothio</w:t>
      </w:r>
      <w:r w:rsidR="0082550C" w:rsidRPr="00AE6DE0">
        <w:rPr>
          <w:rFonts w:ascii="Arial" w:hAnsi="Arial" w:cs="Arial"/>
          <w:sz w:val="24"/>
          <w:szCs w:val="24"/>
        </w:rPr>
        <w:t>phenol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(</w:t>
      </w:r>
      <w:r w:rsidR="00A161B3" w:rsidRPr="00AE6DE0">
        <w:rPr>
          <w:rFonts w:ascii="Arial" w:hAnsi="Arial" w:cs="Arial"/>
          <w:sz w:val="24"/>
          <w:szCs w:val="24"/>
        </w:rPr>
        <w:t>38mg,</w:t>
      </w:r>
      <w:r w:rsidRPr="00AE6DE0">
        <w:rPr>
          <w:rFonts w:ascii="Arial" w:hAnsi="Arial" w:cs="Arial"/>
          <w:sz w:val="24"/>
          <w:szCs w:val="24"/>
        </w:rPr>
        <w:t xml:space="preserve"> 0.20 mmol) afforded </w:t>
      </w:r>
      <w:r w:rsidR="00227521" w:rsidRPr="00AE6DE0">
        <w:rPr>
          <w:rFonts w:ascii="Arial" w:hAnsi="Arial" w:cs="Arial"/>
          <w:b/>
          <w:bCs/>
          <w:sz w:val="24"/>
          <w:szCs w:val="24"/>
        </w:rPr>
        <w:t>3n</w:t>
      </w:r>
      <w:r w:rsidRPr="00AE6DE0">
        <w:rPr>
          <w:rFonts w:ascii="Arial" w:hAnsi="Arial" w:cs="Arial"/>
          <w:sz w:val="24"/>
          <w:szCs w:val="24"/>
        </w:rPr>
        <w:t xml:space="preserve"> as a white solid (</w:t>
      </w:r>
      <w:r w:rsidR="00C97318" w:rsidRPr="00AE6DE0">
        <w:rPr>
          <w:rFonts w:ascii="Arial" w:hAnsi="Arial" w:cs="Arial"/>
          <w:sz w:val="24"/>
          <w:szCs w:val="24"/>
        </w:rPr>
        <w:t>3</w:t>
      </w:r>
      <w:r w:rsidR="00C253A3" w:rsidRPr="00AE6DE0">
        <w:rPr>
          <w:rFonts w:ascii="Arial" w:hAnsi="Arial" w:cs="Arial"/>
          <w:sz w:val="24"/>
          <w:szCs w:val="24"/>
        </w:rPr>
        <w:t>7</w:t>
      </w:r>
      <w:r w:rsidRPr="00AE6DE0">
        <w:rPr>
          <w:rFonts w:ascii="Arial" w:hAnsi="Arial" w:cs="Arial"/>
          <w:sz w:val="24"/>
          <w:szCs w:val="24"/>
        </w:rPr>
        <w:t xml:space="preserve"> mg, </w:t>
      </w:r>
      <w:r w:rsidR="00C97318" w:rsidRPr="00AE6DE0">
        <w:rPr>
          <w:rFonts w:ascii="Arial" w:hAnsi="Arial" w:cs="Arial"/>
          <w:sz w:val="24"/>
          <w:szCs w:val="24"/>
        </w:rPr>
        <w:t>76</w:t>
      </w:r>
      <w:r w:rsidRPr="00AE6DE0">
        <w:rPr>
          <w:rFonts w:ascii="Arial" w:hAnsi="Arial" w:cs="Arial"/>
          <w:sz w:val="24"/>
          <w:szCs w:val="24"/>
        </w:rPr>
        <w:t xml:space="preserve">%) after purification by column chromatography over silica (using petroleum ether and ethyl </w:t>
      </w:r>
      <w:r w:rsidRPr="00AE6DE0">
        <w:rPr>
          <w:rFonts w:ascii="Arial" w:hAnsi="Arial" w:cs="Arial"/>
          <w:sz w:val="24"/>
          <w:szCs w:val="24"/>
        </w:rPr>
        <w:lastRenderedPageBreak/>
        <w:t>acetate as eluents).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 NMR</w:t>
      </w:r>
      <w:r w:rsidR="006A28B2" w:rsidRPr="00AE6DE0">
        <w:rPr>
          <w:rFonts w:ascii="Arial" w:hAnsi="Arial" w:cs="Arial"/>
          <w:sz w:val="24"/>
          <w:szCs w:val="24"/>
        </w:rPr>
        <w:t xml:space="preserve"> (600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H</w:t>
      </w:r>
      <w:r w:rsidR="006A28B2" w:rsidRPr="00AE6DE0">
        <w:rPr>
          <w:rFonts w:ascii="Arial" w:hAnsi="Arial" w:cs="Arial"/>
          <w:sz w:val="24"/>
          <w:szCs w:val="24"/>
        </w:rPr>
        <w:t xml:space="preserve"> 7.36 (m, 1H, Ar-H), 7.35 - 7.36 (m, 2H, Ar-H), 7.18 (m, 1H, Ar-H), 7.16 (m, 2H, Ar-H), 7.15 (m, 1H, Ar-H), 7.05 (m, 2H, Ar-H), 7.02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Ar-H), 6.76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 3.72 (s, 3H, </w:t>
      </w:r>
      <w:r w:rsidR="00C826B6" w:rsidRPr="00AE6DE0">
        <w:rPr>
          <w:rFonts w:ascii="Arial" w:hAnsi="Arial" w:cs="Arial"/>
          <w:sz w:val="24"/>
          <w:szCs w:val="24"/>
        </w:rPr>
        <w:t>O</w:t>
      </w:r>
      <w:r w:rsidR="006A28B2" w:rsidRPr="00AE6DE0">
        <w:rPr>
          <w:rFonts w:ascii="Arial" w:hAnsi="Arial" w:cs="Arial"/>
          <w:sz w:val="24"/>
          <w:szCs w:val="24"/>
        </w:rPr>
        <w:t>CH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>) 2.41 (s, 1H, SH).</w:t>
      </w:r>
      <w:r w:rsidR="006A28B2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C{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H} NMR</w:t>
      </w:r>
      <w:r w:rsidR="006A28B2" w:rsidRPr="00AE6DE0">
        <w:rPr>
          <w:rFonts w:ascii="Arial" w:hAnsi="Arial" w:cs="Arial"/>
          <w:sz w:val="24"/>
          <w:szCs w:val="24"/>
        </w:rPr>
        <w:t xml:space="preserve"> (150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C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eastAsia="Times New Roman" w:hAnsi="Arial" w:cs="Arial"/>
          <w:sz w:val="24"/>
          <w:szCs w:val="24"/>
          <w:lang w:eastAsia="en-IN"/>
        </w:rPr>
        <w:t>158.4, 135,8, 132.9, 132.6, 132.1, 131.5, 130.8, 129.6, 128.6, 127.2,114.1, 55.40</w:t>
      </w:r>
      <w:r w:rsidR="00F11410"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r w:rsidR="006A28B2" w:rsidRPr="00AE6DE0">
        <w:rPr>
          <w:rFonts w:ascii="Arial" w:hAnsi="Arial" w:cs="Arial"/>
          <w:sz w:val="24"/>
          <w:szCs w:val="24"/>
        </w:rPr>
        <w:t>ppm. NMR data are in accordant with the literature.</w:t>
      </w:r>
      <w:r w:rsidR="00C056B1" w:rsidRPr="00AE6DE0">
        <w:rPr>
          <w:rFonts w:ascii="Arial" w:hAnsi="Arial" w:cs="Arial"/>
          <w:sz w:val="24"/>
          <w:szCs w:val="24"/>
          <w:vertAlign w:val="superscript"/>
        </w:rPr>
        <w:t>20</w:t>
      </w:r>
    </w:p>
    <w:p w14:paraId="398CA3EA" w14:textId="77777777" w:rsidR="006A28B2" w:rsidRPr="00AE6DE0" w:rsidRDefault="006A28B2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D137D70" w14:textId="2A226B6A" w:rsidR="006A28B2" w:rsidRPr="00AE6DE0" w:rsidRDefault="006A28B2" w:rsidP="002E771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Methyl-(E)-2-amino-5-(4-methoxystyryl) benzoate (3o).</w:t>
      </w:r>
    </w:p>
    <w:p w14:paraId="01E84252" w14:textId="5E8A4C86" w:rsidR="002872C7" w:rsidRPr="00AE6DE0" w:rsidRDefault="00237C00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A3FE027" wp14:editId="3D71BF4E">
                <wp:simplePos x="0" y="0"/>
                <wp:positionH relativeFrom="margin">
                  <wp:align>left</wp:align>
                </wp:positionH>
                <wp:positionV relativeFrom="paragraph">
                  <wp:posOffset>62963</wp:posOffset>
                </wp:positionV>
                <wp:extent cx="1856509" cy="893618"/>
                <wp:effectExtent l="0" t="0" r="10795" b="20955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509" cy="8936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EA711" w14:textId="3020B7F0" w:rsidR="00237C00" w:rsidRDefault="00CA2688" w:rsidP="00237C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2E7C90" wp14:editId="379BD038">
                                  <wp:extent cx="1489363" cy="795039"/>
                                  <wp:effectExtent l="0" t="0" r="0" b="5080"/>
                                  <wp:docPr id="582664231" name="Picture 41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2664231" name="Picture 41" descr="Ico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9729" cy="811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3FE027" id="Rectangle 222" o:spid="_x0000_s1032" style="position:absolute;left:0;text-align:left;margin-left:0;margin-top:4.95pt;width:146.2pt;height:70.35pt;z-index:251900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" fillcolor="white [3212]" strokecolor="black [3213]" strokeweight="1pt">
                <v:textbox>
                  <w:txbxContent>
                    <w:p w14:paraId="4B3EA711" w14:textId="3020B7F0" w:rsidR="00237C00" w:rsidRDefault="00CA2688" w:rsidP="00237C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2E7C90" wp14:editId="379BD038">
                            <wp:extent cx="1489363" cy="795039"/>
                            <wp:effectExtent l="0" t="0" r="0" b="5080"/>
                            <wp:docPr id="582664231" name="Picture 41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2664231" name="Picture 41" descr="Icon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9729" cy="811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69F664" w14:textId="1E4F2D51" w:rsidR="002872C7" w:rsidRPr="00AE6DE0" w:rsidRDefault="002872C7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79E40723" w14:textId="77777777" w:rsidR="00FD1664" w:rsidRPr="00AE6DE0" w:rsidRDefault="00FD1664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7692B710" w14:textId="31C8A80F" w:rsidR="006A28B2" w:rsidRPr="00AE6DE0" w:rsidRDefault="00501CA8" w:rsidP="002E771A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Following the general procedure, </w:t>
      </w:r>
      <w:r w:rsidRPr="00AE6DE0">
        <w:rPr>
          <w:rFonts w:ascii="Arial" w:hAnsi="Arial" w:cs="Arial"/>
          <w:color w:val="000000" w:themeColor="text1"/>
          <w:sz w:val="24"/>
          <w:szCs w:val="24"/>
          <w:lang w:val="en-GB"/>
        </w:rPr>
        <w:t>4-methoxystyrene</w:t>
      </w:r>
      <w:r w:rsidRPr="00AE6DE0">
        <w:rPr>
          <w:rFonts w:ascii="Arial" w:hAnsi="Arial" w:cs="Arial"/>
          <w:sz w:val="24"/>
          <w:szCs w:val="24"/>
        </w:rPr>
        <w:t xml:space="preserve"> (</w:t>
      </w:r>
      <w:r w:rsidR="00673EC4" w:rsidRPr="00AE6DE0">
        <w:rPr>
          <w:rFonts w:ascii="Arial" w:hAnsi="Arial" w:cs="Arial"/>
          <w:sz w:val="24"/>
          <w:szCs w:val="24"/>
        </w:rPr>
        <w:t>40</w:t>
      </w:r>
      <w:r w:rsidRPr="00AE6DE0">
        <w:rPr>
          <w:rFonts w:ascii="Arial" w:hAnsi="Arial" w:cs="Arial"/>
          <w:sz w:val="24"/>
          <w:szCs w:val="24"/>
        </w:rPr>
        <w:t xml:space="preserve"> mg, 0.30 mmol) and methyl-2-amino-5-</w:t>
      </w:r>
      <w:r w:rsidR="00E9301B" w:rsidRPr="00AE6DE0">
        <w:rPr>
          <w:rFonts w:ascii="Arial" w:hAnsi="Arial" w:cs="Arial"/>
          <w:sz w:val="24"/>
          <w:szCs w:val="24"/>
        </w:rPr>
        <w:t>bromobenzoate (</w:t>
      </w:r>
      <w:r w:rsidR="00673EC4" w:rsidRPr="00AE6DE0">
        <w:rPr>
          <w:rFonts w:ascii="Arial" w:hAnsi="Arial" w:cs="Arial"/>
          <w:sz w:val="24"/>
          <w:szCs w:val="24"/>
        </w:rPr>
        <w:t>47 mg</w:t>
      </w:r>
      <w:r w:rsidRPr="00AE6DE0">
        <w:rPr>
          <w:rFonts w:ascii="Arial" w:hAnsi="Arial" w:cs="Arial"/>
          <w:sz w:val="24"/>
          <w:szCs w:val="24"/>
        </w:rPr>
        <w:t xml:space="preserve">, 0.20 mmol) </w:t>
      </w:r>
      <w:r w:rsidR="00673EC4" w:rsidRPr="00AE6DE0">
        <w:rPr>
          <w:rFonts w:ascii="Arial" w:hAnsi="Arial" w:cs="Arial"/>
          <w:sz w:val="24"/>
          <w:szCs w:val="24"/>
        </w:rPr>
        <w:t>afforded as</w:t>
      </w:r>
      <w:r w:rsidRPr="00AE6DE0">
        <w:rPr>
          <w:rFonts w:ascii="Arial" w:hAnsi="Arial" w:cs="Arial"/>
          <w:sz w:val="24"/>
          <w:szCs w:val="24"/>
        </w:rPr>
        <w:t xml:space="preserve"> a white solid (</w:t>
      </w:r>
      <w:r w:rsidR="00321F99" w:rsidRPr="00AE6DE0">
        <w:rPr>
          <w:rFonts w:ascii="Arial" w:hAnsi="Arial" w:cs="Arial"/>
          <w:sz w:val="24"/>
          <w:szCs w:val="24"/>
        </w:rPr>
        <w:t>40</w:t>
      </w:r>
      <w:r w:rsidRPr="00AE6DE0">
        <w:rPr>
          <w:rFonts w:ascii="Arial" w:hAnsi="Arial" w:cs="Arial"/>
          <w:sz w:val="24"/>
          <w:szCs w:val="24"/>
        </w:rPr>
        <w:t xml:space="preserve"> mg, </w:t>
      </w:r>
      <w:r w:rsidR="00766EBA" w:rsidRPr="00AE6DE0">
        <w:rPr>
          <w:rFonts w:ascii="Arial" w:hAnsi="Arial" w:cs="Arial"/>
          <w:sz w:val="24"/>
          <w:szCs w:val="24"/>
        </w:rPr>
        <w:t>70</w:t>
      </w:r>
      <w:r w:rsidRPr="00AE6DE0">
        <w:rPr>
          <w:rFonts w:ascii="Arial" w:hAnsi="Arial" w:cs="Arial"/>
          <w:sz w:val="24"/>
          <w:szCs w:val="24"/>
        </w:rPr>
        <w:t xml:space="preserve">%) after purification by column chromatography over silica (using petroleum ether and ethyl acetate as eluents). </w:t>
      </w:r>
      <w:r w:rsidR="006A28B2" w:rsidRPr="00AE6DE0">
        <w:rPr>
          <w:rFonts w:ascii="Arial" w:hAnsi="Arial" w:cs="Arial"/>
          <w:sz w:val="24"/>
          <w:szCs w:val="24"/>
        </w:rPr>
        <w:t xml:space="preserve">Yield: </w:t>
      </w:r>
      <w:r w:rsidR="00C90C1F" w:rsidRPr="00AE6DE0">
        <w:rPr>
          <w:rFonts w:ascii="Arial" w:hAnsi="Arial" w:cs="Arial"/>
          <w:sz w:val="24"/>
          <w:szCs w:val="24"/>
        </w:rPr>
        <w:t>70</w:t>
      </w:r>
      <w:r w:rsidR="006A28B2" w:rsidRPr="00AE6DE0">
        <w:rPr>
          <w:rFonts w:ascii="Arial" w:hAnsi="Arial" w:cs="Arial"/>
          <w:sz w:val="24"/>
          <w:szCs w:val="24"/>
        </w:rPr>
        <w:t xml:space="preserve">%.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 NMR</w:t>
      </w:r>
      <w:r w:rsidR="006A28B2" w:rsidRPr="00AE6DE0">
        <w:rPr>
          <w:rFonts w:ascii="Arial" w:hAnsi="Arial" w:cs="Arial"/>
          <w:sz w:val="24"/>
          <w:szCs w:val="24"/>
        </w:rPr>
        <w:t xml:space="preserve"> (600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H</w:t>
      </w:r>
      <w:r w:rsidR="006A28B2" w:rsidRPr="00AE6DE0">
        <w:rPr>
          <w:rFonts w:ascii="Arial" w:hAnsi="Arial" w:cs="Arial"/>
          <w:sz w:val="24"/>
          <w:szCs w:val="24"/>
        </w:rPr>
        <w:t xml:space="preserve"> 7.95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6.2 Hz, 2H, Ar-H), 7.48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8.6 Hz, 2H, Ar-H), 7.42 - 7.40 (m, 2H, Ar-H), 6.89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CH), 7.27 - 7.24 (m, 2H, Ar - H), 6.66 (d, </w:t>
      </w:r>
      <w:r w:rsidR="006A28B2" w:rsidRPr="00AE6DE0">
        <w:rPr>
          <w:rFonts w:ascii="Arial" w:hAnsi="Arial" w:cs="Arial"/>
          <w:i/>
          <w:iCs/>
          <w:sz w:val="24"/>
          <w:szCs w:val="24"/>
        </w:rPr>
        <w:t>J</w:t>
      </w:r>
      <w:r w:rsidR="006A28B2" w:rsidRPr="00AE6DE0">
        <w:rPr>
          <w:rFonts w:ascii="Arial" w:hAnsi="Arial" w:cs="Arial"/>
          <w:sz w:val="24"/>
          <w:szCs w:val="24"/>
        </w:rPr>
        <w:t xml:space="preserve"> = 16.3 Hz, 1H, CH), 5.78 (s, 2H, NH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2</w:t>
      </w:r>
      <w:r w:rsidR="006A28B2" w:rsidRPr="00AE6DE0">
        <w:rPr>
          <w:rFonts w:ascii="Arial" w:hAnsi="Arial" w:cs="Arial"/>
          <w:sz w:val="24"/>
          <w:szCs w:val="24"/>
        </w:rPr>
        <w:t xml:space="preserve">), 3.90 (s, 3H, </w:t>
      </w:r>
      <w:r w:rsidR="00C826B6" w:rsidRPr="00AE6DE0">
        <w:rPr>
          <w:rFonts w:ascii="Arial" w:hAnsi="Arial" w:cs="Arial"/>
          <w:sz w:val="24"/>
          <w:szCs w:val="24"/>
        </w:rPr>
        <w:t>O</w:t>
      </w:r>
      <w:r w:rsidR="006A28B2" w:rsidRPr="00AE6DE0">
        <w:rPr>
          <w:rFonts w:ascii="Arial" w:hAnsi="Arial" w:cs="Arial"/>
          <w:sz w:val="24"/>
          <w:szCs w:val="24"/>
        </w:rPr>
        <w:t>CH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>), 3.82 (s, 3H, OCH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>).</w:t>
      </w:r>
      <w:r w:rsidR="006A28B2" w:rsidRPr="00AE6D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13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C{</w:t>
      </w:r>
      <w:r w:rsidR="006A28B2" w:rsidRPr="00AE6DE0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="006A28B2" w:rsidRPr="00AE6DE0">
        <w:rPr>
          <w:rFonts w:ascii="Arial" w:hAnsi="Arial" w:cs="Arial"/>
          <w:b/>
          <w:bCs/>
          <w:sz w:val="24"/>
          <w:szCs w:val="24"/>
        </w:rPr>
        <w:t>H} NMR</w:t>
      </w:r>
      <w:r w:rsidR="006A28B2" w:rsidRPr="00AE6DE0">
        <w:rPr>
          <w:rFonts w:ascii="Arial" w:hAnsi="Arial" w:cs="Arial"/>
          <w:sz w:val="24"/>
          <w:szCs w:val="24"/>
        </w:rPr>
        <w:t xml:space="preserve"> (150 MHz, CDCl</w:t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6A28B2" w:rsidRPr="00AE6DE0">
        <w:rPr>
          <w:rFonts w:ascii="Arial" w:hAnsi="Arial" w:cs="Arial"/>
          <w:sz w:val="24"/>
          <w:szCs w:val="24"/>
        </w:rPr>
        <w:t xml:space="preserve">): </w:t>
      </w:r>
      <w:r w:rsidR="006A28B2" w:rsidRPr="00AE6DE0">
        <w:rPr>
          <w:rFonts w:ascii="Arial" w:hAnsi="Arial" w:cs="Arial"/>
          <w:sz w:val="24"/>
          <w:szCs w:val="24"/>
        </w:rPr>
        <w:sym w:font="Symbol" w:char="F064"/>
      </w:r>
      <w:r w:rsidR="006A28B2" w:rsidRPr="00AE6DE0">
        <w:rPr>
          <w:rFonts w:ascii="Arial" w:hAnsi="Arial" w:cs="Arial"/>
          <w:sz w:val="24"/>
          <w:szCs w:val="24"/>
          <w:vertAlign w:val="subscript"/>
        </w:rPr>
        <w:t>C</w:t>
      </w:r>
      <w:r w:rsidR="006A28B2" w:rsidRPr="00AE6DE0">
        <w:rPr>
          <w:rFonts w:ascii="Arial" w:hAnsi="Arial" w:cs="Arial"/>
          <w:sz w:val="24"/>
          <w:szCs w:val="24"/>
        </w:rPr>
        <w:t xml:space="preserve"> </w:t>
      </w:r>
      <w:r w:rsidR="006A28B2" w:rsidRPr="00AE6DE0">
        <w:rPr>
          <w:rFonts w:ascii="Arial" w:eastAsia="Times New Roman" w:hAnsi="Arial" w:cs="Arial"/>
          <w:sz w:val="24"/>
          <w:szCs w:val="24"/>
          <w:lang w:eastAsia="en-IN"/>
        </w:rPr>
        <w:t>168.5, 158.9, 149.7, 131.6, 130.5, 129.5, 127.3, 126.4, 125.0, 125.0, 117.1.2, 114.1, 110.7, 116.1, 55.3, 51.7</w:t>
      </w:r>
      <w:r w:rsidR="00F11410"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 ppm</w:t>
      </w:r>
      <w:r w:rsidR="006A28B2" w:rsidRPr="00AE6DE0">
        <w:rPr>
          <w:rFonts w:ascii="Arial" w:eastAsia="Times New Roman" w:hAnsi="Arial" w:cs="Arial"/>
          <w:sz w:val="24"/>
          <w:szCs w:val="24"/>
          <w:lang w:eastAsia="en-IN"/>
        </w:rPr>
        <w:t>.</w:t>
      </w:r>
    </w:p>
    <w:p w14:paraId="2BE46078" w14:textId="77777777" w:rsidR="006A28B2" w:rsidRPr="00AE6DE0" w:rsidRDefault="006A28B2" w:rsidP="002E771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547DA65F" w14:textId="77777777" w:rsidR="006A28B2" w:rsidRPr="00AE6DE0" w:rsidRDefault="006A28B2" w:rsidP="002E771A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</w:p>
    <w:p w14:paraId="6B80DBD3" w14:textId="77777777" w:rsidR="002F1075" w:rsidRPr="00AE6DE0" w:rsidRDefault="002F1075" w:rsidP="002E771A">
      <w:pPr>
        <w:tabs>
          <w:tab w:val="left" w:pos="560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97E2CF5" w14:textId="2B068DA2" w:rsidR="002F1075" w:rsidRPr="00AE6DE0" w:rsidRDefault="00155794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67840" behindDoc="0" locked="0" layoutInCell="1" allowOverlap="1" wp14:anchorId="39CFF8BD" wp14:editId="6B3BBA9F">
            <wp:simplePos x="0" y="0"/>
            <wp:positionH relativeFrom="column">
              <wp:posOffset>3632200</wp:posOffset>
            </wp:positionH>
            <wp:positionV relativeFrom="paragraph">
              <wp:posOffset>387350</wp:posOffset>
            </wp:positionV>
            <wp:extent cx="1441450" cy="717550"/>
            <wp:effectExtent l="0" t="0" r="6350" b="6350"/>
            <wp:wrapNone/>
            <wp:docPr id="833933923" name="Picture 6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33923" name="Picture 68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4993CE" wp14:editId="6F0E214C">
            <wp:extent cx="4730115" cy="329755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38" b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F7DDC" w14:textId="4FADE4FA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5C0043" w:rsidRPr="00AE6DE0">
        <w:rPr>
          <w:rFonts w:ascii="Arial" w:hAnsi="Arial" w:cs="Arial"/>
          <w:b/>
          <w:sz w:val="24"/>
          <w:szCs w:val="24"/>
        </w:rPr>
        <w:t>49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(E)-4-styrylaniline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a)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03DC2602" w14:textId="35745472" w:rsidR="002F1075" w:rsidRPr="00AE6DE0" w:rsidRDefault="00155794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69888" behindDoc="0" locked="0" layoutInCell="1" allowOverlap="1" wp14:anchorId="7958D6EA" wp14:editId="1E5E9413">
            <wp:simplePos x="0" y="0"/>
            <wp:positionH relativeFrom="column">
              <wp:posOffset>3695700</wp:posOffset>
            </wp:positionH>
            <wp:positionV relativeFrom="paragraph">
              <wp:posOffset>215265</wp:posOffset>
            </wp:positionV>
            <wp:extent cx="1441450" cy="717550"/>
            <wp:effectExtent l="0" t="0" r="6350" b="6350"/>
            <wp:wrapNone/>
            <wp:docPr id="2106850585" name="Picture 210685058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33923" name="Picture 68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51202B0" wp14:editId="54F604D4">
            <wp:extent cx="4723130" cy="3282950"/>
            <wp:effectExtent l="0" t="0" r="127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8F13D" w14:textId="04315627" w:rsidR="002F1075" w:rsidRPr="00AE6DE0" w:rsidRDefault="002F1075" w:rsidP="008171BC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B7592A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0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(E)-4-styrylaniline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a)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389BB3B0" w14:textId="50731DA3" w:rsidR="002F1075" w:rsidRPr="00AE6DE0" w:rsidRDefault="008171BC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70912" behindDoc="0" locked="0" layoutInCell="1" allowOverlap="1" wp14:anchorId="39A05EE6" wp14:editId="366CE41E">
            <wp:simplePos x="0" y="0"/>
            <wp:positionH relativeFrom="column">
              <wp:posOffset>3371850</wp:posOffset>
            </wp:positionH>
            <wp:positionV relativeFrom="paragraph">
              <wp:posOffset>273050</wp:posOffset>
            </wp:positionV>
            <wp:extent cx="1447800" cy="723900"/>
            <wp:effectExtent l="0" t="0" r="0" b="0"/>
            <wp:wrapNone/>
            <wp:docPr id="649112757" name="Picture 6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12757" name="Picture 69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FD49278" wp14:editId="7CD434E9">
            <wp:extent cx="4235450" cy="2957071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54" cy="295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2A99" w14:textId="12A791A7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B7592A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1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E-1-nitro-4-styrylbenzene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b)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39F40A3F" w14:textId="6B44D61F" w:rsidR="002F1075" w:rsidRPr="00AE6DE0" w:rsidRDefault="008171BC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72960" behindDoc="0" locked="0" layoutInCell="1" allowOverlap="1" wp14:anchorId="499FBA06" wp14:editId="5C548517">
            <wp:simplePos x="0" y="0"/>
            <wp:positionH relativeFrom="column">
              <wp:posOffset>3511550</wp:posOffset>
            </wp:positionH>
            <wp:positionV relativeFrom="paragraph">
              <wp:posOffset>332740</wp:posOffset>
            </wp:positionV>
            <wp:extent cx="1447800" cy="723900"/>
            <wp:effectExtent l="0" t="0" r="0" b="0"/>
            <wp:wrapNone/>
            <wp:docPr id="1845546189" name="Picture 184554618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12757" name="Picture 69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8DEA5AE" wp14:editId="04992EAE">
            <wp:extent cx="4265642" cy="2978150"/>
            <wp:effectExtent l="0" t="0" r="190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89" cy="297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93CF1" w14:textId="1B2651F2" w:rsidR="002F1075" w:rsidRPr="00AE6DE0" w:rsidRDefault="002F1075" w:rsidP="004945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2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E-1-nitro-4-styrylbenzene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b)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6CC3B4ED" w14:textId="3CAC5D0E" w:rsidR="002F1075" w:rsidRPr="00AE6DE0" w:rsidRDefault="00494559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73984" behindDoc="0" locked="0" layoutInCell="1" allowOverlap="1" wp14:anchorId="38C7A50E" wp14:editId="20A25EF7">
            <wp:simplePos x="0" y="0"/>
            <wp:positionH relativeFrom="column">
              <wp:posOffset>3594100</wp:posOffset>
            </wp:positionH>
            <wp:positionV relativeFrom="paragraph">
              <wp:posOffset>336550</wp:posOffset>
            </wp:positionV>
            <wp:extent cx="1409700" cy="717550"/>
            <wp:effectExtent l="0" t="0" r="0" b="6350"/>
            <wp:wrapNone/>
            <wp:docPr id="198792944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F717038" wp14:editId="4AFA8712">
            <wp:extent cx="4723130" cy="3304540"/>
            <wp:effectExtent l="0" t="0" r="127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0DDF6" w14:textId="4B5257EA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3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E-4-styrlbenzonitrile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c)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5B4FF591" w14:textId="3B7AC8BD" w:rsidR="002F1075" w:rsidRPr="00AE6DE0" w:rsidRDefault="00494559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76032" behindDoc="0" locked="0" layoutInCell="1" allowOverlap="1" wp14:anchorId="61DAF9CC" wp14:editId="0B1BDC2D">
            <wp:simplePos x="0" y="0"/>
            <wp:positionH relativeFrom="column">
              <wp:posOffset>3702050</wp:posOffset>
            </wp:positionH>
            <wp:positionV relativeFrom="paragraph">
              <wp:posOffset>386080</wp:posOffset>
            </wp:positionV>
            <wp:extent cx="1409700" cy="717550"/>
            <wp:effectExtent l="0" t="0" r="0" b="6350"/>
            <wp:wrapNone/>
            <wp:docPr id="1744233828" name="Picture 174423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0921BFF" wp14:editId="21772124">
            <wp:extent cx="4730115" cy="330454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38" b="2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27D7" w14:textId="6CF3C15E" w:rsidR="002F1075" w:rsidRPr="00AE6DE0" w:rsidRDefault="002F1075" w:rsidP="00811BDB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4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E-4-styrlbenzonitrile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c)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48A25692" w14:textId="59245718" w:rsidR="002F1075" w:rsidRPr="00AE6DE0" w:rsidRDefault="00811BDB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77056" behindDoc="0" locked="0" layoutInCell="1" allowOverlap="1" wp14:anchorId="42D8C83C" wp14:editId="74EAEA90">
            <wp:simplePos x="0" y="0"/>
            <wp:positionH relativeFrom="column">
              <wp:posOffset>3397250</wp:posOffset>
            </wp:positionH>
            <wp:positionV relativeFrom="paragraph">
              <wp:posOffset>254000</wp:posOffset>
            </wp:positionV>
            <wp:extent cx="1516380" cy="906780"/>
            <wp:effectExtent l="0" t="0" r="7620" b="7620"/>
            <wp:wrapNone/>
            <wp:docPr id="96139465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E429B4" wp14:editId="18152A98">
            <wp:extent cx="4165351" cy="2940050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69" cy="294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F56F" w14:textId="760CB85B" w:rsidR="002F1075" w:rsidRPr="00AE6DE0" w:rsidRDefault="002F1075" w:rsidP="002E771A">
      <w:pPr>
        <w:tabs>
          <w:tab w:val="left" w:pos="5606"/>
        </w:tabs>
        <w:spacing w:before="240"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5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E-4-styrlbenzaldehyde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d)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28D7675C" w14:textId="622E24B5" w:rsidR="002F1075" w:rsidRPr="00AE6DE0" w:rsidRDefault="00811BDB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79104" behindDoc="0" locked="0" layoutInCell="1" allowOverlap="1" wp14:anchorId="4B7DA7C9" wp14:editId="4C55B015">
            <wp:simplePos x="0" y="0"/>
            <wp:positionH relativeFrom="column">
              <wp:posOffset>3441700</wp:posOffset>
            </wp:positionH>
            <wp:positionV relativeFrom="paragraph">
              <wp:posOffset>482600</wp:posOffset>
            </wp:positionV>
            <wp:extent cx="1516380" cy="906780"/>
            <wp:effectExtent l="0" t="0" r="7620" b="7620"/>
            <wp:wrapNone/>
            <wp:docPr id="1120401645" name="Picture 11204016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01645" name="Picture 112040164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FC7103" wp14:editId="699E74A7">
            <wp:extent cx="4222750" cy="2956889"/>
            <wp:effectExtent l="0" t="0" r="635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9" b="2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783" cy="295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A526A" w14:textId="44CA5F80" w:rsidR="002F1075" w:rsidRPr="00AE6DE0" w:rsidRDefault="002F1075" w:rsidP="00811BDB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6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E-4-styrlbenzaldehyde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d)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4D08939C" w14:textId="677674B7" w:rsidR="002F1075" w:rsidRPr="00AE6DE0" w:rsidRDefault="00811BDB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80128" behindDoc="0" locked="0" layoutInCell="1" allowOverlap="1" wp14:anchorId="1BCA9639" wp14:editId="44F208A6">
            <wp:simplePos x="0" y="0"/>
            <wp:positionH relativeFrom="column">
              <wp:posOffset>3556000</wp:posOffset>
            </wp:positionH>
            <wp:positionV relativeFrom="paragraph">
              <wp:posOffset>355600</wp:posOffset>
            </wp:positionV>
            <wp:extent cx="1460500" cy="717550"/>
            <wp:effectExtent l="0" t="0" r="6350" b="6350"/>
            <wp:wrapNone/>
            <wp:docPr id="464845313" name="Picture 7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45313" name="Picture 7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F7C738" wp14:editId="7A97E00D">
            <wp:extent cx="4406900" cy="306926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48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693" cy="307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39F1D" w14:textId="0569DDF5" w:rsidR="002F1075" w:rsidRPr="00AE6DE0" w:rsidRDefault="002F1075" w:rsidP="002E771A">
      <w:pPr>
        <w:tabs>
          <w:tab w:val="left" w:pos="5606"/>
        </w:tabs>
        <w:spacing w:before="240"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5</w:t>
      </w:r>
      <w:r w:rsidR="005C0043" w:rsidRPr="00AE6DE0">
        <w:rPr>
          <w:rFonts w:ascii="Arial" w:hAnsi="Arial" w:cs="Arial"/>
          <w:b/>
          <w:sz w:val="24"/>
          <w:szCs w:val="24"/>
        </w:rPr>
        <w:t>7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(E)-2-(4-methoxystyryl) 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e)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54CBF466" w14:textId="55048EF8" w:rsidR="002F1075" w:rsidRPr="00AE6DE0" w:rsidRDefault="00811BDB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82176" behindDoc="0" locked="0" layoutInCell="1" allowOverlap="1" wp14:anchorId="2DCC13F2" wp14:editId="0BC474C8">
            <wp:simplePos x="0" y="0"/>
            <wp:positionH relativeFrom="column">
              <wp:posOffset>3505200</wp:posOffset>
            </wp:positionH>
            <wp:positionV relativeFrom="paragraph">
              <wp:posOffset>410845</wp:posOffset>
            </wp:positionV>
            <wp:extent cx="1460500" cy="717550"/>
            <wp:effectExtent l="0" t="0" r="6350" b="6350"/>
            <wp:wrapNone/>
            <wp:docPr id="638266489" name="Picture 63826648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45313" name="Picture 7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F8CD303" wp14:editId="3A1B40D9">
            <wp:extent cx="4286250" cy="2974884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9" b="2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94" cy="297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CB4AB" w14:textId="31B4150F" w:rsidR="002F1075" w:rsidRPr="00AE6DE0" w:rsidRDefault="002F1075" w:rsidP="00901131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5C0043" w:rsidRPr="00AE6DE0">
        <w:rPr>
          <w:rFonts w:ascii="Arial" w:hAnsi="Arial" w:cs="Arial"/>
          <w:b/>
          <w:sz w:val="24"/>
          <w:szCs w:val="24"/>
        </w:rPr>
        <w:t>58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(E)-2-(4-methoxystyryl) 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e)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691BF3D6" w14:textId="0C4B244E" w:rsidR="002F1075" w:rsidRPr="00AE6DE0" w:rsidRDefault="00901131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83200" behindDoc="0" locked="0" layoutInCell="1" allowOverlap="1" wp14:anchorId="5692DE57" wp14:editId="14125962">
            <wp:simplePos x="0" y="0"/>
            <wp:positionH relativeFrom="column">
              <wp:posOffset>3403600</wp:posOffset>
            </wp:positionH>
            <wp:positionV relativeFrom="paragraph">
              <wp:posOffset>462280</wp:posOffset>
            </wp:positionV>
            <wp:extent cx="1720850" cy="730250"/>
            <wp:effectExtent l="0" t="0" r="0" b="0"/>
            <wp:wrapNone/>
            <wp:docPr id="1386752112" name="Picture 73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52112" name="Picture 73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EE21D6D" wp14:editId="11A6F6EB">
            <wp:extent cx="4248150" cy="29722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165" cy="29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65246" w14:textId="51E8F245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5C0043" w:rsidRPr="00AE6DE0">
        <w:rPr>
          <w:rFonts w:ascii="Arial" w:hAnsi="Arial" w:cs="Arial"/>
          <w:b/>
          <w:sz w:val="24"/>
          <w:szCs w:val="24"/>
        </w:rPr>
        <w:t>59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(E)-4-(4-methoxystyryl) 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f)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206F3919" w14:textId="39BC7304" w:rsidR="002F1075" w:rsidRPr="00AE6DE0" w:rsidRDefault="00901131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85248" behindDoc="0" locked="0" layoutInCell="1" allowOverlap="1" wp14:anchorId="02957110" wp14:editId="4199FE95">
            <wp:simplePos x="0" y="0"/>
            <wp:positionH relativeFrom="column">
              <wp:posOffset>3352800</wp:posOffset>
            </wp:positionH>
            <wp:positionV relativeFrom="paragraph">
              <wp:posOffset>505460</wp:posOffset>
            </wp:positionV>
            <wp:extent cx="1720850" cy="730250"/>
            <wp:effectExtent l="0" t="0" r="0" b="0"/>
            <wp:wrapNone/>
            <wp:docPr id="1786265817" name="Picture 1786265817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52112" name="Picture 73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D08D9F" wp14:editId="133910D5">
            <wp:extent cx="4375150" cy="3054605"/>
            <wp:effectExtent l="0" t="0" r="635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69" cy="305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B0626" w14:textId="0C700FD2" w:rsidR="002F1075" w:rsidRPr="00AE6DE0" w:rsidRDefault="002F1075" w:rsidP="005C0043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B7592A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0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(E)-4-(4-methoxystyryl) 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f)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7947D451" w14:textId="2C6D0B78" w:rsidR="002F1075" w:rsidRPr="00AE6DE0" w:rsidRDefault="0058298E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86272" behindDoc="0" locked="0" layoutInCell="1" allowOverlap="1" wp14:anchorId="1C7F9182" wp14:editId="3777D7A9">
            <wp:simplePos x="0" y="0"/>
            <wp:positionH relativeFrom="column">
              <wp:posOffset>3276600</wp:posOffset>
            </wp:positionH>
            <wp:positionV relativeFrom="paragraph">
              <wp:posOffset>405130</wp:posOffset>
            </wp:positionV>
            <wp:extent cx="1720850" cy="730250"/>
            <wp:effectExtent l="0" t="0" r="0" b="0"/>
            <wp:wrapNone/>
            <wp:docPr id="1630927226" name="Picture 74" descr="Icon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27226" name="Picture 74" descr="Icon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AEC2E4" wp14:editId="3F9E9E92">
            <wp:extent cx="4184650" cy="2927793"/>
            <wp:effectExtent l="0" t="0" r="6350" b="6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36" cy="292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912A6" w14:textId="386A3997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B7592A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1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(E)-4-(4</w:t>
      </w:r>
      <w:r w:rsidR="00662AA1" w:rsidRPr="00AE6DE0">
        <w:rPr>
          <w:rFonts w:ascii="Arial" w:hAnsi="Arial" w:cs="Arial"/>
          <w:bCs/>
          <w:sz w:val="24"/>
          <w:szCs w:val="24"/>
        </w:rPr>
        <w:t>-methoxystyryl) 2-methylaniline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g)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183D4173" w14:textId="6E5DC957" w:rsidR="002F1075" w:rsidRPr="00AE6DE0" w:rsidRDefault="0058298E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88320" behindDoc="0" locked="0" layoutInCell="1" allowOverlap="1" wp14:anchorId="42F75858" wp14:editId="518D9A7E">
            <wp:simplePos x="0" y="0"/>
            <wp:positionH relativeFrom="column">
              <wp:posOffset>3168650</wp:posOffset>
            </wp:positionH>
            <wp:positionV relativeFrom="paragraph">
              <wp:posOffset>551180</wp:posOffset>
            </wp:positionV>
            <wp:extent cx="1720850" cy="730250"/>
            <wp:effectExtent l="0" t="0" r="0" b="0"/>
            <wp:wrapNone/>
            <wp:docPr id="690648657" name="Picture 690648657" descr="Icon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27226" name="Picture 74" descr="Icon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8E6E88" wp14:editId="5BAA45A9">
            <wp:extent cx="4211245" cy="2946400"/>
            <wp:effectExtent l="0" t="0" r="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02" cy="294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95C6" w14:textId="7B09E12B" w:rsidR="002F1075" w:rsidRPr="00AE6DE0" w:rsidRDefault="002F1075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2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(E)-4-(4</w:t>
      </w:r>
      <w:r w:rsidR="00662AA1" w:rsidRPr="00AE6DE0">
        <w:rPr>
          <w:rFonts w:ascii="Arial" w:hAnsi="Arial" w:cs="Arial"/>
          <w:bCs/>
          <w:sz w:val="24"/>
          <w:szCs w:val="24"/>
        </w:rPr>
        <w:t>-methoxystyryl) 2-methylaniline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g)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27F27ADD" w14:textId="07449787" w:rsidR="002F1075" w:rsidRPr="00AE6DE0" w:rsidRDefault="002C2557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89344" behindDoc="0" locked="0" layoutInCell="1" allowOverlap="1" wp14:anchorId="64FB14C4" wp14:editId="7C9AB34D">
            <wp:simplePos x="0" y="0"/>
            <wp:positionH relativeFrom="column">
              <wp:posOffset>3289300</wp:posOffset>
            </wp:positionH>
            <wp:positionV relativeFrom="paragraph">
              <wp:posOffset>463550</wp:posOffset>
            </wp:positionV>
            <wp:extent cx="1727200" cy="736600"/>
            <wp:effectExtent l="0" t="0" r="6350" b="6350"/>
            <wp:wrapNone/>
            <wp:docPr id="2006089480" name="Picture 7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89480" name="Picture 7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367D15A" wp14:editId="2961C3DD">
            <wp:extent cx="4368800" cy="3052119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9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60" cy="30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03107" w14:textId="165A6393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3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(E)-1-me</w:t>
      </w:r>
      <w:r w:rsidR="00662AA1" w:rsidRPr="00AE6DE0">
        <w:rPr>
          <w:rFonts w:ascii="Arial" w:hAnsi="Arial" w:cs="Arial"/>
          <w:bCs/>
          <w:sz w:val="24"/>
          <w:szCs w:val="24"/>
        </w:rPr>
        <w:t>thoxy-4-(4-nitrostyryl) benzene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h)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31459620" w14:textId="6D75C997" w:rsidR="002F1075" w:rsidRPr="00AE6DE0" w:rsidRDefault="002C2557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91392" behindDoc="0" locked="0" layoutInCell="1" allowOverlap="1" wp14:anchorId="40AF2B29" wp14:editId="38E8AD81">
            <wp:simplePos x="0" y="0"/>
            <wp:positionH relativeFrom="column">
              <wp:posOffset>3333750</wp:posOffset>
            </wp:positionH>
            <wp:positionV relativeFrom="paragraph">
              <wp:posOffset>397510</wp:posOffset>
            </wp:positionV>
            <wp:extent cx="1727200" cy="736600"/>
            <wp:effectExtent l="0" t="0" r="6350" b="6350"/>
            <wp:wrapNone/>
            <wp:docPr id="2133597486" name="Picture 213359748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89480" name="Picture 7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5C9B266" wp14:editId="65CC2A09">
            <wp:extent cx="4565650" cy="3194359"/>
            <wp:effectExtent l="0" t="0" r="635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478" cy="319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3885" w14:textId="467653E1" w:rsidR="002F1075" w:rsidRPr="00AE6DE0" w:rsidRDefault="002F1075" w:rsidP="00C0113D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4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(E)-1-me</w:t>
      </w:r>
      <w:r w:rsidR="00662AA1" w:rsidRPr="00AE6DE0">
        <w:rPr>
          <w:rFonts w:ascii="Arial" w:hAnsi="Arial" w:cs="Arial"/>
          <w:bCs/>
          <w:sz w:val="24"/>
          <w:szCs w:val="24"/>
        </w:rPr>
        <w:t>thoxy-4-(4-nitrostyryl) benzene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h)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6A8BF55E" w14:textId="79E5B3DA" w:rsidR="002F1075" w:rsidRPr="00AE6DE0" w:rsidRDefault="00C0113D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92416" behindDoc="0" locked="0" layoutInCell="1" allowOverlap="1" wp14:anchorId="047932FF" wp14:editId="138A9BC5">
            <wp:simplePos x="0" y="0"/>
            <wp:positionH relativeFrom="column">
              <wp:posOffset>3232150</wp:posOffset>
            </wp:positionH>
            <wp:positionV relativeFrom="paragraph">
              <wp:posOffset>298450</wp:posOffset>
            </wp:positionV>
            <wp:extent cx="1691640" cy="731520"/>
            <wp:effectExtent l="0" t="0" r="3810" b="0"/>
            <wp:wrapNone/>
            <wp:docPr id="754958074" name="Picture 76" descr="Icon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58074" name="Picture 76" descr="Icon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067CFE0" wp14:editId="5096C9A8">
            <wp:extent cx="4292600" cy="2983697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21" b="20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86" cy="298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11A0D" w14:textId="01852323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5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</w:t>
      </w:r>
      <w:r w:rsidR="00662AA1" w:rsidRPr="00AE6DE0">
        <w:rPr>
          <w:rFonts w:ascii="Arial" w:hAnsi="Arial" w:cs="Arial"/>
          <w:bCs/>
          <w:sz w:val="24"/>
          <w:szCs w:val="24"/>
        </w:rPr>
        <w:t>-(4-methoxystyryl) benzonitrile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i)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406124B6" w14:textId="7C31B744" w:rsidR="002F1075" w:rsidRPr="00AE6DE0" w:rsidRDefault="00C0113D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94464" behindDoc="0" locked="0" layoutInCell="1" allowOverlap="1" wp14:anchorId="642C34AA" wp14:editId="709CF9C2">
            <wp:simplePos x="0" y="0"/>
            <wp:positionH relativeFrom="column">
              <wp:posOffset>3124200</wp:posOffset>
            </wp:positionH>
            <wp:positionV relativeFrom="paragraph">
              <wp:posOffset>469900</wp:posOffset>
            </wp:positionV>
            <wp:extent cx="1691640" cy="731520"/>
            <wp:effectExtent l="0" t="0" r="3810" b="0"/>
            <wp:wrapNone/>
            <wp:docPr id="1562383579" name="Picture 1562383579" descr="Icon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58074" name="Picture 76" descr="Icon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ACC4E53" wp14:editId="5E15B39C">
            <wp:extent cx="4152900" cy="2876200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9" b="2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343" cy="287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3899" w14:textId="3499A654" w:rsidR="002F1075" w:rsidRPr="00AE6DE0" w:rsidRDefault="002F1075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602BD3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6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(E)-4</w:t>
      </w:r>
      <w:r w:rsidR="00662AA1" w:rsidRPr="00AE6DE0">
        <w:rPr>
          <w:rFonts w:ascii="Arial" w:hAnsi="Arial" w:cs="Arial"/>
          <w:bCs/>
          <w:sz w:val="24"/>
          <w:szCs w:val="24"/>
        </w:rPr>
        <w:t>-(4-methoxystyryl) benzonitrile</w:t>
      </w:r>
      <w:r w:rsidR="00602BD3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i)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0DEA47A9" w14:textId="77777777" w:rsidR="002F1075" w:rsidRPr="00AE6DE0" w:rsidRDefault="002F1075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CBDE75" w14:textId="791B8C69" w:rsidR="002F1075" w:rsidRPr="00AE6DE0" w:rsidRDefault="00F748BB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95488" behindDoc="0" locked="0" layoutInCell="1" allowOverlap="1" wp14:anchorId="64504E94" wp14:editId="1ADE0A2A">
            <wp:simplePos x="0" y="0"/>
            <wp:positionH relativeFrom="column">
              <wp:posOffset>3270250</wp:posOffset>
            </wp:positionH>
            <wp:positionV relativeFrom="paragraph">
              <wp:posOffset>323850</wp:posOffset>
            </wp:positionV>
            <wp:extent cx="1657350" cy="736600"/>
            <wp:effectExtent l="0" t="0" r="0" b="6350"/>
            <wp:wrapNone/>
            <wp:docPr id="1578546608" name="Picture 7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46608" name="Picture 7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731E232" wp14:editId="1F3A9A67">
            <wp:extent cx="4526513" cy="3162300"/>
            <wp:effectExtent l="0" t="0" r="762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38" b="2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59" cy="316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13F4" w14:textId="4D6C1A49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76539F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C8204E" w:rsidRPr="00AE6DE0">
        <w:rPr>
          <w:rFonts w:ascii="Arial" w:hAnsi="Arial" w:cs="Arial"/>
          <w:b/>
          <w:sz w:val="24"/>
          <w:szCs w:val="24"/>
        </w:rPr>
        <w:t>6</w:t>
      </w:r>
      <w:r w:rsidR="005C0043" w:rsidRPr="00AE6DE0">
        <w:rPr>
          <w:rFonts w:ascii="Arial" w:hAnsi="Arial" w:cs="Arial"/>
          <w:b/>
          <w:sz w:val="24"/>
          <w:szCs w:val="24"/>
        </w:rPr>
        <w:t>7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(E)-1-C</w:t>
      </w:r>
      <w:r w:rsidR="00662AA1" w:rsidRPr="00AE6DE0">
        <w:rPr>
          <w:rFonts w:ascii="Arial" w:hAnsi="Arial" w:cs="Arial"/>
          <w:bCs/>
          <w:sz w:val="24"/>
          <w:szCs w:val="24"/>
        </w:rPr>
        <w:t>hloro-4-(4-nitrostyryl) benzene</w:t>
      </w:r>
      <w:r w:rsidR="0076539F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j)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656475BE" w14:textId="13D7FA4A" w:rsidR="002F1075" w:rsidRPr="00AE6DE0" w:rsidRDefault="00F748BB" w:rsidP="002E771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097536" behindDoc="0" locked="0" layoutInCell="1" allowOverlap="1" wp14:anchorId="1117EA88" wp14:editId="4F64EC9B">
            <wp:simplePos x="0" y="0"/>
            <wp:positionH relativeFrom="column">
              <wp:posOffset>3346450</wp:posOffset>
            </wp:positionH>
            <wp:positionV relativeFrom="paragraph">
              <wp:posOffset>349250</wp:posOffset>
            </wp:positionV>
            <wp:extent cx="1657350" cy="736600"/>
            <wp:effectExtent l="0" t="0" r="0" b="6350"/>
            <wp:wrapNone/>
            <wp:docPr id="1802457052" name="Picture 180245705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46608" name="Picture 7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7A7E2EE" wp14:editId="0013E640">
            <wp:extent cx="4476750" cy="310710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38" b="2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175" cy="31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5EED6" w14:textId="51AF3E27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76539F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5C0043" w:rsidRPr="00AE6DE0">
        <w:rPr>
          <w:rFonts w:ascii="Arial" w:hAnsi="Arial" w:cs="Arial"/>
          <w:b/>
          <w:sz w:val="24"/>
          <w:szCs w:val="24"/>
        </w:rPr>
        <w:t>68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of (E)-1-C</w:t>
      </w:r>
      <w:r w:rsidR="00662AA1" w:rsidRPr="00AE6DE0">
        <w:rPr>
          <w:rFonts w:ascii="Arial" w:hAnsi="Arial" w:cs="Arial"/>
          <w:bCs/>
          <w:sz w:val="24"/>
          <w:szCs w:val="24"/>
        </w:rPr>
        <w:t>hloro-4-(4-nitrostyryl) benzene</w:t>
      </w:r>
      <w:r w:rsidR="0076539F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j)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</w:p>
    <w:p w14:paraId="30A86867" w14:textId="63DED29B" w:rsidR="002F1075" w:rsidRPr="00AE6DE0" w:rsidRDefault="00A323BA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098560" behindDoc="0" locked="0" layoutInCell="1" allowOverlap="1" wp14:anchorId="505F3A05" wp14:editId="32C27AB4">
            <wp:simplePos x="0" y="0"/>
            <wp:positionH relativeFrom="column">
              <wp:posOffset>3365500</wp:posOffset>
            </wp:positionH>
            <wp:positionV relativeFrom="paragraph">
              <wp:posOffset>393700</wp:posOffset>
            </wp:positionV>
            <wp:extent cx="1625600" cy="730250"/>
            <wp:effectExtent l="0" t="0" r="0" b="0"/>
            <wp:wrapNone/>
            <wp:docPr id="1359515138" name="Picture 7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15138" name="Picture 78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AC69C2" wp14:editId="4308AA33">
            <wp:extent cx="4511212" cy="314960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20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15" cy="31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708" w14:textId="3422427B" w:rsidR="002F1075" w:rsidRPr="00AE6DE0" w:rsidRDefault="002F1075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76539F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5C0043" w:rsidRPr="00AE6DE0">
        <w:rPr>
          <w:rFonts w:ascii="Arial" w:hAnsi="Arial" w:cs="Arial"/>
          <w:b/>
          <w:sz w:val="24"/>
          <w:szCs w:val="24"/>
        </w:rPr>
        <w:t>69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 NMR (400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</w:t>
      </w:r>
      <w:r w:rsidR="00662AA1" w:rsidRPr="00AE6DE0">
        <w:rPr>
          <w:rFonts w:ascii="Arial" w:hAnsi="Arial" w:cs="Arial"/>
          <w:bCs/>
          <w:sz w:val="24"/>
          <w:szCs w:val="24"/>
        </w:rPr>
        <w:t>4-(4-Chlorostyryl) benzonitrile</w:t>
      </w:r>
      <w:r w:rsidR="0076539F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k)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4446CFEA" w14:textId="764281F6" w:rsidR="002F1075" w:rsidRPr="00AE6DE0" w:rsidRDefault="00A323BA" w:rsidP="002E771A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100608" behindDoc="0" locked="0" layoutInCell="1" allowOverlap="1" wp14:anchorId="26D13C33" wp14:editId="686A2F1A">
            <wp:simplePos x="0" y="0"/>
            <wp:positionH relativeFrom="column">
              <wp:posOffset>3409950</wp:posOffset>
            </wp:positionH>
            <wp:positionV relativeFrom="paragraph">
              <wp:posOffset>499745</wp:posOffset>
            </wp:positionV>
            <wp:extent cx="1625600" cy="730250"/>
            <wp:effectExtent l="0" t="0" r="0" b="0"/>
            <wp:wrapNone/>
            <wp:docPr id="286416905" name="Picture 28641690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15138" name="Picture 78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075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17493E" wp14:editId="2956888E">
            <wp:extent cx="4552950" cy="318547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2" b="2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198" cy="31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399AD" w14:textId="0E83A63F" w:rsidR="00937258" w:rsidRPr="00AE6DE0" w:rsidRDefault="002F1075" w:rsidP="00F40470">
      <w:pPr>
        <w:tabs>
          <w:tab w:val="left" w:pos="560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 xml:space="preserve">Figure </w:t>
      </w:r>
      <w:r w:rsidR="0076539F" w:rsidRPr="00AE6DE0">
        <w:rPr>
          <w:rFonts w:ascii="Arial" w:hAnsi="Arial" w:cs="Arial"/>
          <w:b/>
          <w:sz w:val="24"/>
          <w:szCs w:val="24"/>
        </w:rPr>
        <w:t>F</w:t>
      </w:r>
      <w:r w:rsidR="009E7EDC" w:rsidRPr="00AE6DE0">
        <w:rPr>
          <w:rFonts w:ascii="Arial" w:hAnsi="Arial" w:cs="Arial"/>
          <w:b/>
          <w:sz w:val="24"/>
          <w:szCs w:val="24"/>
        </w:rPr>
        <w:t>S</w:t>
      </w:r>
      <w:r w:rsidR="00B7592A" w:rsidRPr="00AE6DE0">
        <w:rPr>
          <w:rFonts w:ascii="Arial" w:hAnsi="Arial" w:cs="Arial"/>
          <w:b/>
          <w:sz w:val="24"/>
          <w:szCs w:val="24"/>
        </w:rPr>
        <w:t>7</w:t>
      </w:r>
      <w:r w:rsidR="005C0043" w:rsidRPr="00AE6DE0">
        <w:rPr>
          <w:rFonts w:ascii="Arial" w:hAnsi="Arial" w:cs="Arial"/>
          <w:b/>
          <w:sz w:val="24"/>
          <w:szCs w:val="24"/>
        </w:rPr>
        <w:t>0</w:t>
      </w:r>
      <w:r w:rsidR="00662AA1" w:rsidRPr="00AE6DE0">
        <w:rPr>
          <w:rFonts w:ascii="Arial" w:hAnsi="Arial" w:cs="Arial"/>
          <w:b/>
          <w:sz w:val="24"/>
          <w:szCs w:val="24"/>
        </w:rPr>
        <w:t>.</w:t>
      </w:r>
      <w:r w:rsidRPr="00AE6DE0">
        <w:rPr>
          <w:rFonts w:ascii="Arial" w:hAnsi="Arial" w:cs="Arial"/>
          <w:bCs/>
          <w:sz w:val="24"/>
          <w:szCs w:val="24"/>
        </w:rPr>
        <w:t xml:space="preserve"> 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bCs/>
          <w:sz w:val="24"/>
          <w:szCs w:val="24"/>
        </w:rPr>
        <w:t>C{</w:t>
      </w:r>
      <w:r w:rsidRPr="00AE6DE0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bCs/>
          <w:sz w:val="24"/>
          <w:szCs w:val="24"/>
        </w:rPr>
        <w:t>H} NMR (100 MHz, 25 ˚C, CDCl</w:t>
      </w:r>
      <w:r w:rsidRPr="00AE6DE0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bCs/>
          <w:sz w:val="24"/>
          <w:szCs w:val="24"/>
        </w:rPr>
        <w:t>) spectrum of (E)-</w:t>
      </w:r>
      <w:r w:rsidR="00662AA1" w:rsidRPr="00AE6DE0">
        <w:rPr>
          <w:rFonts w:ascii="Arial" w:hAnsi="Arial" w:cs="Arial"/>
          <w:bCs/>
          <w:sz w:val="24"/>
          <w:szCs w:val="24"/>
        </w:rPr>
        <w:t>4-(4-Chlorostyryl) benzonitrile</w:t>
      </w:r>
      <w:r w:rsidR="0076539F" w:rsidRPr="00AE6DE0">
        <w:rPr>
          <w:rFonts w:ascii="Arial" w:hAnsi="Arial" w:cs="Arial"/>
          <w:b/>
          <w:sz w:val="24"/>
          <w:szCs w:val="24"/>
        </w:rPr>
        <w:t xml:space="preserve"> (3</w:t>
      </w:r>
      <w:r w:rsidRPr="00AE6DE0">
        <w:rPr>
          <w:rFonts w:ascii="Arial" w:hAnsi="Arial" w:cs="Arial"/>
          <w:b/>
          <w:sz w:val="24"/>
          <w:szCs w:val="24"/>
        </w:rPr>
        <w:t>k)</w:t>
      </w:r>
      <w:r w:rsidR="00662AA1" w:rsidRPr="00AE6DE0">
        <w:rPr>
          <w:rFonts w:ascii="Arial" w:hAnsi="Arial" w:cs="Arial"/>
          <w:sz w:val="24"/>
          <w:szCs w:val="24"/>
        </w:rPr>
        <w:t>.</w:t>
      </w:r>
    </w:p>
    <w:p w14:paraId="6C0B3FE3" w14:textId="5352C657" w:rsidR="00937258" w:rsidRPr="00AE6DE0" w:rsidRDefault="00F40470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101632" behindDoc="0" locked="0" layoutInCell="1" allowOverlap="1" wp14:anchorId="220C54D2" wp14:editId="2684F24E">
            <wp:simplePos x="0" y="0"/>
            <wp:positionH relativeFrom="column">
              <wp:posOffset>3263900</wp:posOffset>
            </wp:positionH>
            <wp:positionV relativeFrom="paragraph">
              <wp:posOffset>342900</wp:posOffset>
            </wp:positionV>
            <wp:extent cx="1615440" cy="731520"/>
            <wp:effectExtent l="0" t="0" r="3810" b="0"/>
            <wp:wrapNone/>
            <wp:docPr id="1109490462" name="Picture 7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90462" name="Picture 79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3B253" wp14:editId="3EBC6FA0">
            <wp:extent cx="4496326" cy="314960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85" b="20073"/>
                    <a:stretch/>
                  </pic:blipFill>
                  <pic:spPr bwMode="auto">
                    <a:xfrm>
                      <a:off x="0" y="0"/>
                      <a:ext cx="4497382" cy="31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ED098" w14:textId="2F126CCF" w:rsidR="00937258" w:rsidRPr="00AE6DE0" w:rsidRDefault="00937258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9E7EDC" w:rsidRPr="00AE6DE0">
        <w:rPr>
          <w:rFonts w:ascii="Arial" w:hAnsi="Arial" w:cs="Arial"/>
          <w:b/>
          <w:bCs/>
          <w:sz w:val="24"/>
          <w:szCs w:val="24"/>
        </w:rPr>
        <w:t>FS</w:t>
      </w:r>
      <w:r w:rsidR="00B7592A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1</w:t>
      </w:r>
      <w:r w:rsidRPr="00AE6DE0">
        <w:rPr>
          <w:rFonts w:ascii="Arial" w:hAnsi="Arial" w:cs="Arial"/>
          <w:sz w:val="24"/>
          <w:szCs w:val="24"/>
        </w:rPr>
        <w:t xml:space="preserve">.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 NMR (6</w:t>
      </w:r>
      <w:r w:rsidR="00885296" w:rsidRPr="00AE6DE0">
        <w:rPr>
          <w:rFonts w:ascii="Arial" w:hAnsi="Arial" w:cs="Arial"/>
          <w:sz w:val="24"/>
          <w:szCs w:val="24"/>
        </w:rPr>
        <w:t>00 MHz, 25 ˚C,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>) spectrum of E-1-fluoro-4-(4-nirostyrlbenzene (</w:t>
      </w:r>
      <w:r w:rsidR="00885296" w:rsidRPr="00AE6DE0">
        <w:rPr>
          <w:rFonts w:ascii="Arial" w:hAnsi="Arial" w:cs="Arial"/>
          <w:b/>
          <w:sz w:val="24"/>
          <w:szCs w:val="24"/>
        </w:rPr>
        <w:t>3l</w:t>
      </w:r>
      <w:r w:rsidRPr="00AE6DE0">
        <w:rPr>
          <w:rFonts w:ascii="Arial" w:hAnsi="Arial" w:cs="Arial"/>
          <w:sz w:val="24"/>
          <w:szCs w:val="24"/>
        </w:rPr>
        <w:t>).</w:t>
      </w:r>
    </w:p>
    <w:p w14:paraId="15B504B4" w14:textId="298FCA1A" w:rsidR="00937258" w:rsidRPr="00AE6DE0" w:rsidRDefault="00F40470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103680" behindDoc="0" locked="0" layoutInCell="1" allowOverlap="1" wp14:anchorId="04B299E2" wp14:editId="465EE923">
            <wp:simplePos x="0" y="0"/>
            <wp:positionH relativeFrom="column">
              <wp:posOffset>3251200</wp:posOffset>
            </wp:positionH>
            <wp:positionV relativeFrom="paragraph">
              <wp:posOffset>387350</wp:posOffset>
            </wp:positionV>
            <wp:extent cx="1615440" cy="731520"/>
            <wp:effectExtent l="0" t="0" r="3810" b="0"/>
            <wp:wrapNone/>
            <wp:docPr id="1555633032" name="Picture 155563303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90462" name="Picture 79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930A50" wp14:editId="263D7A62">
            <wp:extent cx="4450237" cy="3105150"/>
            <wp:effectExtent l="0" t="0" r="762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56" b="20257"/>
                    <a:stretch/>
                  </pic:blipFill>
                  <pic:spPr bwMode="auto">
                    <a:xfrm>
                      <a:off x="0" y="0"/>
                      <a:ext cx="4451519" cy="3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22AAE" w14:textId="1D993F58" w:rsidR="00937258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2</w:t>
      </w:r>
      <w:r w:rsidR="00937258" w:rsidRPr="00AE6DE0">
        <w:rPr>
          <w:rFonts w:ascii="Arial" w:hAnsi="Arial" w:cs="Arial"/>
          <w:sz w:val="24"/>
          <w:szCs w:val="24"/>
        </w:rPr>
        <w:t xml:space="preserve">. 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885296" w:rsidRPr="00AE6DE0">
        <w:rPr>
          <w:rFonts w:ascii="Arial" w:hAnsi="Arial" w:cs="Arial"/>
          <w:sz w:val="24"/>
          <w:szCs w:val="24"/>
        </w:rPr>
        <w:t>C{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937258" w:rsidRPr="00AE6DE0">
        <w:rPr>
          <w:rFonts w:ascii="Arial" w:hAnsi="Arial" w:cs="Arial"/>
          <w:sz w:val="24"/>
          <w:szCs w:val="24"/>
        </w:rPr>
        <w:t>H} NMR (15</w:t>
      </w:r>
      <w:r w:rsidR="00885296" w:rsidRPr="00AE6DE0">
        <w:rPr>
          <w:rFonts w:ascii="Arial" w:hAnsi="Arial" w:cs="Arial"/>
          <w:sz w:val="24"/>
          <w:szCs w:val="24"/>
        </w:rPr>
        <w:t>0 MHz, 25 ˚C, CDCl</w:t>
      </w:r>
      <w:r w:rsidR="00937258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937258" w:rsidRPr="00AE6DE0">
        <w:rPr>
          <w:rFonts w:ascii="Arial" w:hAnsi="Arial" w:cs="Arial"/>
          <w:sz w:val="24"/>
          <w:szCs w:val="24"/>
        </w:rPr>
        <w:t>) spectrum of E-1-fluoro-4-(4-nitrostyrlbenzene (</w:t>
      </w:r>
      <w:r w:rsidR="00885296" w:rsidRPr="00AE6DE0">
        <w:rPr>
          <w:rFonts w:ascii="Arial" w:hAnsi="Arial" w:cs="Arial"/>
          <w:b/>
          <w:sz w:val="24"/>
          <w:szCs w:val="24"/>
        </w:rPr>
        <w:t>3l</w:t>
      </w:r>
      <w:r w:rsidR="00937258" w:rsidRPr="00AE6DE0">
        <w:rPr>
          <w:rFonts w:ascii="Arial" w:hAnsi="Arial" w:cs="Arial"/>
          <w:sz w:val="24"/>
          <w:szCs w:val="24"/>
        </w:rPr>
        <w:t>).</w:t>
      </w:r>
    </w:p>
    <w:p w14:paraId="08AC4562" w14:textId="3ACD1D7B" w:rsidR="00937258" w:rsidRPr="00AE6DE0" w:rsidRDefault="008766DE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104704" behindDoc="0" locked="0" layoutInCell="1" allowOverlap="1" wp14:anchorId="6D34FDE3" wp14:editId="6C75A1D5">
            <wp:simplePos x="0" y="0"/>
            <wp:positionH relativeFrom="column">
              <wp:posOffset>3181350</wp:posOffset>
            </wp:positionH>
            <wp:positionV relativeFrom="paragraph">
              <wp:posOffset>361950</wp:posOffset>
            </wp:positionV>
            <wp:extent cx="1587500" cy="730250"/>
            <wp:effectExtent l="0" t="0" r="0" b="0"/>
            <wp:wrapNone/>
            <wp:docPr id="564306552" name="Picture 8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06552" name="Picture 80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sz w:val="24"/>
          <w:szCs w:val="24"/>
        </w:rPr>
        <w:t xml:space="preserve"> </w:t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6E8E6A" wp14:editId="2E3A06AF">
            <wp:extent cx="4528457" cy="3149600"/>
            <wp:effectExtent l="0" t="0" r="571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00" b="20257"/>
                    <a:stretch/>
                  </pic:blipFill>
                  <pic:spPr bwMode="auto">
                    <a:xfrm>
                      <a:off x="0" y="0"/>
                      <a:ext cx="4529327" cy="31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E70DB" w14:textId="317F21E0" w:rsidR="00937258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3</w:t>
      </w:r>
      <w:r w:rsidR="00937258" w:rsidRPr="00AE6DE0">
        <w:rPr>
          <w:rFonts w:ascii="Arial" w:hAnsi="Arial" w:cs="Arial"/>
          <w:sz w:val="24"/>
          <w:szCs w:val="24"/>
        </w:rPr>
        <w:t xml:space="preserve">. 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937258" w:rsidRPr="00AE6DE0">
        <w:rPr>
          <w:rFonts w:ascii="Arial" w:hAnsi="Arial" w:cs="Arial"/>
          <w:sz w:val="24"/>
          <w:szCs w:val="24"/>
        </w:rPr>
        <w:t xml:space="preserve"> H NMR (6</w:t>
      </w:r>
      <w:r w:rsidR="00885296" w:rsidRPr="00AE6DE0">
        <w:rPr>
          <w:rFonts w:ascii="Arial" w:hAnsi="Arial" w:cs="Arial"/>
          <w:sz w:val="24"/>
          <w:szCs w:val="24"/>
        </w:rPr>
        <w:t>00 MHz, 25 ˚C, CDCl</w:t>
      </w:r>
      <w:r w:rsidR="00937258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937258" w:rsidRPr="00AE6DE0">
        <w:rPr>
          <w:rFonts w:ascii="Arial" w:hAnsi="Arial" w:cs="Arial"/>
          <w:sz w:val="24"/>
          <w:szCs w:val="24"/>
        </w:rPr>
        <w:t>) spectrum of E-1-fluoro-4-(4-nirostyrlbenzoitrile (</w:t>
      </w:r>
      <w:r w:rsidR="00885296" w:rsidRPr="00AE6DE0">
        <w:rPr>
          <w:rFonts w:ascii="Arial" w:hAnsi="Arial" w:cs="Arial"/>
          <w:b/>
          <w:sz w:val="24"/>
          <w:szCs w:val="24"/>
        </w:rPr>
        <w:t>3m</w:t>
      </w:r>
      <w:r w:rsidR="00937258" w:rsidRPr="00AE6DE0">
        <w:rPr>
          <w:rFonts w:ascii="Arial" w:hAnsi="Arial" w:cs="Arial"/>
          <w:sz w:val="24"/>
          <w:szCs w:val="24"/>
        </w:rPr>
        <w:t>).</w:t>
      </w:r>
    </w:p>
    <w:p w14:paraId="7D6C5A7F" w14:textId="69F0DAF6" w:rsidR="00937258" w:rsidRPr="00AE6DE0" w:rsidRDefault="008766DE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106752" behindDoc="0" locked="0" layoutInCell="1" allowOverlap="1" wp14:anchorId="5ED63313" wp14:editId="3710B463">
            <wp:simplePos x="0" y="0"/>
            <wp:positionH relativeFrom="column">
              <wp:posOffset>3511550</wp:posOffset>
            </wp:positionH>
            <wp:positionV relativeFrom="paragraph">
              <wp:posOffset>387350</wp:posOffset>
            </wp:positionV>
            <wp:extent cx="1587500" cy="730250"/>
            <wp:effectExtent l="0" t="0" r="0" b="0"/>
            <wp:wrapNone/>
            <wp:docPr id="310069861" name="Picture 31006986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06552" name="Picture 80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23F04F" wp14:editId="3CF2E4A5">
            <wp:extent cx="4367369" cy="305435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56" b="20073"/>
                    <a:stretch/>
                  </pic:blipFill>
                  <pic:spPr bwMode="auto">
                    <a:xfrm>
                      <a:off x="0" y="0"/>
                      <a:ext cx="4368091" cy="30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8AB47" w14:textId="32D73C20" w:rsidR="00937258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4</w:t>
      </w:r>
      <w:r w:rsidR="00937258" w:rsidRPr="00AE6DE0">
        <w:rPr>
          <w:rFonts w:ascii="Arial" w:hAnsi="Arial" w:cs="Arial"/>
          <w:sz w:val="24"/>
          <w:szCs w:val="24"/>
        </w:rPr>
        <w:t xml:space="preserve">. 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937258" w:rsidRPr="00AE6DE0">
        <w:rPr>
          <w:rFonts w:ascii="Arial" w:hAnsi="Arial" w:cs="Arial"/>
          <w:sz w:val="24"/>
          <w:szCs w:val="24"/>
        </w:rPr>
        <w:t>C{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937258" w:rsidRPr="00AE6DE0">
        <w:rPr>
          <w:rFonts w:ascii="Arial" w:hAnsi="Arial" w:cs="Arial"/>
          <w:sz w:val="24"/>
          <w:szCs w:val="24"/>
        </w:rPr>
        <w:t>H} NMR (15</w:t>
      </w:r>
      <w:r w:rsidR="00885296" w:rsidRPr="00AE6DE0">
        <w:rPr>
          <w:rFonts w:ascii="Arial" w:hAnsi="Arial" w:cs="Arial"/>
          <w:sz w:val="24"/>
          <w:szCs w:val="24"/>
        </w:rPr>
        <w:t>0 MHz, 25 ˚C, CDCl</w:t>
      </w:r>
      <w:r w:rsidR="00937258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937258" w:rsidRPr="00AE6DE0">
        <w:rPr>
          <w:rFonts w:ascii="Arial" w:hAnsi="Arial" w:cs="Arial"/>
          <w:sz w:val="24"/>
          <w:szCs w:val="24"/>
        </w:rPr>
        <w:t>) spectrum of E-1-fluoro-4-(4-nitrostyrlbenzoitrile (</w:t>
      </w:r>
      <w:r w:rsidR="00885296" w:rsidRPr="00AE6DE0">
        <w:rPr>
          <w:rFonts w:ascii="Arial" w:hAnsi="Arial" w:cs="Arial"/>
          <w:b/>
          <w:sz w:val="24"/>
          <w:szCs w:val="24"/>
        </w:rPr>
        <w:t>3m</w:t>
      </w:r>
      <w:r w:rsidR="00937258" w:rsidRPr="00AE6DE0">
        <w:rPr>
          <w:rFonts w:ascii="Arial" w:hAnsi="Arial" w:cs="Arial"/>
          <w:sz w:val="24"/>
          <w:szCs w:val="24"/>
        </w:rPr>
        <w:t>).</w:t>
      </w:r>
    </w:p>
    <w:p w14:paraId="7C894730" w14:textId="7091445E" w:rsidR="00937258" w:rsidRPr="00AE6DE0" w:rsidRDefault="00D6302A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107776" behindDoc="0" locked="0" layoutInCell="1" allowOverlap="1" wp14:anchorId="3590B781" wp14:editId="4B188E00">
            <wp:simplePos x="0" y="0"/>
            <wp:positionH relativeFrom="column">
              <wp:posOffset>3359150</wp:posOffset>
            </wp:positionH>
            <wp:positionV relativeFrom="paragraph">
              <wp:posOffset>603250</wp:posOffset>
            </wp:positionV>
            <wp:extent cx="1691640" cy="731520"/>
            <wp:effectExtent l="0" t="0" r="3810" b="0"/>
            <wp:wrapNone/>
            <wp:docPr id="1705582619" name="Picture 8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82619" name="Picture 8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B197C3" wp14:editId="0CC74C7C">
            <wp:extent cx="4459407" cy="3098800"/>
            <wp:effectExtent l="0" t="0" r="0" b="635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63" b="20503"/>
                    <a:stretch/>
                  </pic:blipFill>
                  <pic:spPr bwMode="auto">
                    <a:xfrm>
                      <a:off x="0" y="0"/>
                      <a:ext cx="4465085" cy="31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CFB84" w14:textId="212DE37F" w:rsidR="00937258" w:rsidRPr="00AE6DE0" w:rsidRDefault="00937258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5</w:t>
      </w:r>
      <w:r w:rsidRPr="00AE6DE0">
        <w:rPr>
          <w:rFonts w:ascii="Arial" w:hAnsi="Arial" w:cs="Arial"/>
          <w:b/>
          <w:bCs/>
          <w:sz w:val="24"/>
          <w:szCs w:val="24"/>
        </w:rPr>
        <w:t>.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 xml:space="preserve"> H NMR (6</w:t>
      </w:r>
      <w:r w:rsidR="00885296" w:rsidRPr="00AE6DE0">
        <w:rPr>
          <w:rFonts w:ascii="Arial" w:hAnsi="Arial" w:cs="Arial"/>
          <w:sz w:val="24"/>
          <w:szCs w:val="24"/>
        </w:rPr>
        <w:t>00 MHz, 25 ˚C,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>) spectrum of (E)-4-(4-methoxystyryl) benzenethiol (</w:t>
      </w:r>
      <w:r w:rsidR="00885296" w:rsidRPr="00AE6DE0">
        <w:rPr>
          <w:rFonts w:ascii="Arial" w:hAnsi="Arial" w:cs="Arial"/>
          <w:b/>
          <w:sz w:val="24"/>
          <w:szCs w:val="24"/>
        </w:rPr>
        <w:t>3n</w:t>
      </w:r>
      <w:r w:rsidRPr="00AE6DE0">
        <w:rPr>
          <w:rFonts w:ascii="Arial" w:hAnsi="Arial" w:cs="Arial"/>
          <w:sz w:val="24"/>
          <w:szCs w:val="24"/>
        </w:rPr>
        <w:t xml:space="preserve">). </w:t>
      </w:r>
    </w:p>
    <w:p w14:paraId="0AC9D332" w14:textId="0FF8C196" w:rsidR="00937258" w:rsidRPr="00AE6DE0" w:rsidRDefault="00D6302A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109824" behindDoc="0" locked="0" layoutInCell="1" allowOverlap="1" wp14:anchorId="268F7A6C" wp14:editId="2C201819">
            <wp:simplePos x="0" y="0"/>
            <wp:positionH relativeFrom="column">
              <wp:posOffset>3321050</wp:posOffset>
            </wp:positionH>
            <wp:positionV relativeFrom="paragraph">
              <wp:posOffset>367030</wp:posOffset>
            </wp:positionV>
            <wp:extent cx="1691640" cy="731520"/>
            <wp:effectExtent l="0" t="0" r="3810" b="0"/>
            <wp:wrapNone/>
            <wp:docPr id="683988420" name="Picture 68398842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82619" name="Picture 8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688B14A" wp14:editId="45816BBB">
            <wp:extent cx="4432300" cy="3067602"/>
            <wp:effectExtent l="0" t="0" r="635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93" b="20864"/>
                    <a:stretch/>
                  </pic:blipFill>
                  <pic:spPr bwMode="auto">
                    <a:xfrm>
                      <a:off x="0" y="0"/>
                      <a:ext cx="4436406" cy="307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7C947" w14:textId="7908204E" w:rsidR="00937258" w:rsidRPr="00AE6DE0" w:rsidRDefault="00937258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sz w:val="24"/>
          <w:szCs w:val="24"/>
        </w:rPr>
        <w:t>7</w:t>
      </w:r>
      <w:r w:rsidR="005C0043" w:rsidRPr="00AE6DE0">
        <w:rPr>
          <w:rFonts w:ascii="Arial" w:hAnsi="Arial" w:cs="Arial"/>
          <w:b/>
          <w:sz w:val="24"/>
          <w:szCs w:val="24"/>
        </w:rPr>
        <w:t>6</w:t>
      </w:r>
      <w:r w:rsidRPr="00AE6DE0">
        <w:rPr>
          <w:rFonts w:ascii="Arial" w:hAnsi="Arial" w:cs="Arial"/>
          <w:sz w:val="24"/>
          <w:szCs w:val="24"/>
        </w:rPr>
        <w:t xml:space="preserve">. </w:t>
      </w:r>
      <w:r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Pr="00AE6DE0">
        <w:rPr>
          <w:rFonts w:ascii="Arial" w:hAnsi="Arial" w:cs="Arial"/>
          <w:sz w:val="24"/>
          <w:szCs w:val="24"/>
        </w:rPr>
        <w:t>C{</w:t>
      </w:r>
      <w:r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Pr="00AE6DE0">
        <w:rPr>
          <w:rFonts w:ascii="Arial" w:hAnsi="Arial" w:cs="Arial"/>
          <w:sz w:val="24"/>
          <w:szCs w:val="24"/>
        </w:rPr>
        <w:t>H} NMR (15</w:t>
      </w:r>
      <w:r w:rsidR="00885296" w:rsidRPr="00AE6DE0">
        <w:rPr>
          <w:rFonts w:ascii="Arial" w:hAnsi="Arial" w:cs="Arial"/>
          <w:sz w:val="24"/>
          <w:szCs w:val="24"/>
        </w:rPr>
        <w:t>0 MHz, 25 ˚C, CDCl</w:t>
      </w:r>
      <w:r w:rsidRPr="00AE6DE0">
        <w:rPr>
          <w:rFonts w:ascii="Arial" w:hAnsi="Arial" w:cs="Arial"/>
          <w:sz w:val="24"/>
          <w:szCs w:val="24"/>
          <w:vertAlign w:val="subscript"/>
        </w:rPr>
        <w:t>3</w:t>
      </w:r>
      <w:r w:rsidRPr="00AE6DE0">
        <w:rPr>
          <w:rFonts w:ascii="Arial" w:hAnsi="Arial" w:cs="Arial"/>
          <w:sz w:val="24"/>
          <w:szCs w:val="24"/>
        </w:rPr>
        <w:t>) spectrum of (E)-4-(4-methoxystyryl) benzenethiol (</w:t>
      </w:r>
      <w:r w:rsidRPr="00AE6DE0">
        <w:rPr>
          <w:rFonts w:ascii="Arial" w:hAnsi="Arial" w:cs="Arial"/>
          <w:b/>
          <w:sz w:val="24"/>
          <w:szCs w:val="24"/>
        </w:rPr>
        <w:t>3n</w:t>
      </w:r>
      <w:r w:rsidRPr="00AE6DE0">
        <w:rPr>
          <w:rFonts w:ascii="Arial" w:hAnsi="Arial" w:cs="Arial"/>
          <w:sz w:val="24"/>
          <w:szCs w:val="24"/>
        </w:rPr>
        <w:t xml:space="preserve">). </w:t>
      </w:r>
    </w:p>
    <w:p w14:paraId="18AD5047" w14:textId="42BBD879" w:rsidR="00937258" w:rsidRPr="00AE6DE0" w:rsidRDefault="00520D23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lastRenderedPageBreak/>
        <w:drawing>
          <wp:anchor distT="0" distB="0" distL="114300" distR="114300" simplePos="0" relativeHeight="252110848" behindDoc="0" locked="0" layoutInCell="1" allowOverlap="1" wp14:anchorId="5BCDB8E5" wp14:editId="072359A9">
            <wp:simplePos x="0" y="0"/>
            <wp:positionH relativeFrom="column">
              <wp:posOffset>3479800</wp:posOffset>
            </wp:positionH>
            <wp:positionV relativeFrom="paragraph">
              <wp:posOffset>393700</wp:posOffset>
            </wp:positionV>
            <wp:extent cx="1720850" cy="920750"/>
            <wp:effectExtent l="0" t="0" r="0" b="0"/>
            <wp:wrapNone/>
            <wp:docPr id="1684975760" name="Picture 8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5760" name="Picture 8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258" w:rsidRPr="00AE6DE0">
        <w:rPr>
          <w:rFonts w:ascii="Arial" w:hAnsi="Arial" w:cs="Arial"/>
          <w:sz w:val="24"/>
          <w:szCs w:val="24"/>
        </w:rPr>
        <w:t xml:space="preserve"> </w:t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EAAF1D" wp14:editId="7D1AC5F9">
            <wp:extent cx="4508500" cy="3138983"/>
            <wp:effectExtent l="0" t="0" r="6350" b="444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3" b="20686"/>
                    <a:stretch/>
                  </pic:blipFill>
                  <pic:spPr bwMode="auto">
                    <a:xfrm>
                      <a:off x="0" y="0"/>
                      <a:ext cx="4509393" cy="313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D76EE" w14:textId="00DC36AE" w:rsidR="00937258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3B236E" w:rsidRPr="00AE6DE0">
        <w:rPr>
          <w:rFonts w:ascii="Arial" w:hAnsi="Arial" w:cs="Arial"/>
          <w:b/>
          <w:bCs/>
          <w:sz w:val="24"/>
          <w:szCs w:val="24"/>
        </w:rPr>
        <w:t>7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7</w:t>
      </w:r>
      <w:r w:rsidR="00937258" w:rsidRPr="00AE6DE0">
        <w:rPr>
          <w:rFonts w:ascii="Arial" w:hAnsi="Arial" w:cs="Arial"/>
          <w:sz w:val="24"/>
          <w:szCs w:val="24"/>
        </w:rPr>
        <w:t xml:space="preserve">. 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937258" w:rsidRPr="00AE6DE0">
        <w:rPr>
          <w:rFonts w:ascii="Arial" w:hAnsi="Arial" w:cs="Arial"/>
          <w:sz w:val="24"/>
          <w:szCs w:val="24"/>
        </w:rPr>
        <w:t xml:space="preserve"> H NMR (6</w:t>
      </w:r>
      <w:r w:rsidR="00885296" w:rsidRPr="00AE6DE0">
        <w:rPr>
          <w:rFonts w:ascii="Arial" w:hAnsi="Arial" w:cs="Arial"/>
          <w:sz w:val="24"/>
          <w:szCs w:val="24"/>
        </w:rPr>
        <w:t>00 MHz, 25 ˚C, CDCl</w:t>
      </w:r>
      <w:r w:rsidR="00937258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937258" w:rsidRPr="00AE6DE0">
        <w:rPr>
          <w:rFonts w:ascii="Arial" w:hAnsi="Arial" w:cs="Arial"/>
          <w:sz w:val="24"/>
          <w:szCs w:val="24"/>
        </w:rPr>
        <w:t>) spectrum of Methyl-(E)-2-amino-5-(4-methoxystyryl) benzoate (</w:t>
      </w:r>
      <w:r w:rsidR="00937258" w:rsidRPr="00AE6DE0">
        <w:rPr>
          <w:rFonts w:ascii="Arial" w:hAnsi="Arial" w:cs="Arial"/>
          <w:b/>
          <w:sz w:val="24"/>
          <w:szCs w:val="24"/>
        </w:rPr>
        <w:t>3o</w:t>
      </w:r>
      <w:r w:rsidR="00937258" w:rsidRPr="00AE6DE0">
        <w:rPr>
          <w:rFonts w:ascii="Arial" w:hAnsi="Arial" w:cs="Arial"/>
          <w:sz w:val="24"/>
          <w:szCs w:val="24"/>
        </w:rPr>
        <w:t>).</w:t>
      </w:r>
    </w:p>
    <w:p w14:paraId="6FF858B5" w14:textId="3B6C638A" w:rsidR="00937258" w:rsidRPr="00AE6DE0" w:rsidRDefault="00520D23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noProof/>
        </w:rPr>
        <w:drawing>
          <wp:anchor distT="0" distB="0" distL="114300" distR="114300" simplePos="0" relativeHeight="252112896" behindDoc="0" locked="0" layoutInCell="1" allowOverlap="1" wp14:anchorId="65760E11" wp14:editId="4F8244DF">
            <wp:simplePos x="0" y="0"/>
            <wp:positionH relativeFrom="column">
              <wp:posOffset>3429000</wp:posOffset>
            </wp:positionH>
            <wp:positionV relativeFrom="paragraph">
              <wp:posOffset>349250</wp:posOffset>
            </wp:positionV>
            <wp:extent cx="1623060" cy="868427"/>
            <wp:effectExtent l="0" t="0" r="0" b="8255"/>
            <wp:wrapNone/>
            <wp:docPr id="1251083356" name="Picture 125108335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5760" name="Picture 8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6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258" w:rsidRPr="00AE6D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AD290A" wp14:editId="0489D888">
            <wp:extent cx="4400550" cy="3082510"/>
            <wp:effectExtent l="0" t="0" r="0" b="381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85" b="20073"/>
                    <a:stretch/>
                  </pic:blipFill>
                  <pic:spPr bwMode="auto">
                    <a:xfrm>
                      <a:off x="0" y="0"/>
                      <a:ext cx="4418370" cy="309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00633" w14:textId="58F7884F" w:rsidR="00937258" w:rsidRPr="00AE6DE0" w:rsidRDefault="009E7EDC" w:rsidP="002E771A">
      <w:pPr>
        <w:tabs>
          <w:tab w:val="left" w:pos="5496"/>
        </w:tabs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b/>
          <w:bCs/>
          <w:sz w:val="24"/>
          <w:szCs w:val="24"/>
        </w:rPr>
        <w:t>Figure FS</w:t>
      </w:r>
      <w:r w:rsidR="005C0043" w:rsidRPr="00AE6DE0">
        <w:rPr>
          <w:rFonts w:ascii="Arial" w:hAnsi="Arial" w:cs="Arial"/>
          <w:b/>
          <w:bCs/>
          <w:sz w:val="24"/>
          <w:szCs w:val="24"/>
        </w:rPr>
        <w:t>78</w:t>
      </w:r>
      <w:r w:rsidR="00937258" w:rsidRPr="00AE6DE0">
        <w:rPr>
          <w:rFonts w:ascii="Arial" w:hAnsi="Arial" w:cs="Arial"/>
          <w:sz w:val="24"/>
          <w:szCs w:val="24"/>
        </w:rPr>
        <w:t xml:space="preserve">. 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13</w:t>
      </w:r>
      <w:r w:rsidR="00937258" w:rsidRPr="00AE6DE0">
        <w:rPr>
          <w:rFonts w:ascii="Arial" w:hAnsi="Arial" w:cs="Arial"/>
          <w:sz w:val="24"/>
          <w:szCs w:val="24"/>
        </w:rPr>
        <w:t>C{</w:t>
      </w:r>
      <w:r w:rsidR="00937258" w:rsidRPr="00AE6DE0">
        <w:rPr>
          <w:rFonts w:ascii="Arial" w:hAnsi="Arial" w:cs="Arial"/>
          <w:sz w:val="24"/>
          <w:szCs w:val="24"/>
          <w:vertAlign w:val="superscript"/>
        </w:rPr>
        <w:t>1</w:t>
      </w:r>
      <w:r w:rsidR="00937258" w:rsidRPr="00AE6DE0">
        <w:rPr>
          <w:rFonts w:ascii="Arial" w:hAnsi="Arial" w:cs="Arial"/>
          <w:sz w:val="24"/>
          <w:szCs w:val="24"/>
        </w:rPr>
        <w:t>H} NMR (15</w:t>
      </w:r>
      <w:r w:rsidR="00885296" w:rsidRPr="00AE6DE0">
        <w:rPr>
          <w:rFonts w:ascii="Arial" w:hAnsi="Arial" w:cs="Arial"/>
          <w:sz w:val="24"/>
          <w:szCs w:val="24"/>
        </w:rPr>
        <w:t>0 MHz, 25 ˚C, CDCl</w:t>
      </w:r>
      <w:r w:rsidR="00937258" w:rsidRPr="00AE6DE0">
        <w:rPr>
          <w:rFonts w:ascii="Arial" w:hAnsi="Arial" w:cs="Arial"/>
          <w:sz w:val="24"/>
          <w:szCs w:val="24"/>
          <w:vertAlign w:val="subscript"/>
        </w:rPr>
        <w:t>3</w:t>
      </w:r>
      <w:r w:rsidR="00937258" w:rsidRPr="00AE6DE0">
        <w:rPr>
          <w:rFonts w:ascii="Arial" w:hAnsi="Arial" w:cs="Arial"/>
          <w:sz w:val="24"/>
          <w:szCs w:val="24"/>
        </w:rPr>
        <w:t>) spectrum of Methyl(E)-2-amino-5-(4-methoxystyryl) benzoate (</w:t>
      </w:r>
      <w:r w:rsidR="00937258" w:rsidRPr="00AE6DE0">
        <w:rPr>
          <w:rFonts w:ascii="Arial" w:hAnsi="Arial" w:cs="Arial"/>
          <w:b/>
          <w:sz w:val="24"/>
          <w:szCs w:val="24"/>
        </w:rPr>
        <w:t>3o</w:t>
      </w:r>
      <w:r w:rsidR="00937258" w:rsidRPr="00AE6DE0">
        <w:rPr>
          <w:rFonts w:ascii="Arial" w:hAnsi="Arial" w:cs="Arial"/>
          <w:sz w:val="24"/>
          <w:szCs w:val="24"/>
        </w:rPr>
        <w:t xml:space="preserve">). </w:t>
      </w:r>
    </w:p>
    <w:p w14:paraId="00E49FD4" w14:textId="77777777" w:rsidR="004170E6" w:rsidRPr="00AE6DE0" w:rsidRDefault="004170E6" w:rsidP="004170E6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b/>
          <w:sz w:val="24"/>
          <w:szCs w:val="24"/>
        </w:rPr>
        <w:lastRenderedPageBreak/>
        <w:t>References</w:t>
      </w:r>
    </w:p>
    <w:p w14:paraId="71FEBDD7" w14:textId="41669D7C" w:rsidR="00C71449" w:rsidRPr="0025603E" w:rsidRDefault="00CF24F8" w:rsidP="0025603E">
      <w:pPr>
        <w:pStyle w:val="RSCR02References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(a) </w:t>
      </w:r>
      <w:r w:rsidR="00C71449" w:rsidRPr="00AE6DE0">
        <w:rPr>
          <w:rFonts w:ascii="Arial" w:hAnsi="Arial" w:cs="Arial"/>
          <w:sz w:val="24"/>
          <w:szCs w:val="24"/>
        </w:rPr>
        <w:t xml:space="preserve">Williams, A. L.; Johnston,J. N.; </w:t>
      </w:r>
      <w:r w:rsidR="00C71449" w:rsidRPr="00AE6DE0">
        <w:rPr>
          <w:rFonts w:ascii="Arial" w:hAnsi="Arial" w:cs="Arial"/>
          <w:i/>
          <w:sz w:val="24"/>
          <w:szCs w:val="24"/>
        </w:rPr>
        <w:t>J. Am. Chem. Soc.</w:t>
      </w:r>
      <w:r w:rsidR="00C71449" w:rsidRPr="00AE6DE0">
        <w:rPr>
          <w:rFonts w:ascii="Arial" w:hAnsi="Arial" w:cs="Arial"/>
          <w:sz w:val="24"/>
          <w:szCs w:val="24"/>
        </w:rPr>
        <w:t xml:space="preserve">, </w:t>
      </w:r>
      <w:r w:rsidR="00C71449" w:rsidRPr="00AE6DE0">
        <w:rPr>
          <w:rFonts w:ascii="Arial" w:hAnsi="Arial" w:cs="Arial"/>
          <w:b/>
          <w:sz w:val="24"/>
          <w:szCs w:val="24"/>
        </w:rPr>
        <w:t>2004</w:t>
      </w:r>
      <w:r w:rsidR="00C71449" w:rsidRPr="00AE6DE0">
        <w:rPr>
          <w:rFonts w:ascii="Arial" w:hAnsi="Arial" w:cs="Arial"/>
          <w:sz w:val="24"/>
          <w:szCs w:val="24"/>
        </w:rPr>
        <w:t xml:space="preserve">, </w:t>
      </w:r>
      <w:r w:rsidR="00C71449" w:rsidRPr="00AE6DE0">
        <w:rPr>
          <w:rFonts w:ascii="Arial" w:hAnsi="Arial" w:cs="Arial"/>
          <w:i/>
          <w:sz w:val="24"/>
          <w:szCs w:val="24"/>
        </w:rPr>
        <w:t>126</w:t>
      </w:r>
      <w:r w:rsidR="00C71449" w:rsidRPr="00AE6DE0">
        <w:rPr>
          <w:rFonts w:ascii="Arial" w:hAnsi="Arial" w:cs="Arial"/>
          <w:sz w:val="24"/>
          <w:szCs w:val="24"/>
        </w:rPr>
        <w:t xml:space="preserve">, 1612-1613. </w:t>
      </w:r>
      <w:r w:rsidR="00C71449" w:rsidRPr="0025603E">
        <w:rPr>
          <w:rFonts w:ascii="Arial" w:hAnsi="Arial" w:cs="Arial"/>
          <w:sz w:val="24"/>
          <w:szCs w:val="24"/>
        </w:rPr>
        <w:t>Doi:10.1021/ja0385282.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 xml:space="preserve">(b) </w:t>
      </w:r>
      <w:r w:rsidR="00C71449" w:rsidRPr="0025603E">
        <w:rPr>
          <w:rFonts w:ascii="Arial" w:hAnsi="Arial" w:cs="Arial"/>
          <w:sz w:val="24"/>
          <w:szCs w:val="24"/>
        </w:rPr>
        <w:t xml:space="preserve">Kumar, R.; Rawal, P.; Banerjee, I.; Nayek, H. P.; Gupta, P., Panda,T. K., </w:t>
      </w:r>
      <w:r w:rsidR="00C71449" w:rsidRPr="0025603E">
        <w:rPr>
          <w:rFonts w:ascii="Arial" w:hAnsi="Arial" w:cs="Arial"/>
          <w:i/>
          <w:sz w:val="24"/>
          <w:szCs w:val="24"/>
        </w:rPr>
        <w:t>Chem. Asian J.</w:t>
      </w:r>
      <w:r w:rsidR="00C71449" w:rsidRPr="0025603E">
        <w:rPr>
          <w:rFonts w:ascii="Arial" w:hAnsi="Arial" w:cs="Arial"/>
          <w:sz w:val="24"/>
          <w:szCs w:val="24"/>
        </w:rPr>
        <w:t xml:space="preserve"> </w:t>
      </w:r>
      <w:r w:rsidR="00C71449" w:rsidRPr="0025603E">
        <w:rPr>
          <w:rFonts w:ascii="Arial" w:hAnsi="Arial" w:cs="Arial"/>
          <w:b/>
          <w:sz w:val="24"/>
          <w:szCs w:val="24"/>
        </w:rPr>
        <w:t>2022</w:t>
      </w:r>
      <w:r w:rsidR="00C71449" w:rsidRPr="0025603E">
        <w:rPr>
          <w:rFonts w:ascii="Arial" w:hAnsi="Arial" w:cs="Arial"/>
          <w:sz w:val="24"/>
          <w:szCs w:val="24"/>
        </w:rPr>
        <w:t xml:space="preserve">, </w:t>
      </w:r>
      <w:r w:rsidR="00C71449" w:rsidRPr="0025603E">
        <w:rPr>
          <w:rFonts w:ascii="Arial" w:hAnsi="Arial" w:cs="Arial"/>
          <w:i/>
          <w:sz w:val="24"/>
          <w:szCs w:val="24"/>
        </w:rPr>
        <w:t>5</w:t>
      </w:r>
      <w:r w:rsidR="00C71449" w:rsidRPr="0025603E">
        <w:rPr>
          <w:rFonts w:ascii="Arial" w:hAnsi="Arial" w:cs="Arial"/>
          <w:sz w:val="24"/>
          <w:szCs w:val="24"/>
        </w:rPr>
        <w:t>, e202200013.</w:t>
      </w:r>
      <w:r w:rsidR="0025603E">
        <w:rPr>
          <w:rFonts w:ascii="Arial" w:hAnsi="Arial" w:cs="Arial"/>
          <w:sz w:val="24"/>
          <w:szCs w:val="24"/>
        </w:rPr>
        <w:t xml:space="preserve"> </w:t>
      </w:r>
      <w:hyperlink r:id="rId176" w:history="1">
        <w:r w:rsidR="00C71449"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Doi:org/10.1002/asia.202200013</w:t>
        </w:r>
      </w:hyperlink>
      <w:r w:rsidR="00C71449" w:rsidRPr="0025603E">
        <w:rPr>
          <w:rFonts w:ascii="Arial" w:hAnsi="Arial" w:cs="Arial"/>
          <w:sz w:val="24"/>
          <w:szCs w:val="24"/>
        </w:rPr>
        <w:t>.</w:t>
      </w:r>
    </w:p>
    <w:p w14:paraId="1E89A6F2" w14:textId="648D408B" w:rsidR="00C71449" w:rsidRPr="0025603E" w:rsidRDefault="00CF24F8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(a) </w:t>
      </w:r>
      <w:r w:rsidR="00C71449" w:rsidRPr="00AE6DE0">
        <w:rPr>
          <w:rFonts w:ascii="Arial" w:hAnsi="Arial" w:cs="Arial"/>
          <w:sz w:val="24"/>
          <w:szCs w:val="24"/>
        </w:rPr>
        <w:t xml:space="preserve">Altomare, A.; Cascarano, M.; Giacovazzo, C. and Guagliardi, A.; </w:t>
      </w:r>
      <w:r w:rsidR="00C71449" w:rsidRPr="00AE6DE0">
        <w:rPr>
          <w:rFonts w:ascii="Arial" w:hAnsi="Arial" w:cs="Arial"/>
          <w:i/>
          <w:iCs/>
          <w:sz w:val="24"/>
          <w:szCs w:val="24"/>
        </w:rPr>
        <w:t>J. Appl. Crystallogr</w:t>
      </w:r>
      <w:r w:rsidR="00C71449" w:rsidRPr="00AE6DE0">
        <w:rPr>
          <w:rFonts w:ascii="Arial" w:hAnsi="Arial" w:cs="Arial"/>
          <w:i/>
          <w:sz w:val="24"/>
          <w:szCs w:val="24"/>
        </w:rPr>
        <w:t>.,</w:t>
      </w:r>
      <w:r w:rsidR="00C71449" w:rsidRPr="00AE6DE0">
        <w:rPr>
          <w:rFonts w:ascii="Arial" w:hAnsi="Arial" w:cs="Arial"/>
          <w:sz w:val="24"/>
          <w:szCs w:val="24"/>
        </w:rPr>
        <w:t xml:space="preserve"> </w:t>
      </w:r>
      <w:r w:rsidR="00C71449" w:rsidRPr="00AE6DE0">
        <w:rPr>
          <w:rFonts w:ascii="Arial" w:hAnsi="Arial" w:cs="Arial"/>
          <w:b/>
          <w:bCs/>
          <w:iCs/>
          <w:sz w:val="24"/>
          <w:szCs w:val="24"/>
        </w:rPr>
        <w:t>1993</w:t>
      </w:r>
      <w:r w:rsidR="00C71449" w:rsidRPr="00AE6DE0">
        <w:rPr>
          <w:rFonts w:ascii="Arial" w:hAnsi="Arial" w:cs="Arial"/>
          <w:bCs/>
          <w:iCs/>
          <w:sz w:val="24"/>
          <w:szCs w:val="24"/>
        </w:rPr>
        <w:t xml:space="preserve">, </w:t>
      </w:r>
      <w:r w:rsidR="00C71449" w:rsidRPr="00AE6DE0">
        <w:rPr>
          <w:rFonts w:ascii="Arial" w:hAnsi="Arial" w:cs="Arial"/>
          <w:bCs/>
          <w:i/>
          <w:iCs/>
          <w:sz w:val="24"/>
          <w:szCs w:val="24"/>
        </w:rPr>
        <w:t>26</w:t>
      </w:r>
      <w:r w:rsidR="00C71449" w:rsidRPr="00AE6DE0">
        <w:rPr>
          <w:rFonts w:ascii="Arial" w:hAnsi="Arial" w:cs="Arial"/>
          <w:bCs/>
          <w:iCs/>
          <w:sz w:val="24"/>
          <w:szCs w:val="24"/>
        </w:rPr>
        <w:t xml:space="preserve">, </w:t>
      </w:r>
      <w:r w:rsidR="00C71449" w:rsidRPr="00AE6DE0">
        <w:rPr>
          <w:rFonts w:ascii="Arial" w:hAnsi="Arial" w:cs="Arial"/>
          <w:sz w:val="24"/>
          <w:szCs w:val="24"/>
        </w:rPr>
        <w:t>343.</w:t>
      </w:r>
      <w:r w:rsidR="00C71449" w:rsidRPr="0025603E">
        <w:rPr>
          <w:rFonts w:ascii="Arial" w:eastAsia="Times New Roman" w:hAnsi="Arial" w:cs="Arial"/>
          <w:sz w:val="24"/>
          <w:szCs w:val="24"/>
          <w:lang w:eastAsia="en-IN"/>
        </w:rPr>
        <w:t xml:space="preserve">DOI:org/10.1107/S0021889892010331. </w:t>
      </w:r>
      <w:r w:rsidRPr="0025603E">
        <w:rPr>
          <w:rFonts w:ascii="Arial" w:hAnsi="Arial" w:cs="Arial"/>
          <w:sz w:val="24"/>
          <w:szCs w:val="24"/>
        </w:rPr>
        <w:t xml:space="preserve">(b) </w:t>
      </w:r>
      <w:r w:rsidR="00C71449" w:rsidRPr="0025603E">
        <w:rPr>
          <w:rFonts w:ascii="Arial" w:hAnsi="Arial" w:cs="Arial"/>
          <w:sz w:val="24"/>
          <w:szCs w:val="24"/>
        </w:rPr>
        <w:t xml:space="preserve">Burla, M. C.; Caliandro R.; Camalli, M; Carrozzini, B.; Cascarano, G. L.; Caro, L. De; Giacovazzo, C.; Polidori, G.; Spagna, R.; </w:t>
      </w:r>
      <w:r w:rsidR="00C71449" w:rsidRPr="0025603E">
        <w:rPr>
          <w:rFonts w:ascii="Arial" w:hAnsi="Arial" w:cs="Arial"/>
          <w:i/>
          <w:iCs/>
          <w:sz w:val="24"/>
          <w:szCs w:val="24"/>
        </w:rPr>
        <w:t>J. Appl. Crystallogr</w:t>
      </w:r>
      <w:r w:rsidR="00C71449" w:rsidRPr="0025603E">
        <w:rPr>
          <w:rFonts w:ascii="Arial" w:hAnsi="Arial" w:cs="Arial"/>
          <w:i/>
          <w:sz w:val="24"/>
          <w:szCs w:val="24"/>
        </w:rPr>
        <w:t>.,</w:t>
      </w:r>
      <w:r w:rsidR="00C71449" w:rsidRPr="0025603E">
        <w:rPr>
          <w:rFonts w:ascii="Arial" w:hAnsi="Arial" w:cs="Arial"/>
          <w:sz w:val="24"/>
          <w:szCs w:val="24"/>
        </w:rPr>
        <w:t xml:space="preserve"> </w:t>
      </w:r>
      <w:r w:rsidR="00C71449" w:rsidRPr="0025603E">
        <w:rPr>
          <w:rFonts w:ascii="Arial" w:hAnsi="Arial" w:cs="Arial"/>
          <w:b/>
          <w:bCs/>
          <w:iCs/>
          <w:sz w:val="24"/>
          <w:szCs w:val="24"/>
        </w:rPr>
        <w:t>2005</w:t>
      </w:r>
      <w:r w:rsidR="00C71449" w:rsidRPr="0025603E">
        <w:rPr>
          <w:rFonts w:ascii="Arial" w:hAnsi="Arial" w:cs="Arial"/>
          <w:bCs/>
          <w:iCs/>
          <w:sz w:val="24"/>
          <w:szCs w:val="24"/>
        </w:rPr>
        <w:t xml:space="preserve">, </w:t>
      </w:r>
      <w:r w:rsidR="00C71449" w:rsidRPr="0025603E">
        <w:rPr>
          <w:rFonts w:ascii="Arial" w:hAnsi="Arial" w:cs="Arial"/>
          <w:bCs/>
          <w:i/>
          <w:iCs/>
          <w:sz w:val="24"/>
          <w:szCs w:val="24"/>
        </w:rPr>
        <w:t>38</w:t>
      </w:r>
      <w:r w:rsidR="00C71449" w:rsidRPr="0025603E">
        <w:rPr>
          <w:rFonts w:ascii="Arial" w:hAnsi="Arial" w:cs="Arial"/>
          <w:bCs/>
          <w:iCs/>
          <w:sz w:val="24"/>
          <w:szCs w:val="24"/>
        </w:rPr>
        <w:t xml:space="preserve">, </w:t>
      </w:r>
      <w:r w:rsidR="00C71449" w:rsidRPr="0025603E">
        <w:rPr>
          <w:rFonts w:ascii="Arial" w:hAnsi="Arial" w:cs="Arial"/>
          <w:sz w:val="24"/>
          <w:szCs w:val="24"/>
        </w:rPr>
        <w:t>381.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="00C71449" w:rsidRPr="0025603E">
        <w:rPr>
          <w:rFonts w:ascii="Arial" w:eastAsia="Times New Roman" w:hAnsi="Arial" w:cs="Arial"/>
          <w:sz w:val="24"/>
          <w:szCs w:val="24"/>
          <w:lang w:eastAsia="en-IN"/>
        </w:rPr>
        <w:t>DOI:org/10.1107/S002188980403225X.</w:t>
      </w:r>
    </w:p>
    <w:p w14:paraId="2BE3986F" w14:textId="19C7A543" w:rsidR="00C71449" w:rsidRPr="0025603E" w:rsidRDefault="00C71449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Sheldrick, G. M.; </w:t>
      </w:r>
      <w:r w:rsidRPr="00AE6DE0">
        <w:rPr>
          <w:rFonts w:ascii="Arial" w:hAnsi="Arial" w:cs="Arial"/>
          <w:i/>
          <w:iCs/>
          <w:sz w:val="24"/>
          <w:szCs w:val="24"/>
        </w:rPr>
        <w:t>Acta Crystallogr., Sect. A</w:t>
      </w:r>
      <w:r w:rsidRPr="00AE6DE0">
        <w:rPr>
          <w:rFonts w:ascii="Arial" w:hAnsi="Arial" w:cs="Arial"/>
          <w:iCs/>
          <w:sz w:val="24"/>
          <w:szCs w:val="24"/>
        </w:rPr>
        <w:t xml:space="preserve">: </w:t>
      </w:r>
      <w:r w:rsidRPr="00AE6DE0">
        <w:rPr>
          <w:rFonts w:ascii="Arial" w:hAnsi="Arial" w:cs="Arial"/>
          <w:i/>
          <w:iCs/>
          <w:sz w:val="24"/>
          <w:szCs w:val="24"/>
        </w:rPr>
        <w:t>Found. Crystallogr</w:t>
      </w:r>
      <w:r w:rsidRPr="00AE6DE0">
        <w:rPr>
          <w:rFonts w:ascii="Arial" w:hAnsi="Arial" w:cs="Arial"/>
          <w:i/>
          <w:sz w:val="24"/>
          <w:szCs w:val="24"/>
        </w:rPr>
        <w:t>.</w:t>
      </w:r>
      <w:r w:rsidRPr="00AE6DE0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AE6DE0">
        <w:rPr>
          <w:rFonts w:ascii="Arial" w:hAnsi="Arial" w:cs="Arial"/>
          <w:b/>
          <w:bCs/>
          <w:iCs/>
          <w:sz w:val="24"/>
          <w:szCs w:val="24"/>
        </w:rPr>
        <w:t>2008</w:t>
      </w:r>
      <w:r w:rsidRPr="00AE6DE0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AE6DE0">
        <w:rPr>
          <w:rFonts w:ascii="Arial" w:hAnsi="Arial" w:cs="Arial"/>
          <w:bCs/>
          <w:i/>
          <w:iCs/>
          <w:sz w:val="24"/>
          <w:szCs w:val="24"/>
        </w:rPr>
        <w:t>64</w:t>
      </w:r>
      <w:r w:rsidRPr="00AE6DE0">
        <w:rPr>
          <w:rFonts w:ascii="Arial" w:hAnsi="Arial" w:cs="Arial"/>
          <w:bCs/>
          <w:iCs/>
          <w:sz w:val="24"/>
          <w:szCs w:val="24"/>
        </w:rPr>
        <w:t xml:space="preserve">, </w:t>
      </w:r>
      <w:r w:rsidRPr="00AE6DE0">
        <w:rPr>
          <w:rFonts w:ascii="Arial" w:hAnsi="Arial" w:cs="Arial"/>
          <w:sz w:val="24"/>
          <w:szCs w:val="24"/>
        </w:rPr>
        <w:t>112.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>DOI:org/10.1107/S0108767307043930.</w:t>
      </w:r>
    </w:p>
    <w:p w14:paraId="16465997" w14:textId="5B543697" w:rsidR="004170E6" w:rsidRPr="0025603E" w:rsidRDefault="004170E6" w:rsidP="0025603E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 xml:space="preserve">Han, F.-S.; </w:t>
      </w:r>
      <w:r w:rsidRPr="00AE6DE0">
        <w:rPr>
          <w:rFonts w:ascii="Arial" w:hAnsi="Arial" w:cs="Arial"/>
          <w:i/>
          <w:sz w:val="24"/>
          <w:szCs w:val="24"/>
        </w:rPr>
        <w:t>Chem. Soc. Rev.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b/>
          <w:sz w:val="24"/>
          <w:szCs w:val="24"/>
        </w:rPr>
        <w:t>2013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i/>
          <w:sz w:val="24"/>
          <w:szCs w:val="24"/>
        </w:rPr>
        <w:t>42</w:t>
      </w:r>
      <w:r w:rsidRPr="00AE6DE0">
        <w:rPr>
          <w:rFonts w:ascii="Arial" w:hAnsi="Arial" w:cs="Arial"/>
          <w:sz w:val="24"/>
          <w:szCs w:val="24"/>
        </w:rPr>
        <w:t>, 5270.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>DOI: 10.1039/c3cs35521g.</w:t>
      </w:r>
    </w:p>
    <w:p w14:paraId="149A95EB" w14:textId="6411911F" w:rsidR="004170E6" w:rsidRPr="0025603E" w:rsidRDefault="004170E6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Guo, F-C.; Zhou, R.; Jiang Z-J.; Wang, W.; Fu, H-Y.; Zheng, X.; Chen H.; Li, R-X.; </w:t>
      </w:r>
      <w:r w:rsidRPr="00AE6DE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>Catalysis Communications</w:t>
      </w:r>
      <w:r w:rsidRPr="00AE6DE0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,</w:t>
      </w:r>
      <w:r w:rsidRPr="00AE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2015</w:t>
      </w:r>
      <w:r w:rsidRPr="00AE6DE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Cs/>
          <w:color w:val="000000"/>
          <w:sz w:val="24"/>
          <w:szCs w:val="24"/>
          <w:lang w:eastAsia="en-IN"/>
        </w:rPr>
        <w:t>66</w:t>
      </w:r>
      <w:r w:rsidRPr="00AE6DE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Cs/>
          <w:color w:val="000000"/>
          <w:sz w:val="24"/>
          <w:szCs w:val="24"/>
          <w:lang w:eastAsia="en-IN"/>
        </w:rPr>
        <w:t>87</w:t>
      </w:r>
      <w:r w:rsidRPr="00AE6DE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>.</w:t>
      </w:r>
      <w:r w:rsidR="0025603E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 xml:space="preserve"> </w:t>
      </w:r>
      <w:r w:rsidRPr="0025603E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DOI: org/10.1016/j.catcom.2015.03.028.</w:t>
      </w:r>
    </w:p>
    <w:p w14:paraId="4939C09E" w14:textId="4CBAA7A6" w:rsidR="004170E6" w:rsidRPr="0025603E" w:rsidRDefault="004170E6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Maji, A.; Singh, O.; Rathi, S.; Singh, U. P.; and Ghosh, K.; </w:t>
      </w:r>
      <w:r w:rsidRPr="00AE6DE0">
        <w:rPr>
          <w:rFonts w:ascii="Arial" w:hAnsi="Arial" w:cs="Arial"/>
          <w:i/>
          <w:iCs/>
          <w:sz w:val="24"/>
          <w:szCs w:val="24"/>
        </w:rPr>
        <w:t>Chemistry Select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b/>
          <w:bCs/>
          <w:sz w:val="24"/>
          <w:szCs w:val="24"/>
        </w:rPr>
        <w:t>2019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i/>
          <w:sz w:val="24"/>
          <w:szCs w:val="24"/>
        </w:rPr>
        <w:t>4</w:t>
      </w:r>
      <w:r w:rsidRPr="00AE6DE0">
        <w:rPr>
          <w:rFonts w:ascii="Arial" w:hAnsi="Arial" w:cs="Arial"/>
          <w:sz w:val="24"/>
          <w:szCs w:val="24"/>
        </w:rPr>
        <w:t>, 7246.</w:t>
      </w:r>
      <w:hyperlink r:id="rId177" w:history="1">
        <w:r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DOI:</w:t>
        </w:r>
        <w:r w:rsidR="00917F82"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  <w:r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org/10.1002/slct.201900946</w:t>
        </w:r>
      </w:hyperlink>
      <w:r w:rsidRPr="0025603E">
        <w:rPr>
          <w:rFonts w:ascii="Arial" w:hAnsi="Arial" w:cs="Arial"/>
          <w:sz w:val="24"/>
          <w:szCs w:val="24"/>
        </w:rPr>
        <w:t>.</w:t>
      </w:r>
    </w:p>
    <w:p w14:paraId="377173AE" w14:textId="6D9A99AA" w:rsidR="004170E6" w:rsidRPr="0025603E" w:rsidRDefault="004170E6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Sudharsan, M.; Suresh, D.; </w:t>
      </w:r>
      <w:r w:rsidRPr="00AE6DE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IN"/>
        </w:rPr>
        <w:t>Inorg. Chim. Acta</w:t>
      </w:r>
      <w:r w:rsidRPr="00AE6DE0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>2018</w:t>
      </w:r>
      <w:r w:rsidRPr="00AE6DE0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,</w:t>
      </w:r>
      <w:r w:rsidRPr="00AE6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N"/>
        </w:rPr>
        <w:t xml:space="preserve"> </w:t>
      </w:r>
      <w:r w:rsidRPr="00AE6DE0">
        <w:rPr>
          <w:rFonts w:ascii="Arial" w:eastAsia="Times New Roman" w:hAnsi="Arial" w:cs="Arial"/>
          <w:bCs/>
          <w:i/>
          <w:color w:val="000000"/>
          <w:sz w:val="24"/>
          <w:szCs w:val="24"/>
          <w:lang w:eastAsia="en-IN"/>
        </w:rPr>
        <w:t>483</w:t>
      </w:r>
      <w:r w:rsidRPr="00AE6DE0">
        <w:rPr>
          <w:rFonts w:ascii="Arial" w:eastAsia="Times New Roman" w:hAnsi="Arial" w:cs="Arial"/>
          <w:bCs/>
          <w:color w:val="000000"/>
          <w:sz w:val="24"/>
          <w:szCs w:val="24"/>
          <w:lang w:eastAsia="en-IN"/>
        </w:rPr>
        <w:t>,</w:t>
      </w:r>
      <w:r w:rsidRPr="00AE6DE0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598.</w:t>
      </w:r>
      <w:r w:rsidR="0025603E">
        <w:rPr>
          <w:rFonts w:ascii="Arial" w:eastAsia="Times New Roman" w:hAnsi="Arial" w:cs="Arial"/>
          <w:color w:val="000000"/>
          <w:sz w:val="24"/>
          <w:szCs w:val="24"/>
          <w:lang w:eastAsia="en-IN"/>
        </w:rPr>
        <w:t xml:space="preserve"> </w:t>
      </w:r>
      <w:r w:rsidRPr="0025603E">
        <w:rPr>
          <w:rFonts w:ascii="Arial" w:eastAsia="Times New Roman" w:hAnsi="Arial" w:cs="Arial"/>
          <w:color w:val="000000"/>
          <w:sz w:val="24"/>
          <w:szCs w:val="24"/>
          <w:lang w:eastAsia="en-IN"/>
        </w:rPr>
        <w:t>DOI: org/10.1016/j.ica.2018.09.012.</w:t>
      </w:r>
    </w:p>
    <w:p w14:paraId="4043EDEA" w14:textId="048A076A" w:rsidR="004C5DB2" w:rsidRPr="0025603E" w:rsidRDefault="004C5DB2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Xu, S. D.; Sun, F. Z.; Deng, W. H.; Haob, H.; Duan, X. H.; </w:t>
      </w:r>
      <w:r w:rsidRPr="00AE6DE0">
        <w:rPr>
          <w:rFonts w:ascii="Arial" w:hAnsi="Arial" w:cs="Arial"/>
          <w:i/>
          <w:iCs/>
          <w:sz w:val="24"/>
          <w:szCs w:val="24"/>
        </w:rPr>
        <w:t>New J. Chem</w:t>
      </w:r>
      <w:r w:rsidRPr="00AE6DE0">
        <w:rPr>
          <w:rFonts w:ascii="Arial" w:hAnsi="Arial" w:cs="Arial"/>
          <w:sz w:val="24"/>
          <w:szCs w:val="24"/>
        </w:rPr>
        <w:t xml:space="preserve">., </w:t>
      </w:r>
      <w:r w:rsidRPr="00AE6DE0">
        <w:rPr>
          <w:rFonts w:ascii="Arial" w:hAnsi="Arial" w:cs="Arial"/>
          <w:b/>
          <w:bCs/>
          <w:sz w:val="24"/>
          <w:szCs w:val="24"/>
        </w:rPr>
        <w:t>2018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i/>
          <w:sz w:val="24"/>
          <w:szCs w:val="24"/>
        </w:rPr>
        <w:t>42</w:t>
      </w:r>
      <w:r w:rsidRPr="00AE6DE0">
        <w:rPr>
          <w:rFonts w:ascii="Arial" w:hAnsi="Arial" w:cs="Arial"/>
          <w:sz w:val="24"/>
          <w:szCs w:val="24"/>
        </w:rPr>
        <w:t>, 16464.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  <w:shd w:val="clear" w:color="auto" w:fill="FFFFFF"/>
        </w:rPr>
        <w:t>DOI: </w:t>
      </w:r>
      <w:hyperlink r:id="rId178" w:tgtFrame="_blank" w:tooltip="Link to landing page via DOI" w:history="1">
        <w:r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10.1039/C8NJ02184H</w:t>
        </w:r>
      </w:hyperlink>
      <w:r w:rsidRPr="0025603E">
        <w:rPr>
          <w:rFonts w:ascii="Arial" w:hAnsi="Arial" w:cs="Arial"/>
          <w:sz w:val="24"/>
          <w:szCs w:val="24"/>
        </w:rPr>
        <w:t>.</w:t>
      </w:r>
    </w:p>
    <w:p w14:paraId="3988E5EA" w14:textId="40E2776F" w:rsidR="004C5DB2" w:rsidRPr="0025603E" w:rsidRDefault="004C5DB2" w:rsidP="0025603E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Stokes, B. J.; </w:t>
      </w:r>
      <w:r w:rsidRPr="00AE6DE0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n-IN"/>
        </w:rPr>
        <w:t>J. Org. Chem.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</w:t>
      </w:r>
      <w:r w:rsidRPr="00AE6DE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N"/>
        </w:rPr>
        <w:t>2009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n-IN"/>
        </w:rPr>
        <w:t>74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, 3225.</w:t>
      </w:r>
      <w:r w:rsid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>DOI:10.1021/jo9002536.</w:t>
      </w:r>
    </w:p>
    <w:p w14:paraId="58A26CCD" w14:textId="315B4236" w:rsidR="004C5DB2" w:rsidRPr="0025603E" w:rsidRDefault="004C5DB2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Chakrabortty, S.; Kaur, M.; Adhikari,M.; Singh, K. K. S.; </w:t>
      </w:r>
      <w:r w:rsidRPr="00AE6DE0">
        <w:rPr>
          <w:rFonts w:ascii="Arial" w:hAnsi="Arial" w:cs="Arial"/>
          <w:i/>
          <w:iCs/>
          <w:sz w:val="24"/>
          <w:szCs w:val="24"/>
        </w:rPr>
        <w:t>Inorg. Chem</w:t>
      </w:r>
      <w:r w:rsidRPr="00AE6DE0">
        <w:rPr>
          <w:rFonts w:ascii="Arial" w:hAnsi="Arial" w:cs="Arial"/>
          <w:sz w:val="24"/>
          <w:szCs w:val="24"/>
        </w:rPr>
        <w:t xml:space="preserve">. </w:t>
      </w:r>
      <w:r w:rsidRPr="00AE6DE0">
        <w:rPr>
          <w:rFonts w:ascii="Arial" w:hAnsi="Arial" w:cs="Arial"/>
          <w:b/>
          <w:bCs/>
          <w:sz w:val="24"/>
          <w:szCs w:val="24"/>
        </w:rPr>
        <w:t>2021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i/>
          <w:sz w:val="24"/>
          <w:szCs w:val="24"/>
        </w:rPr>
        <w:t>60</w:t>
      </w:r>
      <w:r w:rsidRPr="00AE6DE0">
        <w:rPr>
          <w:rFonts w:ascii="Arial" w:hAnsi="Arial" w:cs="Arial"/>
          <w:sz w:val="24"/>
          <w:szCs w:val="24"/>
        </w:rPr>
        <w:t>, 6209.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>DOI: org/10.1021/acs.inorgchem.0c03614.</w:t>
      </w:r>
    </w:p>
    <w:p w14:paraId="56EC58BF" w14:textId="1EEC98F0" w:rsidR="004C5DB2" w:rsidRPr="0025603E" w:rsidRDefault="004C5DB2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Yasushi Obora, Yasutaka Ishii.;</w:t>
      </w:r>
      <w:r w:rsidRPr="00AE6DE0">
        <w:rPr>
          <w:sz w:val="24"/>
          <w:szCs w:val="24"/>
        </w:rPr>
        <w:t xml:space="preserve"> </w:t>
      </w:r>
      <w:r w:rsidRPr="00AE6DE0">
        <w:rPr>
          <w:rFonts w:ascii="Arial" w:hAnsi="Arial" w:cs="Arial"/>
          <w:i/>
          <w:iCs/>
          <w:color w:val="000000" w:themeColor="text1"/>
          <w:sz w:val="24"/>
          <w:szCs w:val="24"/>
        </w:rPr>
        <w:t>Angew. Chem</w:t>
      </w:r>
      <w:r w:rsidRPr="00AE6DE0">
        <w:rPr>
          <w:rFonts w:ascii="Arial" w:hAnsi="Arial" w:cs="Arial"/>
          <w:color w:val="000000" w:themeColor="text1"/>
          <w:sz w:val="24"/>
          <w:szCs w:val="24"/>
        </w:rPr>
        <w:t xml:space="preserve">. Int. Ed. </w:t>
      </w:r>
      <w:r w:rsidRPr="00AE6DE0">
        <w:rPr>
          <w:rFonts w:ascii="Arial" w:hAnsi="Arial" w:cs="Arial"/>
          <w:b/>
          <w:bCs/>
          <w:color w:val="000000" w:themeColor="text1"/>
          <w:sz w:val="24"/>
          <w:szCs w:val="24"/>
        </w:rPr>
        <w:t>2011</w:t>
      </w:r>
      <w:r w:rsidRPr="00AE6DE0">
        <w:rPr>
          <w:rFonts w:ascii="Arial" w:hAnsi="Arial" w:cs="Arial"/>
          <w:color w:val="000000" w:themeColor="text1"/>
          <w:sz w:val="24"/>
          <w:szCs w:val="24"/>
        </w:rPr>
        <w:t>, 50, 8618 –8622.</w:t>
      </w:r>
      <w:r w:rsidR="002560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603E">
        <w:rPr>
          <w:rFonts w:ascii="Arial" w:hAnsi="Arial" w:cs="Arial"/>
          <w:sz w:val="24"/>
          <w:szCs w:val="24"/>
        </w:rPr>
        <w:t>DOI</w:t>
      </w:r>
      <w:r w:rsidRPr="0025603E">
        <w:rPr>
          <w:rFonts w:ascii="Arial" w:hAnsi="Arial" w:cs="Arial"/>
          <w:color w:val="000000" w:themeColor="text1"/>
          <w:sz w:val="24"/>
          <w:szCs w:val="24"/>
        </w:rPr>
        <w:t>:</w:t>
      </w:r>
      <w:r w:rsidRPr="0025603E">
        <w:rPr>
          <w:sz w:val="24"/>
          <w:szCs w:val="24"/>
        </w:rPr>
        <w:t xml:space="preserve"> </w:t>
      </w:r>
      <w:r w:rsidRPr="0025603E">
        <w:rPr>
          <w:rFonts w:ascii="Arial" w:hAnsi="Arial" w:cs="Arial"/>
          <w:color w:val="000000" w:themeColor="text1"/>
          <w:sz w:val="24"/>
          <w:szCs w:val="24"/>
        </w:rPr>
        <w:t>org/10.1002/anie.201104452.</w:t>
      </w:r>
    </w:p>
    <w:p w14:paraId="237A8303" w14:textId="77777777" w:rsidR="00917F82" w:rsidRPr="00AE6DE0" w:rsidRDefault="004C5DB2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DE0">
        <w:rPr>
          <w:rFonts w:ascii="Arial" w:hAnsi="Arial" w:cs="Arial"/>
          <w:color w:val="000000" w:themeColor="text1"/>
          <w:sz w:val="24"/>
          <w:szCs w:val="24"/>
        </w:rPr>
        <w:t xml:space="preserve">Ghorbani-Choghamarani A.; Rabiei H.; </w:t>
      </w:r>
      <w:r w:rsidRPr="00AE6DE0">
        <w:rPr>
          <w:rFonts w:ascii="Arial" w:hAnsi="Arial" w:cs="Arial"/>
          <w:i/>
          <w:iCs/>
          <w:color w:val="000000" w:themeColor="text1"/>
          <w:sz w:val="24"/>
          <w:szCs w:val="24"/>
        </w:rPr>
        <w:t>Tetrahedron Letters</w:t>
      </w:r>
      <w:r w:rsidRPr="00AE6DE0">
        <w:rPr>
          <w:rFonts w:ascii="Arial" w:hAnsi="Arial" w:cs="Arial"/>
          <w:color w:val="000000" w:themeColor="text1"/>
          <w:sz w:val="24"/>
          <w:szCs w:val="24"/>
        </w:rPr>
        <w:t xml:space="preserve">., </w:t>
      </w:r>
      <w:r w:rsidRPr="00AE6DE0">
        <w:rPr>
          <w:rFonts w:ascii="Arial" w:hAnsi="Arial" w:cs="Arial"/>
          <w:b/>
          <w:color w:val="000000" w:themeColor="text1"/>
          <w:sz w:val="24"/>
          <w:szCs w:val="24"/>
        </w:rPr>
        <w:t>2016</w:t>
      </w:r>
      <w:r w:rsidRPr="00AE6DE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AE6DE0">
        <w:rPr>
          <w:rFonts w:ascii="Arial" w:hAnsi="Arial" w:cs="Arial"/>
          <w:bCs/>
          <w:i/>
          <w:color w:val="000000" w:themeColor="text1"/>
          <w:sz w:val="24"/>
          <w:szCs w:val="24"/>
        </w:rPr>
        <w:t>57</w:t>
      </w:r>
      <w:r w:rsidRPr="00AE6DE0">
        <w:rPr>
          <w:rFonts w:ascii="Arial" w:hAnsi="Arial" w:cs="Arial"/>
          <w:color w:val="000000" w:themeColor="text1"/>
          <w:sz w:val="24"/>
          <w:szCs w:val="24"/>
        </w:rPr>
        <w:t>,159.</w:t>
      </w:r>
    </w:p>
    <w:p w14:paraId="7DA4A35E" w14:textId="77777777" w:rsidR="0025603E" w:rsidRPr="0025603E" w:rsidRDefault="00777178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hyperlink r:id="rId179" w:anchor="auth-Hai_Zhu-Yu" w:history="1">
        <w:r w:rsidR="004C5DB2" w:rsidRPr="00AE6DE0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Hai-Zhu Yu</w:t>
        </w:r>
      </w:hyperlink>
      <w:r w:rsidR="004C5DB2" w:rsidRPr="00AE6DE0">
        <w:rPr>
          <w:rFonts w:ascii="Arial" w:hAnsi="Arial" w:cs="Arial"/>
          <w:sz w:val="24"/>
          <w:szCs w:val="24"/>
        </w:rPr>
        <w:t xml:space="preserve">, </w:t>
      </w:r>
      <w:hyperlink r:id="rId180" w:anchor="auth-Jian_Jun-Dai" w:history="1">
        <w:r w:rsidR="004C5DB2" w:rsidRPr="00AE6DE0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Jian-Jun Dai</w:t>
        </w:r>
      </w:hyperlink>
      <w:r w:rsidR="004C5DB2" w:rsidRPr="00AE6DE0">
        <w:rPr>
          <w:rFonts w:ascii="Arial" w:hAnsi="Arial" w:cs="Arial"/>
          <w:sz w:val="24"/>
          <w:szCs w:val="24"/>
        </w:rPr>
        <w:t> &amp; </w:t>
      </w:r>
      <w:hyperlink r:id="rId181" w:anchor="auth-Hua_Jian-Xu" w:history="1">
        <w:r w:rsidR="004C5DB2" w:rsidRPr="00AE6DE0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Hua-Jian Xu</w:t>
        </w:r>
      </w:hyperlink>
      <w:r w:rsidR="004C5DB2" w:rsidRPr="00AE6DE0">
        <w:rPr>
          <w:rFonts w:ascii="Arial" w:hAnsi="Arial" w:cs="Arial"/>
          <w:sz w:val="24"/>
          <w:szCs w:val="24"/>
        </w:rPr>
        <w:t>,; </w:t>
      </w:r>
      <w:hyperlink r:id="rId182" w:history="1">
        <w:r w:rsidR="004C5DB2" w:rsidRPr="00AE6DE0">
          <w:rPr>
            <w:rStyle w:val="Hyperlink"/>
            <w:rFonts w:ascii="Arial" w:hAnsi="Arial" w:cs="Arial"/>
            <w:i/>
            <w:iCs/>
            <w:color w:val="auto"/>
            <w:sz w:val="24"/>
            <w:szCs w:val="24"/>
            <w:u w:val="none"/>
          </w:rPr>
          <w:t>Nature</w:t>
        </w:r>
        <w:r w:rsidR="004C5DB2" w:rsidRPr="00AE6DE0">
          <w:rPr>
            <w:rStyle w:val="Hyperlink"/>
            <w:rFonts w:ascii="Arial" w:hAnsi="Arial" w:cs="Arial"/>
            <w:i/>
            <w:iCs/>
            <w:color w:val="auto"/>
            <w:sz w:val="24"/>
            <w:szCs w:val="24"/>
          </w:rPr>
          <w:t xml:space="preserve"> </w:t>
        </w:r>
        <w:r w:rsidR="004C5DB2" w:rsidRPr="00AE6DE0">
          <w:rPr>
            <w:rStyle w:val="Hyperlink"/>
            <w:rFonts w:ascii="Arial" w:hAnsi="Arial" w:cs="Arial"/>
            <w:i/>
            <w:iCs/>
            <w:color w:val="auto"/>
            <w:sz w:val="24"/>
            <w:szCs w:val="24"/>
            <w:u w:val="none"/>
          </w:rPr>
          <w:t>Catalysis</w:t>
        </w:r>
      </w:hyperlink>
      <w:r w:rsidR="004C5DB2" w:rsidRPr="00AE6DE0">
        <w:rPr>
          <w:rFonts w:ascii="Arial" w:hAnsi="Arial" w:cs="Arial"/>
          <w:sz w:val="24"/>
          <w:szCs w:val="24"/>
        </w:rPr>
        <w:t> </w:t>
      </w:r>
      <w:r w:rsidR="004C5DB2" w:rsidRPr="00AE6DE0">
        <w:rPr>
          <w:rFonts w:ascii="Arial" w:hAnsi="Arial" w:cs="Arial"/>
          <w:color w:val="222222"/>
          <w:sz w:val="24"/>
          <w:szCs w:val="24"/>
        </w:rPr>
        <w:t xml:space="preserve">, </w:t>
      </w:r>
      <w:r w:rsidR="004C5DB2" w:rsidRPr="00AE6DE0">
        <w:rPr>
          <w:rFonts w:ascii="Arial" w:hAnsi="Arial" w:cs="Arial"/>
          <w:b/>
          <w:bCs/>
          <w:color w:val="222222"/>
          <w:sz w:val="24"/>
          <w:szCs w:val="24"/>
        </w:rPr>
        <w:t>2021</w:t>
      </w:r>
      <w:r w:rsidR="004C5DB2" w:rsidRPr="00AE6DE0">
        <w:rPr>
          <w:rFonts w:ascii="Arial" w:hAnsi="Arial" w:cs="Arial"/>
          <w:color w:val="222222"/>
          <w:sz w:val="24"/>
          <w:szCs w:val="24"/>
        </w:rPr>
        <w:t>,4, 71–78.</w:t>
      </w:r>
      <w:r w:rsidR="0025603E">
        <w:rPr>
          <w:rFonts w:ascii="Arial" w:hAnsi="Arial" w:cs="Arial"/>
          <w:color w:val="222222"/>
          <w:sz w:val="24"/>
          <w:szCs w:val="24"/>
        </w:rPr>
        <w:t xml:space="preserve"> </w:t>
      </w:r>
      <w:r w:rsidR="004C5DB2" w:rsidRPr="0025603E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BFBFB"/>
        </w:rPr>
        <w:t>DOI: 10.1038/s41929-020-00564-z</w:t>
      </w:r>
      <w:r w:rsidR="00114C4E" w:rsidRPr="0025603E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BFBFB"/>
        </w:rPr>
        <w:t>.</w:t>
      </w:r>
    </w:p>
    <w:p w14:paraId="29FF08B8" w14:textId="301C4423" w:rsidR="00114C4E" w:rsidRPr="0025603E" w:rsidRDefault="00114C4E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lastRenderedPageBreak/>
        <w:t>A</w:t>
      </w:r>
      <w:r w:rsidR="0025603E"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taei</w:t>
      </w: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A.; </w:t>
      </w:r>
      <w:r w:rsidR="0025603E" w:rsidRPr="0025603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n-IN"/>
        </w:rPr>
        <w:t>J. Mol. Catalysis</w:t>
      </w:r>
      <w:r w:rsidRPr="0025603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n-IN"/>
        </w:rPr>
        <w:t>,</w:t>
      </w:r>
      <w:r w:rsidR="0025603E" w:rsidRPr="0025603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n-IN"/>
        </w:rPr>
        <w:t xml:space="preserve"> </w:t>
      </w:r>
      <w:r w:rsidRPr="0025603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N"/>
        </w:rPr>
        <w:t>2013</w:t>
      </w: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</w:t>
      </w:r>
      <w:r w:rsidRPr="0025603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n-IN"/>
        </w:rPr>
        <w:t>366</w:t>
      </w: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, 30.</w:t>
      </w:r>
      <w:r w:rsidR="0025603E"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DOI: </w:t>
      </w: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org/10.1016/j.molcata.2012.08.025.</w:t>
      </w:r>
    </w:p>
    <w:p w14:paraId="2A1B2F97" w14:textId="777B82B7" w:rsidR="00114C4E" w:rsidRPr="0025603E" w:rsidRDefault="00114C4E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603E">
        <w:rPr>
          <w:rFonts w:ascii="Arial" w:eastAsia="Times New Roman" w:hAnsi="Arial" w:cs="Arial"/>
          <w:sz w:val="24"/>
          <w:szCs w:val="24"/>
          <w:lang w:eastAsia="en-IN"/>
        </w:rPr>
        <w:t xml:space="preserve">Oberholzer, M.; </w:t>
      </w:r>
      <w:r w:rsidRPr="0025603E">
        <w:rPr>
          <w:rFonts w:ascii="Arial" w:eastAsia="Times New Roman" w:hAnsi="Arial" w:cs="Arial"/>
          <w:i/>
          <w:iCs/>
          <w:sz w:val="24"/>
          <w:szCs w:val="24"/>
          <w:lang w:eastAsia="en-IN"/>
        </w:rPr>
        <w:t>Adv. Synth. &amp; Catal.,</w:t>
      </w:r>
      <w:r w:rsidRPr="0025603E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r w:rsidRPr="0025603E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2012</w:t>
      </w:r>
      <w:r w:rsidRPr="0025603E">
        <w:rPr>
          <w:rFonts w:ascii="Arial" w:eastAsia="Times New Roman" w:hAnsi="Arial" w:cs="Arial"/>
          <w:sz w:val="24"/>
          <w:szCs w:val="24"/>
          <w:lang w:eastAsia="en-IN"/>
        </w:rPr>
        <w:t xml:space="preserve">, </w:t>
      </w:r>
      <w:r w:rsidRPr="0025603E">
        <w:rPr>
          <w:rFonts w:ascii="Arial" w:eastAsia="Times New Roman" w:hAnsi="Arial" w:cs="Arial"/>
          <w:i/>
          <w:sz w:val="24"/>
          <w:szCs w:val="24"/>
          <w:lang w:eastAsia="en-IN"/>
        </w:rPr>
        <w:t>354,</w:t>
      </w:r>
      <w:r w:rsidRPr="0025603E">
        <w:rPr>
          <w:rFonts w:ascii="Arial" w:eastAsia="Times New Roman" w:hAnsi="Arial" w:cs="Arial"/>
          <w:sz w:val="24"/>
          <w:szCs w:val="24"/>
          <w:lang w:eastAsia="en-IN"/>
        </w:rPr>
        <w:t xml:space="preserve"> 627.</w:t>
      </w:r>
      <w:r w:rsidR="0025603E">
        <w:rPr>
          <w:rFonts w:ascii="Arial" w:eastAsia="Times New Roman" w:hAnsi="Arial" w:cs="Arial"/>
          <w:sz w:val="24"/>
          <w:szCs w:val="24"/>
          <w:lang w:eastAsia="en-IN"/>
        </w:rPr>
        <w:t xml:space="preserve"> </w:t>
      </w:r>
      <w:hyperlink r:id="rId183" w:history="1">
        <w:r w:rsidRPr="0025603E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DOI:org/10.1002/adsc.201100646</w:t>
        </w:r>
      </w:hyperlink>
      <w:r w:rsidRPr="0025603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246C182" w14:textId="480EF35A" w:rsidR="00114C4E" w:rsidRPr="0025603E" w:rsidRDefault="00114C4E" w:rsidP="0025603E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Lee, J-Y.;</w:t>
      </w:r>
      <w:r w:rsidRPr="00AE6DE0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n-IN"/>
        </w:rPr>
        <w:t xml:space="preserve"> Dalton Trans.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</w:t>
      </w:r>
      <w:r w:rsidRPr="00AE6DE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N"/>
        </w:rPr>
        <w:t>2016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n-IN"/>
        </w:rPr>
        <w:t>45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, 10375.</w:t>
      </w:r>
      <w:r w:rsid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</w:t>
      </w:r>
      <w:r w:rsidRPr="0025603E">
        <w:rPr>
          <w:rFonts w:ascii="Arial" w:hAnsi="Arial" w:cs="Arial"/>
          <w:sz w:val="24"/>
          <w:szCs w:val="24"/>
          <w:shd w:val="clear" w:color="auto" w:fill="FFFFFF"/>
        </w:rPr>
        <w:t>DOI: </w:t>
      </w:r>
      <w:hyperlink r:id="rId184" w:tgtFrame="_blank" w:tooltip="Link to landing page via DOI" w:history="1">
        <w:r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10.1039/C6DT01323F</w:t>
        </w:r>
      </w:hyperlink>
      <w:r w:rsidRPr="0025603E">
        <w:rPr>
          <w:rFonts w:ascii="Arial" w:hAnsi="Arial" w:cs="Arial"/>
          <w:sz w:val="24"/>
          <w:szCs w:val="24"/>
          <w:shd w:val="clear" w:color="auto" w:fill="FFFFFF"/>
        </w:rPr>
        <w:t>. </w:t>
      </w:r>
    </w:p>
    <w:p w14:paraId="4CA49154" w14:textId="77777777" w:rsidR="00114C4E" w:rsidRPr="00AE6DE0" w:rsidRDefault="00114C4E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Niknam, E.; </w:t>
      </w:r>
      <w:r w:rsidRPr="00AE6DE0">
        <w:rPr>
          <w:rFonts w:ascii="Arial" w:eastAsia="Times New Roman" w:hAnsi="Arial" w:cs="Arial"/>
          <w:i/>
          <w:iCs/>
          <w:sz w:val="24"/>
          <w:szCs w:val="24"/>
          <w:lang w:eastAsia="en-IN"/>
        </w:rPr>
        <w:t xml:space="preserve">J. Organomet. Chem. </w:t>
      </w:r>
      <w:r w:rsidRPr="00AE6DE0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2021</w:t>
      </w:r>
      <w:r w:rsidRPr="00AE6DE0">
        <w:rPr>
          <w:rFonts w:ascii="Arial" w:eastAsia="Times New Roman" w:hAnsi="Arial" w:cs="Arial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/>
          <w:sz w:val="24"/>
          <w:szCs w:val="24"/>
          <w:lang w:eastAsia="en-IN"/>
        </w:rPr>
        <w:t>935</w:t>
      </w:r>
      <w:r w:rsidRPr="00AE6DE0">
        <w:rPr>
          <w:rFonts w:ascii="Arial" w:eastAsia="Times New Roman" w:hAnsi="Arial" w:cs="Arial"/>
          <w:sz w:val="24"/>
          <w:szCs w:val="24"/>
          <w:lang w:eastAsia="en-IN"/>
        </w:rPr>
        <w:t>, 121676.</w:t>
      </w:r>
    </w:p>
    <w:p w14:paraId="609B7247" w14:textId="3FA2AD26" w:rsidR="0024269F" w:rsidRPr="0025603E" w:rsidRDefault="0024269F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Elazab, H. A.; </w:t>
      </w:r>
      <w:r w:rsidRPr="00AE6DE0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n-IN"/>
        </w:rPr>
        <w:t>Applied Catalysis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N"/>
        </w:rPr>
        <w:t>2015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, </w:t>
      </w:r>
      <w:r w:rsidRPr="00AE6DE0">
        <w:rPr>
          <w:rFonts w:ascii="Arial" w:eastAsia="Times New Roman" w:hAnsi="Arial" w:cs="Arial"/>
          <w:i/>
          <w:color w:val="000000" w:themeColor="text1"/>
          <w:sz w:val="24"/>
          <w:szCs w:val="24"/>
          <w:lang w:eastAsia="en-IN"/>
        </w:rPr>
        <w:t>491</w:t>
      </w:r>
      <w:r w:rsidRPr="00AE6DE0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, 58.</w:t>
      </w:r>
      <w:r w:rsid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 xml:space="preserve"> </w:t>
      </w:r>
      <w:r w:rsidRPr="0025603E"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  <w:t>DOI: org/10.1016/j.apcata.2014.11.033.</w:t>
      </w:r>
    </w:p>
    <w:p w14:paraId="7A492D1C" w14:textId="2A671DB1" w:rsidR="0024269F" w:rsidRPr="0025603E" w:rsidRDefault="0024269F" w:rsidP="0025603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  <w:r w:rsidRPr="00AE6DE0">
        <w:rPr>
          <w:rFonts w:ascii="Arial" w:hAnsi="Arial" w:cs="Arial"/>
          <w:sz w:val="24"/>
          <w:szCs w:val="24"/>
        </w:rPr>
        <w:t xml:space="preserve">Mandal, K.; </w:t>
      </w:r>
      <w:r w:rsidRPr="00AE6DE0">
        <w:rPr>
          <w:rFonts w:ascii="Arial" w:hAnsi="Arial" w:cs="Arial"/>
          <w:i/>
          <w:iCs/>
          <w:sz w:val="24"/>
          <w:szCs w:val="24"/>
        </w:rPr>
        <w:t>ACS Catal</w:t>
      </w:r>
      <w:r w:rsidRPr="00AE6DE0">
        <w:rPr>
          <w:rFonts w:ascii="Arial" w:hAnsi="Arial" w:cs="Arial"/>
          <w:sz w:val="24"/>
          <w:szCs w:val="24"/>
        </w:rPr>
        <w:t xml:space="preserve">. 2022, </w:t>
      </w:r>
      <w:r w:rsidRPr="00AE6DE0">
        <w:rPr>
          <w:rFonts w:ascii="Arial" w:hAnsi="Arial" w:cs="Arial"/>
          <w:b/>
          <w:bCs/>
          <w:sz w:val="24"/>
          <w:szCs w:val="24"/>
        </w:rPr>
        <w:t>12</w:t>
      </w:r>
      <w:r w:rsidRPr="00AE6DE0">
        <w:rPr>
          <w:rFonts w:ascii="Arial" w:hAnsi="Arial" w:cs="Arial"/>
          <w:sz w:val="24"/>
          <w:szCs w:val="24"/>
        </w:rPr>
        <w:t>, 5000 – 5012.</w:t>
      </w:r>
      <w:r w:rsidR="0025603E">
        <w:rPr>
          <w:rFonts w:ascii="Arial" w:hAnsi="Arial" w:cs="Arial"/>
          <w:sz w:val="24"/>
          <w:szCs w:val="24"/>
        </w:rPr>
        <w:t xml:space="preserve"> </w:t>
      </w:r>
      <w:r w:rsidRPr="0025603E">
        <w:rPr>
          <w:rFonts w:ascii="Arial" w:hAnsi="Arial" w:cs="Arial"/>
          <w:color w:val="000000" w:themeColor="text1"/>
          <w:sz w:val="24"/>
          <w:szCs w:val="24"/>
        </w:rPr>
        <w:t>DOI:</w:t>
      </w:r>
      <w:r w:rsidR="002560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 w:rsidRPr="0025603E">
        <w:rPr>
          <w:rFonts w:ascii="Arial" w:hAnsi="Arial" w:cs="Arial"/>
          <w:color w:val="000000" w:themeColor="text1"/>
          <w:sz w:val="24"/>
          <w:szCs w:val="24"/>
        </w:rPr>
        <w:t>org/10.1021/acscatal.2c00173.</w:t>
      </w:r>
    </w:p>
    <w:p w14:paraId="6133EB30" w14:textId="583CAA89" w:rsidR="0024269F" w:rsidRPr="0025603E" w:rsidRDefault="0024269F" w:rsidP="002560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6DE0">
        <w:rPr>
          <w:rFonts w:ascii="Arial" w:hAnsi="Arial" w:cs="Arial"/>
          <w:sz w:val="24"/>
          <w:szCs w:val="24"/>
        </w:rPr>
        <w:t>Zhou,</w:t>
      </w:r>
      <w:r w:rsidRPr="00AE6DE0">
        <w:rPr>
          <w:rFonts w:ascii="Arial" w:hAnsi="Arial" w:cs="Arial"/>
          <w:i/>
          <w:iCs/>
          <w:sz w:val="24"/>
          <w:szCs w:val="24"/>
        </w:rPr>
        <w:t xml:space="preserve"> </w:t>
      </w:r>
      <w:r w:rsidRPr="00AE6DE0">
        <w:rPr>
          <w:rFonts w:ascii="Arial" w:hAnsi="Arial" w:cs="Arial"/>
          <w:sz w:val="24"/>
          <w:szCs w:val="24"/>
        </w:rPr>
        <w:t xml:space="preserve">Bo.; </w:t>
      </w:r>
      <w:r w:rsidRPr="00AE6DE0">
        <w:rPr>
          <w:rFonts w:ascii="Arial" w:hAnsi="Arial" w:cs="Arial"/>
          <w:i/>
          <w:iCs/>
          <w:sz w:val="24"/>
          <w:szCs w:val="24"/>
        </w:rPr>
        <w:t>Chem. Eur. J.</w:t>
      </w:r>
      <w:r w:rsidRPr="00AE6DE0">
        <w:rPr>
          <w:rFonts w:ascii="Arial" w:hAnsi="Arial" w:cs="Arial"/>
          <w:sz w:val="24"/>
          <w:szCs w:val="24"/>
        </w:rPr>
        <w:t xml:space="preserve"> </w:t>
      </w:r>
      <w:r w:rsidRPr="00AE6DE0">
        <w:rPr>
          <w:rFonts w:ascii="Arial" w:hAnsi="Arial" w:cs="Arial"/>
          <w:b/>
          <w:sz w:val="24"/>
          <w:szCs w:val="24"/>
        </w:rPr>
        <w:t>2012</w:t>
      </w:r>
      <w:r w:rsidRPr="00AE6DE0">
        <w:rPr>
          <w:rFonts w:ascii="Arial" w:hAnsi="Arial" w:cs="Arial"/>
          <w:sz w:val="24"/>
          <w:szCs w:val="24"/>
        </w:rPr>
        <w:t xml:space="preserve">, </w:t>
      </w:r>
      <w:r w:rsidRPr="00AE6DE0">
        <w:rPr>
          <w:rFonts w:ascii="Arial" w:hAnsi="Arial" w:cs="Arial"/>
          <w:bCs/>
          <w:i/>
          <w:sz w:val="24"/>
          <w:szCs w:val="24"/>
        </w:rPr>
        <w:t>18</w:t>
      </w:r>
      <w:r w:rsidRPr="00AE6DE0">
        <w:rPr>
          <w:rFonts w:ascii="Arial" w:hAnsi="Arial" w:cs="Arial"/>
          <w:i/>
          <w:sz w:val="24"/>
          <w:szCs w:val="24"/>
        </w:rPr>
        <w:t>,</w:t>
      </w:r>
      <w:r w:rsidRPr="00AE6DE0">
        <w:rPr>
          <w:rFonts w:ascii="Arial" w:hAnsi="Arial" w:cs="Arial"/>
          <w:sz w:val="24"/>
          <w:szCs w:val="24"/>
        </w:rPr>
        <w:t xml:space="preserve"> 5898.</w:t>
      </w:r>
      <w:r w:rsidR="0025603E">
        <w:rPr>
          <w:rFonts w:ascii="Arial" w:hAnsi="Arial" w:cs="Arial"/>
          <w:sz w:val="24"/>
          <w:szCs w:val="24"/>
        </w:rPr>
        <w:t xml:space="preserve"> </w:t>
      </w:r>
      <w:hyperlink r:id="rId185" w:history="1">
        <w:r w:rsidRPr="0025603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DOI:org/10.1002/chem.201103897</w:t>
        </w:r>
      </w:hyperlink>
      <w:r w:rsidRPr="0025603E">
        <w:rPr>
          <w:rFonts w:ascii="Arial" w:hAnsi="Arial" w:cs="Arial"/>
          <w:sz w:val="24"/>
          <w:szCs w:val="24"/>
        </w:rPr>
        <w:t>.</w:t>
      </w:r>
    </w:p>
    <w:p w14:paraId="26DD3926" w14:textId="0F7A5320" w:rsidR="00114C4E" w:rsidRPr="00CF24F8" w:rsidRDefault="00114C4E" w:rsidP="00CF24F8">
      <w:pPr>
        <w:pStyle w:val="ListParagraph"/>
        <w:shd w:val="clear" w:color="auto" w:fill="FFFFFF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885CA64" w14:textId="77777777" w:rsidR="00114C4E" w:rsidRPr="00CF24F8" w:rsidRDefault="00114C4E" w:rsidP="00CF24F8">
      <w:pPr>
        <w:pStyle w:val="ListParagraph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IN"/>
        </w:rPr>
      </w:pPr>
    </w:p>
    <w:p w14:paraId="4D696927" w14:textId="77777777" w:rsidR="00114C4E" w:rsidRPr="00CF24F8" w:rsidRDefault="00114C4E" w:rsidP="00CF24F8">
      <w:pPr>
        <w:pStyle w:val="ListParagraph"/>
        <w:spacing w:line="360" w:lineRule="auto"/>
        <w:ind w:left="1440"/>
        <w:rPr>
          <w:sz w:val="24"/>
          <w:szCs w:val="24"/>
        </w:rPr>
      </w:pPr>
    </w:p>
    <w:p w14:paraId="1DFBF08F" w14:textId="77777777" w:rsidR="004170E6" w:rsidRPr="00CF24F8" w:rsidRDefault="004170E6" w:rsidP="00CF24F8">
      <w:pPr>
        <w:tabs>
          <w:tab w:val="left" w:pos="560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8E04E2" w14:textId="223557EE" w:rsidR="004D142D" w:rsidRPr="00CF24F8" w:rsidRDefault="004D142D" w:rsidP="00CF24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585E00" w14:textId="77777777" w:rsidR="0061225F" w:rsidRPr="00CF24F8" w:rsidRDefault="0061225F" w:rsidP="00CF24F8">
      <w:pPr>
        <w:pStyle w:val="ListParagraph"/>
        <w:spacing w:after="0" w:line="360" w:lineRule="auto"/>
        <w:rPr>
          <w:rFonts w:ascii="Arial" w:eastAsia="Times New Roman" w:hAnsi="Arial" w:cs="Arial"/>
          <w:sz w:val="24"/>
          <w:szCs w:val="24"/>
          <w:lang w:eastAsia="en-IN"/>
        </w:rPr>
      </w:pPr>
    </w:p>
    <w:p w14:paraId="45BC12BA" w14:textId="77777777" w:rsidR="00A73622" w:rsidRPr="00CF24F8" w:rsidRDefault="00A73622" w:rsidP="00CF24F8">
      <w:pPr>
        <w:tabs>
          <w:tab w:val="left" w:pos="5606"/>
        </w:tabs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F8B93C6" w14:textId="6416EFDD" w:rsidR="00C6457B" w:rsidRPr="002E771A" w:rsidRDefault="00C6457B" w:rsidP="00CF24F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="00C6457B" w:rsidRPr="002E7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2450A" w14:textId="77777777" w:rsidR="00777178" w:rsidRDefault="00777178" w:rsidP="002816B7">
      <w:pPr>
        <w:spacing w:after="0" w:line="240" w:lineRule="auto"/>
      </w:pPr>
      <w:r>
        <w:separator/>
      </w:r>
    </w:p>
  </w:endnote>
  <w:endnote w:type="continuationSeparator" w:id="0">
    <w:p w14:paraId="7E9EE78C" w14:textId="77777777" w:rsidR="00777178" w:rsidRDefault="00777178" w:rsidP="0028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CE047" w14:textId="77777777" w:rsidR="00777178" w:rsidRDefault="00777178" w:rsidP="002816B7">
      <w:pPr>
        <w:spacing w:after="0" w:line="240" w:lineRule="auto"/>
      </w:pPr>
      <w:r>
        <w:separator/>
      </w:r>
    </w:p>
  </w:footnote>
  <w:footnote w:type="continuationSeparator" w:id="0">
    <w:p w14:paraId="07821E2A" w14:textId="77777777" w:rsidR="00777178" w:rsidRDefault="00777178" w:rsidP="00281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AAC"/>
    <w:multiLevelType w:val="hybridMultilevel"/>
    <w:tmpl w:val="C5AAA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0A3"/>
    <w:multiLevelType w:val="hybridMultilevel"/>
    <w:tmpl w:val="8A205DD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FD0EA01E">
      <w:start w:val="1"/>
      <w:numFmt w:val="lowerLetter"/>
      <w:lvlText w:val="(%3)"/>
      <w:lvlJc w:val="left"/>
      <w:pPr>
        <w:ind w:left="2400" w:hanging="420"/>
      </w:pPr>
      <w:rPr>
        <w:rFonts w:eastAsiaTheme="minorHAnsi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55B9"/>
    <w:multiLevelType w:val="hybridMultilevel"/>
    <w:tmpl w:val="E24635CA"/>
    <w:lvl w:ilvl="0" w:tplc="27B6BF28">
      <w:start w:val="1"/>
      <w:numFmt w:val="lowerLetter"/>
      <w:lvlText w:val="(%1)"/>
      <w:lvlJc w:val="left"/>
      <w:pPr>
        <w:ind w:left="1236" w:hanging="456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60" w:hanging="360"/>
      </w:pPr>
    </w:lvl>
    <w:lvl w:ilvl="2" w:tplc="4009001B" w:tentative="1">
      <w:start w:val="1"/>
      <w:numFmt w:val="lowerRoman"/>
      <w:lvlText w:val="%3."/>
      <w:lvlJc w:val="right"/>
      <w:pPr>
        <w:ind w:left="2580" w:hanging="180"/>
      </w:pPr>
    </w:lvl>
    <w:lvl w:ilvl="3" w:tplc="4009000F" w:tentative="1">
      <w:start w:val="1"/>
      <w:numFmt w:val="decimal"/>
      <w:lvlText w:val="%4."/>
      <w:lvlJc w:val="left"/>
      <w:pPr>
        <w:ind w:left="3300" w:hanging="360"/>
      </w:pPr>
    </w:lvl>
    <w:lvl w:ilvl="4" w:tplc="40090019" w:tentative="1">
      <w:start w:val="1"/>
      <w:numFmt w:val="lowerLetter"/>
      <w:lvlText w:val="%5."/>
      <w:lvlJc w:val="left"/>
      <w:pPr>
        <w:ind w:left="4020" w:hanging="360"/>
      </w:pPr>
    </w:lvl>
    <w:lvl w:ilvl="5" w:tplc="4009001B" w:tentative="1">
      <w:start w:val="1"/>
      <w:numFmt w:val="lowerRoman"/>
      <w:lvlText w:val="%6."/>
      <w:lvlJc w:val="right"/>
      <w:pPr>
        <w:ind w:left="4740" w:hanging="180"/>
      </w:pPr>
    </w:lvl>
    <w:lvl w:ilvl="6" w:tplc="4009000F" w:tentative="1">
      <w:start w:val="1"/>
      <w:numFmt w:val="decimal"/>
      <w:lvlText w:val="%7."/>
      <w:lvlJc w:val="left"/>
      <w:pPr>
        <w:ind w:left="5460" w:hanging="360"/>
      </w:pPr>
    </w:lvl>
    <w:lvl w:ilvl="7" w:tplc="40090019" w:tentative="1">
      <w:start w:val="1"/>
      <w:numFmt w:val="lowerLetter"/>
      <w:lvlText w:val="%8."/>
      <w:lvlJc w:val="left"/>
      <w:pPr>
        <w:ind w:left="6180" w:hanging="360"/>
      </w:pPr>
    </w:lvl>
    <w:lvl w:ilvl="8" w:tplc="4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69C0ED2"/>
    <w:multiLevelType w:val="hybridMultilevel"/>
    <w:tmpl w:val="B246D50E"/>
    <w:lvl w:ilvl="0" w:tplc="249A7096">
      <w:start w:val="1"/>
      <w:numFmt w:val="decimal"/>
      <w:lvlText w:val="%1."/>
      <w:lvlJc w:val="left"/>
      <w:pPr>
        <w:ind w:left="785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C0537"/>
    <w:multiLevelType w:val="hybridMultilevel"/>
    <w:tmpl w:val="DE90E456"/>
    <w:lvl w:ilvl="0" w:tplc="D748794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F6663"/>
    <w:multiLevelType w:val="hybridMultilevel"/>
    <w:tmpl w:val="453ED0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75D36"/>
    <w:multiLevelType w:val="hybridMultilevel"/>
    <w:tmpl w:val="54CC7CFE"/>
    <w:lvl w:ilvl="0" w:tplc="D5FA4F1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15EB3"/>
    <w:multiLevelType w:val="hybridMultilevel"/>
    <w:tmpl w:val="28FEF198"/>
    <w:lvl w:ilvl="0" w:tplc="5B2285D2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72" w:hanging="360"/>
      </w:pPr>
    </w:lvl>
    <w:lvl w:ilvl="2" w:tplc="4009001B" w:tentative="1">
      <w:start w:val="1"/>
      <w:numFmt w:val="lowerRoman"/>
      <w:lvlText w:val="%3."/>
      <w:lvlJc w:val="right"/>
      <w:pPr>
        <w:ind w:left="2292" w:hanging="180"/>
      </w:pPr>
    </w:lvl>
    <w:lvl w:ilvl="3" w:tplc="4009000F" w:tentative="1">
      <w:start w:val="1"/>
      <w:numFmt w:val="decimal"/>
      <w:lvlText w:val="%4."/>
      <w:lvlJc w:val="left"/>
      <w:pPr>
        <w:ind w:left="3012" w:hanging="360"/>
      </w:pPr>
    </w:lvl>
    <w:lvl w:ilvl="4" w:tplc="40090019" w:tentative="1">
      <w:start w:val="1"/>
      <w:numFmt w:val="lowerLetter"/>
      <w:lvlText w:val="%5."/>
      <w:lvlJc w:val="left"/>
      <w:pPr>
        <w:ind w:left="3732" w:hanging="360"/>
      </w:pPr>
    </w:lvl>
    <w:lvl w:ilvl="5" w:tplc="4009001B" w:tentative="1">
      <w:start w:val="1"/>
      <w:numFmt w:val="lowerRoman"/>
      <w:lvlText w:val="%6."/>
      <w:lvlJc w:val="right"/>
      <w:pPr>
        <w:ind w:left="4452" w:hanging="180"/>
      </w:pPr>
    </w:lvl>
    <w:lvl w:ilvl="6" w:tplc="4009000F" w:tentative="1">
      <w:start w:val="1"/>
      <w:numFmt w:val="decimal"/>
      <w:lvlText w:val="%7."/>
      <w:lvlJc w:val="left"/>
      <w:pPr>
        <w:ind w:left="5172" w:hanging="360"/>
      </w:pPr>
    </w:lvl>
    <w:lvl w:ilvl="7" w:tplc="40090019" w:tentative="1">
      <w:start w:val="1"/>
      <w:numFmt w:val="lowerLetter"/>
      <w:lvlText w:val="%8."/>
      <w:lvlJc w:val="left"/>
      <w:pPr>
        <w:ind w:left="5892" w:hanging="360"/>
      </w:pPr>
    </w:lvl>
    <w:lvl w:ilvl="8" w:tplc="40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C764F"/>
    <w:multiLevelType w:val="hybridMultilevel"/>
    <w:tmpl w:val="98F46A42"/>
    <w:lvl w:ilvl="0" w:tplc="802A3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C34A7"/>
    <w:multiLevelType w:val="hybridMultilevel"/>
    <w:tmpl w:val="3A4E4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3245AD"/>
    <w:multiLevelType w:val="hybridMultilevel"/>
    <w:tmpl w:val="6E14813E"/>
    <w:lvl w:ilvl="0" w:tplc="4009000F">
      <w:start w:val="1"/>
      <w:numFmt w:val="decimal"/>
      <w:lvlText w:val="%1."/>
      <w:lvlJc w:val="left"/>
      <w:pPr>
        <w:ind w:left="785" w:hanging="360"/>
      </w:pPr>
    </w:lvl>
    <w:lvl w:ilvl="1" w:tplc="40090019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4FB10054"/>
    <w:multiLevelType w:val="hybridMultilevel"/>
    <w:tmpl w:val="234C8754"/>
    <w:lvl w:ilvl="0" w:tplc="076E6098">
      <w:start w:val="2"/>
      <w:numFmt w:val="decimal"/>
      <w:lvlText w:val="%1"/>
      <w:lvlJc w:val="left"/>
      <w:pPr>
        <w:ind w:left="696" w:hanging="360"/>
      </w:pPr>
      <w:rPr>
        <w:rFonts w:eastAsiaTheme="minorHAnsi" w:hint="default"/>
      </w:rPr>
    </w:lvl>
    <w:lvl w:ilvl="1" w:tplc="40090019">
      <w:start w:val="1"/>
      <w:numFmt w:val="lowerLetter"/>
      <w:lvlText w:val="%2."/>
      <w:lvlJc w:val="left"/>
      <w:pPr>
        <w:ind w:left="1416" w:hanging="360"/>
      </w:pPr>
    </w:lvl>
    <w:lvl w:ilvl="2" w:tplc="4009001B">
      <w:start w:val="1"/>
      <w:numFmt w:val="lowerRoman"/>
      <w:lvlText w:val="%3."/>
      <w:lvlJc w:val="right"/>
      <w:pPr>
        <w:ind w:left="2136" w:hanging="180"/>
      </w:pPr>
    </w:lvl>
    <w:lvl w:ilvl="3" w:tplc="4009000F" w:tentative="1">
      <w:start w:val="1"/>
      <w:numFmt w:val="decimal"/>
      <w:lvlText w:val="%4."/>
      <w:lvlJc w:val="left"/>
      <w:pPr>
        <w:ind w:left="2856" w:hanging="360"/>
      </w:pPr>
    </w:lvl>
    <w:lvl w:ilvl="4" w:tplc="40090019" w:tentative="1">
      <w:start w:val="1"/>
      <w:numFmt w:val="lowerLetter"/>
      <w:lvlText w:val="%5."/>
      <w:lvlJc w:val="left"/>
      <w:pPr>
        <w:ind w:left="3576" w:hanging="360"/>
      </w:pPr>
    </w:lvl>
    <w:lvl w:ilvl="5" w:tplc="4009001B" w:tentative="1">
      <w:start w:val="1"/>
      <w:numFmt w:val="lowerRoman"/>
      <w:lvlText w:val="%6."/>
      <w:lvlJc w:val="right"/>
      <w:pPr>
        <w:ind w:left="4296" w:hanging="180"/>
      </w:pPr>
    </w:lvl>
    <w:lvl w:ilvl="6" w:tplc="4009000F" w:tentative="1">
      <w:start w:val="1"/>
      <w:numFmt w:val="decimal"/>
      <w:lvlText w:val="%7."/>
      <w:lvlJc w:val="left"/>
      <w:pPr>
        <w:ind w:left="5016" w:hanging="360"/>
      </w:pPr>
    </w:lvl>
    <w:lvl w:ilvl="7" w:tplc="40090019" w:tentative="1">
      <w:start w:val="1"/>
      <w:numFmt w:val="lowerLetter"/>
      <w:lvlText w:val="%8."/>
      <w:lvlJc w:val="left"/>
      <w:pPr>
        <w:ind w:left="5736" w:hanging="360"/>
      </w:pPr>
    </w:lvl>
    <w:lvl w:ilvl="8" w:tplc="40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3" w15:restartNumberingAfterBreak="0">
    <w:nsid w:val="528E663E"/>
    <w:multiLevelType w:val="hybridMultilevel"/>
    <w:tmpl w:val="27821886"/>
    <w:lvl w:ilvl="0" w:tplc="4009000F">
      <w:start w:val="1"/>
      <w:numFmt w:val="decimal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F4847C8"/>
    <w:multiLevelType w:val="hybridMultilevel"/>
    <w:tmpl w:val="92FA0200"/>
    <w:lvl w:ilvl="0" w:tplc="CF06D24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11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S0NLI0tbQ0MDe2MLBQ0lEKTi0uzszPAykwqQUABUKWTCwAAAA="/>
  </w:docVars>
  <w:rsids>
    <w:rsidRoot w:val="00AC5C44"/>
    <w:rsid w:val="0000006C"/>
    <w:rsid w:val="00004C1F"/>
    <w:rsid w:val="000053E7"/>
    <w:rsid w:val="000101CF"/>
    <w:rsid w:val="00012DD4"/>
    <w:rsid w:val="00015FF1"/>
    <w:rsid w:val="00023CA6"/>
    <w:rsid w:val="00031302"/>
    <w:rsid w:val="00035008"/>
    <w:rsid w:val="00046F45"/>
    <w:rsid w:val="00050412"/>
    <w:rsid w:val="00050C0C"/>
    <w:rsid w:val="000665DE"/>
    <w:rsid w:val="000705A9"/>
    <w:rsid w:val="000712C0"/>
    <w:rsid w:val="00071560"/>
    <w:rsid w:val="00075D33"/>
    <w:rsid w:val="00083031"/>
    <w:rsid w:val="000876B7"/>
    <w:rsid w:val="000902BF"/>
    <w:rsid w:val="000A46E2"/>
    <w:rsid w:val="000A756D"/>
    <w:rsid w:val="000B4D0A"/>
    <w:rsid w:val="000C21C5"/>
    <w:rsid w:val="000C35B6"/>
    <w:rsid w:val="000C6C29"/>
    <w:rsid w:val="000D662D"/>
    <w:rsid w:val="000E02EB"/>
    <w:rsid w:val="000E10A4"/>
    <w:rsid w:val="000E190E"/>
    <w:rsid w:val="001015F5"/>
    <w:rsid w:val="001025D6"/>
    <w:rsid w:val="00103FC8"/>
    <w:rsid w:val="00105C17"/>
    <w:rsid w:val="00106D91"/>
    <w:rsid w:val="001137B2"/>
    <w:rsid w:val="00114A13"/>
    <w:rsid w:val="00114C4E"/>
    <w:rsid w:val="00114CD6"/>
    <w:rsid w:val="001168ED"/>
    <w:rsid w:val="0012511D"/>
    <w:rsid w:val="00127903"/>
    <w:rsid w:val="0013119C"/>
    <w:rsid w:val="0013488A"/>
    <w:rsid w:val="00135B9A"/>
    <w:rsid w:val="001409BD"/>
    <w:rsid w:val="001527D2"/>
    <w:rsid w:val="00153CC9"/>
    <w:rsid w:val="00155794"/>
    <w:rsid w:val="001570CE"/>
    <w:rsid w:val="00157304"/>
    <w:rsid w:val="00157CD1"/>
    <w:rsid w:val="001635CD"/>
    <w:rsid w:val="0016521C"/>
    <w:rsid w:val="00172191"/>
    <w:rsid w:val="00172F28"/>
    <w:rsid w:val="00173E14"/>
    <w:rsid w:val="00175B4E"/>
    <w:rsid w:val="00181002"/>
    <w:rsid w:val="00181677"/>
    <w:rsid w:val="001818A8"/>
    <w:rsid w:val="0018296B"/>
    <w:rsid w:val="00182EC5"/>
    <w:rsid w:val="00183905"/>
    <w:rsid w:val="00184085"/>
    <w:rsid w:val="0018419B"/>
    <w:rsid w:val="00184325"/>
    <w:rsid w:val="0019480C"/>
    <w:rsid w:val="00194A5F"/>
    <w:rsid w:val="001952F4"/>
    <w:rsid w:val="001A0258"/>
    <w:rsid w:val="001B5BA5"/>
    <w:rsid w:val="001B5E3E"/>
    <w:rsid w:val="001C113A"/>
    <w:rsid w:val="001C33AE"/>
    <w:rsid w:val="001C743F"/>
    <w:rsid w:val="001C7EB2"/>
    <w:rsid w:val="001D1410"/>
    <w:rsid w:val="001D42FD"/>
    <w:rsid w:val="001D4E1B"/>
    <w:rsid w:val="001E3236"/>
    <w:rsid w:val="001E3488"/>
    <w:rsid w:val="001E44B9"/>
    <w:rsid w:val="001E6077"/>
    <w:rsid w:val="001F631F"/>
    <w:rsid w:val="00201360"/>
    <w:rsid w:val="0020572F"/>
    <w:rsid w:val="00206D78"/>
    <w:rsid w:val="00211C93"/>
    <w:rsid w:val="00212E6E"/>
    <w:rsid w:val="00216500"/>
    <w:rsid w:val="00216ED9"/>
    <w:rsid w:val="00221561"/>
    <w:rsid w:val="00222326"/>
    <w:rsid w:val="00227070"/>
    <w:rsid w:val="00227521"/>
    <w:rsid w:val="00230202"/>
    <w:rsid w:val="00231928"/>
    <w:rsid w:val="00237C00"/>
    <w:rsid w:val="00240013"/>
    <w:rsid w:val="00240200"/>
    <w:rsid w:val="002416A9"/>
    <w:rsid w:val="0024269F"/>
    <w:rsid w:val="00246EDE"/>
    <w:rsid w:val="00251749"/>
    <w:rsid w:val="00253041"/>
    <w:rsid w:val="002541FB"/>
    <w:rsid w:val="0025603E"/>
    <w:rsid w:val="00262006"/>
    <w:rsid w:val="0026243A"/>
    <w:rsid w:val="00272886"/>
    <w:rsid w:val="00275758"/>
    <w:rsid w:val="002757DB"/>
    <w:rsid w:val="00275FE8"/>
    <w:rsid w:val="002810FD"/>
    <w:rsid w:val="002816B7"/>
    <w:rsid w:val="00281949"/>
    <w:rsid w:val="00284D91"/>
    <w:rsid w:val="00286226"/>
    <w:rsid w:val="0028707A"/>
    <w:rsid w:val="002872C7"/>
    <w:rsid w:val="002872E0"/>
    <w:rsid w:val="00293040"/>
    <w:rsid w:val="002A40F7"/>
    <w:rsid w:val="002A6733"/>
    <w:rsid w:val="002A754A"/>
    <w:rsid w:val="002A7966"/>
    <w:rsid w:val="002B2FC1"/>
    <w:rsid w:val="002B683E"/>
    <w:rsid w:val="002C18F8"/>
    <w:rsid w:val="002C2557"/>
    <w:rsid w:val="002C5671"/>
    <w:rsid w:val="002C7730"/>
    <w:rsid w:val="002C7852"/>
    <w:rsid w:val="002D3C04"/>
    <w:rsid w:val="002D7056"/>
    <w:rsid w:val="002E0866"/>
    <w:rsid w:val="002E5189"/>
    <w:rsid w:val="002E5E1C"/>
    <w:rsid w:val="002E72B4"/>
    <w:rsid w:val="002E771A"/>
    <w:rsid w:val="002F1075"/>
    <w:rsid w:val="002F7B43"/>
    <w:rsid w:val="003027F8"/>
    <w:rsid w:val="00304217"/>
    <w:rsid w:val="00304223"/>
    <w:rsid w:val="0030594C"/>
    <w:rsid w:val="003105A6"/>
    <w:rsid w:val="00313668"/>
    <w:rsid w:val="00315076"/>
    <w:rsid w:val="00317C8F"/>
    <w:rsid w:val="00321F99"/>
    <w:rsid w:val="003236AC"/>
    <w:rsid w:val="003265E2"/>
    <w:rsid w:val="00326CBB"/>
    <w:rsid w:val="00330974"/>
    <w:rsid w:val="003337F7"/>
    <w:rsid w:val="0033384F"/>
    <w:rsid w:val="003349F0"/>
    <w:rsid w:val="0034432B"/>
    <w:rsid w:val="003443E9"/>
    <w:rsid w:val="00347D90"/>
    <w:rsid w:val="00351FEF"/>
    <w:rsid w:val="0035294B"/>
    <w:rsid w:val="00357254"/>
    <w:rsid w:val="0036092D"/>
    <w:rsid w:val="003621E6"/>
    <w:rsid w:val="00364774"/>
    <w:rsid w:val="003707EC"/>
    <w:rsid w:val="00374AC5"/>
    <w:rsid w:val="00377927"/>
    <w:rsid w:val="00381749"/>
    <w:rsid w:val="00384768"/>
    <w:rsid w:val="00384A5B"/>
    <w:rsid w:val="003868AA"/>
    <w:rsid w:val="00387822"/>
    <w:rsid w:val="00392877"/>
    <w:rsid w:val="0039494B"/>
    <w:rsid w:val="00397A76"/>
    <w:rsid w:val="003A04D4"/>
    <w:rsid w:val="003B1FAC"/>
    <w:rsid w:val="003B236E"/>
    <w:rsid w:val="003B4315"/>
    <w:rsid w:val="003C13C3"/>
    <w:rsid w:val="003C6F12"/>
    <w:rsid w:val="003C72D4"/>
    <w:rsid w:val="003D1073"/>
    <w:rsid w:val="003D2EED"/>
    <w:rsid w:val="003D53BF"/>
    <w:rsid w:val="003D5A61"/>
    <w:rsid w:val="003D64EC"/>
    <w:rsid w:val="003D6E09"/>
    <w:rsid w:val="003E6E1A"/>
    <w:rsid w:val="003F43F9"/>
    <w:rsid w:val="003F5F17"/>
    <w:rsid w:val="00416AA3"/>
    <w:rsid w:val="004170E6"/>
    <w:rsid w:val="0042363F"/>
    <w:rsid w:val="00424C1A"/>
    <w:rsid w:val="00430F5A"/>
    <w:rsid w:val="0046644A"/>
    <w:rsid w:val="00473537"/>
    <w:rsid w:val="0048491D"/>
    <w:rsid w:val="004856BA"/>
    <w:rsid w:val="00490316"/>
    <w:rsid w:val="00494559"/>
    <w:rsid w:val="00494DEE"/>
    <w:rsid w:val="004971B9"/>
    <w:rsid w:val="004978FF"/>
    <w:rsid w:val="004A13C7"/>
    <w:rsid w:val="004A3DE4"/>
    <w:rsid w:val="004A4BBC"/>
    <w:rsid w:val="004C0F34"/>
    <w:rsid w:val="004C1349"/>
    <w:rsid w:val="004C1766"/>
    <w:rsid w:val="004C592B"/>
    <w:rsid w:val="004C5DB2"/>
    <w:rsid w:val="004D0A9A"/>
    <w:rsid w:val="004D10FB"/>
    <w:rsid w:val="004D142D"/>
    <w:rsid w:val="004D5219"/>
    <w:rsid w:val="004E1811"/>
    <w:rsid w:val="004E3DD8"/>
    <w:rsid w:val="004E4D4F"/>
    <w:rsid w:val="004E6812"/>
    <w:rsid w:val="004F3828"/>
    <w:rsid w:val="004F3B7E"/>
    <w:rsid w:val="004F591A"/>
    <w:rsid w:val="004F68B3"/>
    <w:rsid w:val="004F6FA5"/>
    <w:rsid w:val="004F7DC7"/>
    <w:rsid w:val="00501CA8"/>
    <w:rsid w:val="005038B7"/>
    <w:rsid w:val="00504FD1"/>
    <w:rsid w:val="005070C0"/>
    <w:rsid w:val="00510212"/>
    <w:rsid w:val="005102A7"/>
    <w:rsid w:val="005122D5"/>
    <w:rsid w:val="00512F50"/>
    <w:rsid w:val="0051537A"/>
    <w:rsid w:val="005205BD"/>
    <w:rsid w:val="00520D23"/>
    <w:rsid w:val="005316E7"/>
    <w:rsid w:val="00532727"/>
    <w:rsid w:val="0053303E"/>
    <w:rsid w:val="00534D44"/>
    <w:rsid w:val="00536622"/>
    <w:rsid w:val="00537D88"/>
    <w:rsid w:val="00540565"/>
    <w:rsid w:val="00540858"/>
    <w:rsid w:val="005420AA"/>
    <w:rsid w:val="00546697"/>
    <w:rsid w:val="005477D2"/>
    <w:rsid w:val="005553F3"/>
    <w:rsid w:val="00556525"/>
    <w:rsid w:val="005579CE"/>
    <w:rsid w:val="00560B23"/>
    <w:rsid w:val="00567127"/>
    <w:rsid w:val="00571CF0"/>
    <w:rsid w:val="00572136"/>
    <w:rsid w:val="0057762C"/>
    <w:rsid w:val="00580AE9"/>
    <w:rsid w:val="00580CD5"/>
    <w:rsid w:val="0058298E"/>
    <w:rsid w:val="005841C2"/>
    <w:rsid w:val="005865D5"/>
    <w:rsid w:val="00587199"/>
    <w:rsid w:val="00590435"/>
    <w:rsid w:val="005A08A9"/>
    <w:rsid w:val="005A2264"/>
    <w:rsid w:val="005A3E2D"/>
    <w:rsid w:val="005A464D"/>
    <w:rsid w:val="005A76C6"/>
    <w:rsid w:val="005B01C6"/>
    <w:rsid w:val="005B13B9"/>
    <w:rsid w:val="005B1E94"/>
    <w:rsid w:val="005B336B"/>
    <w:rsid w:val="005B3DCC"/>
    <w:rsid w:val="005B463E"/>
    <w:rsid w:val="005C0043"/>
    <w:rsid w:val="005C2155"/>
    <w:rsid w:val="005D0332"/>
    <w:rsid w:val="005D26AE"/>
    <w:rsid w:val="005D275F"/>
    <w:rsid w:val="005D38F5"/>
    <w:rsid w:val="005D3AEC"/>
    <w:rsid w:val="005E3163"/>
    <w:rsid w:val="005E3728"/>
    <w:rsid w:val="005E50F3"/>
    <w:rsid w:val="005E63E1"/>
    <w:rsid w:val="005F0894"/>
    <w:rsid w:val="005F0E90"/>
    <w:rsid w:val="005F5E2B"/>
    <w:rsid w:val="005F7114"/>
    <w:rsid w:val="00600E86"/>
    <w:rsid w:val="00602BD3"/>
    <w:rsid w:val="006035E4"/>
    <w:rsid w:val="00611B9F"/>
    <w:rsid w:val="0061225F"/>
    <w:rsid w:val="00615C1D"/>
    <w:rsid w:val="006210CA"/>
    <w:rsid w:val="00624F30"/>
    <w:rsid w:val="00625901"/>
    <w:rsid w:val="00627FDC"/>
    <w:rsid w:val="006329FE"/>
    <w:rsid w:val="006341DC"/>
    <w:rsid w:val="006354D1"/>
    <w:rsid w:val="00646BC1"/>
    <w:rsid w:val="00651556"/>
    <w:rsid w:val="00652C4B"/>
    <w:rsid w:val="00654490"/>
    <w:rsid w:val="00657DB1"/>
    <w:rsid w:val="00662AA1"/>
    <w:rsid w:val="00673EC4"/>
    <w:rsid w:val="0067436A"/>
    <w:rsid w:val="006767E1"/>
    <w:rsid w:val="006768CB"/>
    <w:rsid w:val="00680AB4"/>
    <w:rsid w:val="00682738"/>
    <w:rsid w:val="00682BCE"/>
    <w:rsid w:val="006844BB"/>
    <w:rsid w:val="00692889"/>
    <w:rsid w:val="00693C40"/>
    <w:rsid w:val="006963A9"/>
    <w:rsid w:val="006A28B2"/>
    <w:rsid w:val="006A39ED"/>
    <w:rsid w:val="006A3DFC"/>
    <w:rsid w:val="006B5673"/>
    <w:rsid w:val="006C15A0"/>
    <w:rsid w:val="006C4E45"/>
    <w:rsid w:val="006C533F"/>
    <w:rsid w:val="006C58E5"/>
    <w:rsid w:val="006C649A"/>
    <w:rsid w:val="006C6E9A"/>
    <w:rsid w:val="006D07DE"/>
    <w:rsid w:val="006D0F30"/>
    <w:rsid w:val="006D7AD1"/>
    <w:rsid w:val="006E16BD"/>
    <w:rsid w:val="006E470F"/>
    <w:rsid w:val="006E58F9"/>
    <w:rsid w:val="006E6455"/>
    <w:rsid w:val="006F6B81"/>
    <w:rsid w:val="00703B4F"/>
    <w:rsid w:val="00710AF4"/>
    <w:rsid w:val="00711A34"/>
    <w:rsid w:val="00711E75"/>
    <w:rsid w:val="007303EB"/>
    <w:rsid w:val="00733D92"/>
    <w:rsid w:val="00750D2D"/>
    <w:rsid w:val="00765390"/>
    <w:rsid w:val="0076539F"/>
    <w:rsid w:val="00766EBA"/>
    <w:rsid w:val="00773AFD"/>
    <w:rsid w:val="00777178"/>
    <w:rsid w:val="00781B89"/>
    <w:rsid w:val="00782C5C"/>
    <w:rsid w:val="00786DF5"/>
    <w:rsid w:val="00787BA5"/>
    <w:rsid w:val="0079530D"/>
    <w:rsid w:val="007A08A7"/>
    <w:rsid w:val="007B1888"/>
    <w:rsid w:val="007B267E"/>
    <w:rsid w:val="007C1B69"/>
    <w:rsid w:val="007C4CCB"/>
    <w:rsid w:val="007C4D50"/>
    <w:rsid w:val="007D26E1"/>
    <w:rsid w:val="007D5569"/>
    <w:rsid w:val="007D59EF"/>
    <w:rsid w:val="007D6288"/>
    <w:rsid w:val="007E2FD0"/>
    <w:rsid w:val="007E4F1D"/>
    <w:rsid w:val="007E5A74"/>
    <w:rsid w:val="007E70BE"/>
    <w:rsid w:val="007F1CB9"/>
    <w:rsid w:val="007F430E"/>
    <w:rsid w:val="007F438E"/>
    <w:rsid w:val="007F645D"/>
    <w:rsid w:val="0080467F"/>
    <w:rsid w:val="00811BDB"/>
    <w:rsid w:val="008171BC"/>
    <w:rsid w:val="00817B63"/>
    <w:rsid w:val="008210C7"/>
    <w:rsid w:val="008223D8"/>
    <w:rsid w:val="0082550C"/>
    <w:rsid w:val="00827364"/>
    <w:rsid w:val="00834C20"/>
    <w:rsid w:val="008362A3"/>
    <w:rsid w:val="0084144D"/>
    <w:rsid w:val="00842ECC"/>
    <w:rsid w:val="008446A3"/>
    <w:rsid w:val="008459B5"/>
    <w:rsid w:val="00846BFE"/>
    <w:rsid w:val="00847BA5"/>
    <w:rsid w:val="00850FE1"/>
    <w:rsid w:val="00851F72"/>
    <w:rsid w:val="00857D15"/>
    <w:rsid w:val="00865292"/>
    <w:rsid w:val="008658D6"/>
    <w:rsid w:val="008675D5"/>
    <w:rsid w:val="008766DE"/>
    <w:rsid w:val="0088148F"/>
    <w:rsid w:val="00884E6D"/>
    <w:rsid w:val="00885296"/>
    <w:rsid w:val="008868B3"/>
    <w:rsid w:val="008876A9"/>
    <w:rsid w:val="00893E7B"/>
    <w:rsid w:val="008944C1"/>
    <w:rsid w:val="008945C4"/>
    <w:rsid w:val="00894A8E"/>
    <w:rsid w:val="008A0489"/>
    <w:rsid w:val="008A27F9"/>
    <w:rsid w:val="008A2CAE"/>
    <w:rsid w:val="008A530A"/>
    <w:rsid w:val="008A61E8"/>
    <w:rsid w:val="008B0CDA"/>
    <w:rsid w:val="008C0DAA"/>
    <w:rsid w:val="008C10B3"/>
    <w:rsid w:val="008C4361"/>
    <w:rsid w:val="008C55BE"/>
    <w:rsid w:val="008E1BA9"/>
    <w:rsid w:val="008E1C22"/>
    <w:rsid w:val="008E46CD"/>
    <w:rsid w:val="008F1307"/>
    <w:rsid w:val="008F1AE9"/>
    <w:rsid w:val="00901131"/>
    <w:rsid w:val="00902071"/>
    <w:rsid w:val="009021BC"/>
    <w:rsid w:val="009037F7"/>
    <w:rsid w:val="00903D6F"/>
    <w:rsid w:val="00912199"/>
    <w:rsid w:val="00917F82"/>
    <w:rsid w:val="00923AB4"/>
    <w:rsid w:val="00923E4A"/>
    <w:rsid w:val="009263C4"/>
    <w:rsid w:val="009273CA"/>
    <w:rsid w:val="00933FDD"/>
    <w:rsid w:val="009361E0"/>
    <w:rsid w:val="00937258"/>
    <w:rsid w:val="00940701"/>
    <w:rsid w:val="00942370"/>
    <w:rsid w:val="009454E1"/>
    <w:rsid w:val="00953E0E"/>
    <w:rsid w:val="009577A3"/>
    <w:rsid w:val="00961B85"/>
    <w:rsid w:val="00964B60"/>
    <w:rsid w:val="009700A4"/>
    <w:rsid w:val="0097029B"/>
    <w:rsid w:val="00972275"/>
    <w:rsid w:val="0097304F"/>
    <w:rsid w:val="00973EA2"/>
    <w:rsid w:val="0098097D"/>
    <w:rsid w:val="00984347"/>
    <w:rsid w:val="00992466"/>
    <w:rsid w:val="00992F29"/>
    <w:rsid w:val="009976AD"/>
    <w:rsid w:val="009A1260"/>
    <w:rsid w:val="009A21E5"/>
    <w:rsid w:val="009A3B1C"/>
    <w:rsid w:val="009A4057"/>
    <w:rsid w:val="009A5504"/>
    <w:rsid w:val="009B2615"/>
    <w:rsid w:val="009B4DC4"/>
    <w:rsid w:val="009B6A78"/>
    <w:rsid w:val="009C2448"/>
    <w:rsid w:val="009C644A"/>
    <w:rsid w:val="009D5D12"/>
    <w:rsid w:val="009D6845"/>
    <w:rsid w:val="009D7F8E"/>
    <w:rsid w:val="009E50AE"/>
    <w:rsid w:val="009E55D7"/>
    <w:rsid w:val="009E7EDC"/>
    <w:rsid w:val="009F027E"/>
    <w:rsid w:val="009F370C"/>
    <w:rsid w:val="009F4C4C"/>
    <w:rsid w:val="009F4D81"/>
    <w:rsid w:val="00A111A6"/>
    <w:rsid w:val="00A15980"/>
    <w:rsid w:val="00A161B3"/>
    <w:rsid w:val="00A23EE6"/>
    <w:rsid w:val="00A25059"/>
    <w:rsid w:val="00A257C1"/>
    <w:rsid w:val="00A323A0"/>
    <w:rsid w:val="00A323BA"/>
    <w:rsid w:val="00A343F0"/>
    <w:rsid w:val="00A42332"/>
    <w:rsid w:val="00A430D5"/>
    <w:rsid w:val="00A44C8E"/>
    <w:rsid w:val="00A46F40"/>
    <w:rsid w:val="00A556A6"/>
    <w:rsid w:val="00A57CAD"/>
    <w:rsid w:val="00A60C1F"/>
    <w:rsid w:val="00A61298"/>
    <w:rsid w:val="00A6252F"/>
    <w:rsid w:val="00A6263B"/>
    <w:rsid w:val="00A629C5"/>
    <w:rsid w:val="00A63CC4"/>
    <w:rsid w:val="00A63F47"/>
    <w:rsid w:val="00A640E1"/>
    <w:rsid w:val="00A6716E"/>
    <w:rsid w:val="00A7008C"/>
    <w:rsid w:val="00A72E13"/>
    <w:rsid w:val="00A735E0"/>
    <w:rsid w:val="00A73622"/>
    <w:rsid w:val="00A73CB4"/>
    <w:rsid w:val="00A7601F"/>
    <w:rsid w:val="00A84521"/>
    <w:rsid w:val="00A84921"/>
    <w:rsid w:val="00A93749"/>
    <w:rsid w:val="00A9543D"/>
    <w:rsid w:val="00AA2EB6"/>
    <w:rsid w:val="00AA4117"/>
    <w:rsid w:val="00AB4984"/>
    <w:rsid w:val="00AB4B50"/>
    <w:rsid w:val="00AC0BBE"/>
    <w:rsid w:val="00AC2C89"/>
    <w:rsid w:val="00AC4A9F"/>
    <w:rsid w:val="00AC5C44"/>
    <w:rsid w:val="00AD0CC5"/>
    <w:rsid w:val="00AD2DB9"/>
    <w:rsid w:val="00AD6868"/>
    <w:rsid w:val="00AE1D87"/>
    <w:rsid w:val="00AE3B52"/>
    <w:rsid w:val="00AE439F"/>
    <w:rsid w:val="00AE4D43"/>
    <w:rsid w:val="00AE662D"/>
    <w:rsid w:val="00AE6DE0"/>
    <w:rsid w:val="00AF78A5"/>
    <w:rsid w:val="00B1140A"/>
    <w:rsid w:val="00B12C6C"/>
    <w:rsid w:val="00B12D23"/>
    <w:rsid w:val="00B13433"/>
    <w:rsid w:val="00B14437"/>
    <w:rsid w:val="00B1504A"/>
    <w:rsid w:val="00B20495"/>
    <w:rsid w:val="00B229A3"/>
    <w:rsid w:val="00B26129"/>
    <w:rsid w:val="00B26D8C"/>
    <w:rsid w:val="00B27E0B"/>
    <w:rsid w:val="00B3134B"/>
    <w:rsid w:val="00B35188"/>
    <w:rsid w:val="00B37112"/>
    <w:rsid w:val="00B43AC9"/>
    <w:rsid w:val="00B501A8"/>
    <w:rsid w:val="00B639CC"/>
    <w:rsid w:val="00B65043"/>
    <w:rsid w:val="00B65926"/>
    <w:rsid w:val="00B67F3A"/>
    <w:rsid w:val="00B70F69"/>
    <w:rsid w:val="00B7176F"/>
    <w:rsid w:val="00B7283F"/>
    <w:rsid w:val="00B7592A"/>
    <w:rsid w:val="00B75F34"/>
    <w:rsid w:val="00B80410"/>
    <w:rsid w:val="00B82C15"/>
    <w:rsid w:val="00B87C0D"/>
    <w:rsid w:val="00BA4CF2"/>
    <w:rsid w:val="00BA67EE"/>
    <w:rsid w:val="00BA7865"/>
    <w:rsid w:val="00BB2280"/>
    <w:rsid w:val="00BB42B1"/>
    <w:rsid w:val="00BB6B14"/>
    <w:rsid w:val="00BC6CE1"/>
    <w:rsid w:val="00BD11C6"/>
    <w:rsid w:val="00BD6BE3"/>
    <w:rsid w:val="00BD7DD4"/>
    <w:rsid w:val="00BE126B"/>
    <w:rsid w:val="00BE4763"/>
    <w:rsid w:val="00BE5E3F"/>
    <w:rsid w:val="00BE6E80"/>
    <w:rsid w:val="00BF2BEB"/>
    <w:rsid w:val="00BF5E10"/>
    <w:rsid w:val="00C0113D"/>
    <w:rsid w:val="00C056B1"/>
    <w:rsid w:val="00C05731"/>
    <w:rsid w:val="00C106EB"/>
    <w:rsid w:val="00C15693"/>
    <w:rsid w:val="00C20441"/>
    <w:rsid w:val="00C253A3"/>
    <w:rsid w:val="00C36E0A"/>
    <w:rsid w:val="00C370D6"/>
    <w:rsid w:val="00C4236A"/>
    <w:rsid w:val="00C44B9A"/>
    <w:rsid w:val="00C45AC3"/>
    <w:rsid w:val="00C461F0"/>
    <w:rsid w:val="00C47362"/>
    <w:rsid w:val="00C53430"/>
    <w:rsid w:val="00C56CED"/>
    <w:rsid w:val="00C56EC6"/>
    <w:rsid w:val="00C62F26"/>
    <w:rsid w:val="00C6457B"/>
    <w:rsid w:val="00C6540C"/>
    <w:rsid w:val="00C663A2"/>
    <w:rsid w:val="00C71449"/>
    <w:rsid w:val="00C8066E"/>
    <w:rsid w:val="00C8204E"/>
    <w:rsid w:val="00C82174"/>
    <w:rsid w:val="00C826B6"/>
    <w:rsid w:val="00C86C5B"/>
    <w:rsid w:val="00C878FB"/>
    <w:rsid w:val="00C87F93"/>
    <w:rsid w:val="00C90C1F"/>
    <w:rsid w:val="00C92BD1"/>
    <w:rsid w:val="00C93C38"/>
    <w:rsid w:val="00C95C77"/>
    <w:rsid w:val="00C97318"/>
    <w:rsid w:val="00CA2688"/>
    <w:rsid w:val="00CA65DD"/>
    <w:rsid w:val="00CB169C"/>
    <w:rsid w:val="00CB321D"/>
    <w:rsid w:val="00CC48CE"/>
    <w:rsid w:val="00CC7FCB"/>
    <w:rsid w:val="00CD3C18"/>
    <w:rsid w:val="00CE4FF9"/>
    <w:rsid w:val="00CE6D35"/>
    <w:rsid w:val="00CF1BFE"/>
    <w:rsid w:val="00CF1FF7"/>
    <w:rsid w:val="00CF24F8"/>
    <w:rsid w:val="00CF582B"/>
    <w:rsid w:val="00D013D0"/>
    <w:rsid w:val="00D03D6D"/>
    <w:rsid w:val="00D05CD3"/>
    <w:rsid w:val="00D07E2F"/>
    <w:rsid w:val="00D11A9A"/>
    <w:rsid w:val="00D14ACD"/>
    <w:rsid w:val="00D158D1"/>
    <w:rsid w:val="00D15ACC"/>
    <w:rsid w:val="00D16D65"/>
    <w:rsid w:val="00D16EBC"/>
    <w:rsid w:val="00D3000B"/>
    <w:rsid w:val="00D31EA7"/>
    <w:rsid w:val="00D35C63"/>
    <w:rsid w:val="00D36EB1"/>
    <w:rsid w:val="00D40E38"/>
    <w:rsid w:val="00D40F58"/>
    <w:rsid w:val="00D44C0B"/>
    <w:rsid w:val="00D4534D"/>
    <w:rsid w:val="00D46B9B"/>
    <w:rsid w:val="00D5519E"/>
    <w:rsid w:val="00D5786C"/>
    <w:rsid w:val="00D60323"/>
    <w:rsid w:val="00D61297"/>
    <w:rsid w:val="00D62440"/>
    <w:rsid w:val="00D6302A"/>
    <w:rsid w:val="00D91E38"/>
    <w:rsid w:val="00D9261D"/>
    <w:rsid w:val="00D94BA5"/>
    <w:rsid w:val="00DA0555"/>
    <w:rsid w:val="00DA08E6"/>
    <w:rsid w:val="00DA140C"/>
    <w:rsid w:val="00DA52C9"/>
    <w:rsid w:val="00DA54DF"/>
    <w:rsid w:val="00DB07E5"/>
    <w:rsid w:val="00DB09FA"/>
    <w:rsid w:val="00DB0AE3"/>
    <w:rsid w:val="00DB4F9B"/>
    <w:rsid w:val="00DB5FB0"/>
    <w:rsid w:val="00DB7D01"/>
    <w:rsid w:val="00DC1578"/>
    <w:rsid w:val="00DC20EF"/>
    <w:rsid w:val="00DD1F3B"/>
    <w:rsid w:val="00DD30F2"/>
    <w:rsid w:val="00DD59A0"/>
    <w:rsid w:val="00DD666A"/>
    <w:rsid w:val="00DE290D"/>
    <w:rsid w:val="00DE4A60"/>
    <w:rsid w:val="00DE4F79"/>
    <w:rsid w:val="00DE7AA9"/>
    <w:rsid w:val="00E00B7C"/>
    <w:rsid w:val="00E00D62"/>
    <w:rsid w:val="00E01D63"/>
    <w:rsid w:val="00E04ED8"/>
    <w:rsid w:val="00E1724B"/>
    <w:rsid w:val="00E27BA6"/>
    <w:rsid w:val="00E36DB9"/>
    <w:rsid w:val="00E37279"/>
    <w:rsid w:val="00E40F9F"/>
    <w:rsid w:val="00E4612E"/>
    <w:rsid w:val="00E46978"/>
    <w:rsid w:val="00E47F1D"/>
    <w:rsid w:val="00E52DCD"/>
    <w:rsid w:val="00E54F9E"/>
    <w:rsid w:val="00E563F3"/>
    <w:rsid w:val="00E60D61"/>
    <w:rsid w:val="00E61015"/>
    <w:rsid w:val="00E664D3"/>
    <w:rsid w:val="00E73D19"/>
    <w:rsid w:val="00E74B00"/>
    <w:rsid w:val="00E75328"/>
    <w:rsid w:val="00E76383"/>
    <w:rsid w:val="00E7705A"/>
    <w:rsid w:val="00E77A60"/>
    <w:rsid w:val="00E8232E"/>
    <w:rsid w:val="00E864BF"/>
    <w:rsid w:val="00E8723B"/>
    <w:rsid w:val="00E87C7F"/>
    <w:rsid w:val="00E91017"/>
    <w:rsid w:val="00E91E4C"/>
    <w:rsid w:val="00E92A80"/>
    <w:rsid w:val="00E9301B"/>
    <w:rsid w:val="00E93E5D"/>
    <w:rsid w:val="00E953BC"/>
    <w:rsid w:val="00EA10ED"/>
    <w:rsid w:val="00EA1E92"/>
    <w:rsid w:val="00EA3AE9"/>
    <w:rsid w:val="00EB4392"/>
    <w:rsid w:val="00EC0412"/>
    <w:rsid w:val="00ED25B9"/>
    <w:rsid w:val="00EE0F8B"/>
    <w:rsid w:val="00EE2843"/>
    <w:rsid w:val="00EF1ECB"/>
    <w:rsid w:val="00EF291E"/>
    <w:rsid w:val="00F0099A"/>
    <w:rsid w:val="00F057AC"/>
    <w:rsid w:val="00F05D48"/>
    <w:rsid w:val="00F06CF0"/>
    <w:rsid w:val="00F10DFE"/>
    <w:rsid w:val="00F11410"/>
    <w:rsid w:val="00F12B25"/>
    <w:rsid w:val="00F12C13"/>
    <w:rsid w:val="00F15C7F"/>
    <w:rsid w:val="00F248FF"/>
    <w:rsid w:val="00F307BD"/>
    <w:rsid w:val="00F3391D"/>
    <w:rsid w:val="00F3758E"/>
    <w:rsid w:val="00F376C8"/>
    <w:rsid w:val="00F40470"/>
    <w:rsid w:val="00F406E1"/>
    <w:rsid w:val="00F43ACB"/>
    <w:rsid w:val="00F45601"/>
    <w:rsid w:val="00F4756C"/>
    <w:rsid w:val="00F47CC0"/>
    <w:rsid w:val="00F47F18"/>
    <w:rsid w:val="00F537F3"/>
    <w:rsid w:val="00F60F13"/>
    <w:rsid w:val="00F61E82"/>
    <w:rsid w:val="00F65F54"/>
    <w:rsid w:val="00F67AE5"/>
    <w:rsid w:val="00F71CAE"/>
    <w:rsid w:val="00F748BB"/>
    <w:rsid w:val="00F817EB"/>
    <w:rsid w:val="00F8201B"/>
    <w:rsid w:val="00F92CE6"/>
    <w:rsid w:val="00F96822"/>
    <w:rsid w:val="00FA0DD9"/>
    <w:rsid w:val="00FA1FF5"/>
    <w:rsid w:val="00FA22E3"/>
    <w:rsid w:val="00FB3E3C"/>
    <w:rsid w:val="00FB5341"/>
    <w:rsid w:val="00FB6CC7"/>
    <w:rsid w:val="00FB7B2D"/>
    <w:rsid w:val="00FC4296"/>
    <w:rsid w:val="00FD1664"/>
    <w:rsid w:val="00FD1C40"/>
    <w:rsid w:val="00FD317B"/>
    <w:rsid w:val="00FE23D6"/>
    <w:rsid w:val="00FE2F93"/>
    <w:rsid w:val="00FE5821"/>
    <w:rsid w:val="00FE6395"/>
    <w:rsid w:val="00FE7D01"/>
    <w:rsid w:val="00FF396D"/>
    <w:rsid w:val="00FF44B1"/>
    <w:rsid w:val="00FF6503"/>
    <w:rsid w:val="00FF7447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F932"/>
  <w15:chartTrackingRefBased/>
  <w15:docId w15:val="{FD974035-EAA3-4FF4-B0F2-57AE9E1D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5E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7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next w:val="Normal"/>
    <w:qFormat/>
    <w:rsid w:val="00750D2D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styleId="NormalWeb">
    <w:name w:val="Normal (Web)"/>
    <w:basedOn w:val="Normal"/>
    <w:uiPriority w:val="99"/>
    <w:unhideWhenUsed/>
    <w:rsid w:val="00AA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AA2EB6"/>
    <w:pPr>
      <w:tabs>
        <w:tab w:val="center" w:pos="4680"/>
        <w:tab w:val="right" w:pos="9360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AA2EB6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AA2EB6"/>
    <w:pPr>
      <w:tabs>
        <w:tab w:val="center" w:pos="4680"/>
        <w:tab w:val="right" w:pos="9360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AA2EB6"/>
    <w:rPr>
      <w:lang w:val="en-IN"/>
    </w:rPr>
  </w:style>
  <w:style w:type="paragraph" w:styleId="Caption">
    <w:name w:val="caption"/>
    <w:basedOn w:val="Normal"/>
    <w:next w:val="Normal"/>
    <w:uiPriority w:val="35"/>
    <w:unhideWhenUsed/>
    <w:qFormat/>
    <w:rsid w:val="00AA2EB6"/>
    <w:pPr>
      <w:spacing w:after="200" w:line="240" w:lineRule="auto"/>
    </w:pPr>
    <w:rPr>
      <w:i/>
      <w:iCs/>
      <w:color w:val="44546A" w:themeColor="text2"/>
      <w:sz w:val="18"/>
      <w:szCs w:val="18"/>
      <w:lang w:val="en-IN"/>
    </w:rPr>
  </w:style>
  <w:style w:type="paragraph" w:styleId="Revision">
    <w:name w:val="Revision"/>
    <w:hidden/>
    <w:uiPriority w:val="99"/>
    <w:semiHidden/>
    <w:rsid w:val="00AA2EB6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AA2EB6"/>
    <w:pPr>
      <w:ind w:left="720"/>
      <w:contextualSpacing/>
    </w:pPr>
    <w:rPr>
      <w:lang w:val="en-IN"/>
    </w:rPr>
  </w:style>
  <w:style w:type="character" w:customStyle="1" w:styleId="articleauthor-link">
    <w:name w:val="article__author-link"/>
    <w:basedOn w:val="DefaultParagraphFont"/>
    <w:rsid w:val="00246EDE"/>
  </w:style>
  <w:style w:type="character" w:styleId="Strong">
    <w:name w:val="Strong"/>
    <w:basedOn w:val="DefaultParagraphFont"/>
    <w:uiPriority w:val="22"/>
    <w:qFormat/>
    <w:rsid w:val="00246EDE"/>
    <w:rPr>
      <w:b/>
      <w:bCs/>
    </w:rPr>
  </w:style>
  <w:style w:type="paragraph" w:customStyle="1" w:styleId="ExperimentalSection">
    <w:name w:val="ExperimentalSection"/>
    <w:basedOn w:val="Normal"/>
    <w:qFormat/>
    <w:rsid w:val="00B70F69"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autoRedefine/>
    <w:qFormat/>
    <w:rsid w:val="00B70F69"/>
    <w:pPr>
      <w:spacing w:before="460" w:after="230" w:line="230" w:lineRule="atLeast"/>
    </w:pPr>
    <w:rPr>
      <w:rFonts w:ascii="Arial" w:eastAsia="MS Mincho" w:hAnsi="Arial" w:cs="Times New Roman"/>
      <w:b/>
      <w:szCs w:val="20"/>
      <w:lang w:val="de-DE" w:eastAsia="ja-JP"/>
    </w:rPr>
  </w:style>
  <w:style w:type="paragraph" w:customStyle="1" w:styleId="TableCaption">
    <w:name w:val="TableCaption"/>
    <w:basedOn w:val="Normal"/>
    <w:qFormat/>
    <w:rsid w:val="00083031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RSCR02References">
    <w:name w:val="RSC R02 References"/>
    <w:basedOn w:val="Normal"/>
    <w:link w:val="RSCR02ReferencesChar"/>
    <w:qFormat/>
    <w:rsid w:val="0097304F"/>
    <w:pPr>
      <w:numPr>
        <w:numId w:val="6"/>
      </w:numPr>
      <w:spacing w:after="0" w:line="200" w:lineRule="exact"/>
      <w:ind w:left="284" w:hanging="284"/>
      <w:jc w:val="both"/>
    </w:pPr>
    <w:rPr>
      <w:rFonts w:cs="Times New Roman"/>
      <w:w w:val="105"/>
      <w:sz w:val="18"/>
      <w:szCs w:val="18"/>
      <w:lang w:val="en-GB"/>
    </w:rPr>
  </w:style>
  <w:style w:type="character" w:customStyle="1" w:styleId="RSCR02ReferencesChar">
    <w:name w:val="RSC R02 References Char"/>
    <w:basedOn w:val="DefaultParagraphFont"/>
    <w:link w:val="RSCR02References"/>
    <w:rsid w:val="0097304F"/>
    <w:rPr>
      <w:rFonts w:cs="Times New Roman"/>
      <w:w w:val="105"/>
      <w:sz w:val="18"/>
      <w:szCs w:val="18"/>
      <w:lang w:val="en-GB"/>
    </w:rPr>
  </w:style>
  <w:style w:type="character" w:customStyle="1" w:styleId="icapages">
    <w:name w:val="ica_pages"/>
    <w:basedOn w:val="DefaultParagraphFont"/>
    <w:rsid w:val="002E0866"/>
  </w:style>
  <w:style w:type="character" w:customStyle="1" w:styleId="icadoi">
    <w:name w:val="ica_doi"/>
    <w:basedOn w:val="DefaultParagraphFont"/>
    <w:rsid w:val="002E0866"/>
  </w:style>
  <w:style w:type="paragraph" w:customStyle="1" w:styleId="c-article-info-details">
    <w:name w:val="c-article-info-details"/>
    <w:basedOn w:val="Normal"/>
    <w:rsid w:val="00D15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u-visually-hidden">
    <w:name w:val="u-visually-hidden"/>
    <w:basedOn w:val="DefaultParagraphFont"/>
    <w:rsid w:val="00D1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6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1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tiff"/><Relationship Id="rId21" Type="http://schemas.openxmlformats.org/officeDocument/2006/relationships/image" Target="media/image13.emf"/><Relationship Id="rId42" Type="http://schemas.openxmlformats.org/officeDocument/2006/relationships/image" Target="media/image29.tiff"/><Relationship Id="rId63" Type="http://schemas.openxmlformats.org/officeDocument/2006/relationships/image" Target="media/image50.emf"/><Relationship Id="rId84" Type="http://schemas.openxmlformats.org/officeDocument/2006/relationships/image" Target="media/image71.emf"/><Relationship Id="rId138" Type="http://schemas.openxmlformats.org/officeDocument/2006/relationships/image" Target="media/image119.emf"/><Relationship Id="rId159" Type="http://schemas.openxmlformats.org/officeDocument/2006/relationships/image" Target="media/image140.emf"/><Relationship Id="rId170" Type="http://schemas.openxmlformats.org/officeDocument/2006/relationships/image" Target="media/image151.tiff"/><Relationship Id="rId107" Type="http://schemas.openxmlformats.org/officeDocument/2006/relationships/image" Target="media/image94.emf"/><Relationship Id="rId11" Type="http://schemas.openxmlformats.org/officeDocument/2006/relationships/image" Target="media/image3.emf"/><Relationship Id="rId32" Type="http://schemas.openxmlformats.org/officeDocument/2006/relationships/image" Target="media/image21.tiff"/><Relationship Id="rId53" Type="http://schemas.openxmlformats.org/officeDocument/2006/relationships/image" Target="media/image40.tiff"/><Relationship Id="rId74" Type="http://schemas.openxmlformats.org/officeDocument/2006/relationships/image" Target="media/image61.tiff"/><Relationship Id="rId128" Type="http://schemas.openxmlformats.org/officeDocument/2006/relationships/image" Target="media/image1100.tiff"/><Relationship Id="rId149" Type="http://schemas.openxmlformats.org/officeDocument/2006/relationships/image" Target="media/image130.tiff"/><Relationship Id="rId5" Type="http://schemas.openxmlformats.org/officeDocument/2006/relationships/webSettings" Target="webSettings.xml"/><Relationship Id="rId95" Type="http://schemas.openxmlformats.org/officeDocument/2006/relationships/image" Target="media/image82.emf"/><Relationship Id="rId160" Type="http://schemas.openxmlformats.org/officeDocument/2006/relationships/image" Target="media/image141.emf"/><Relationship Id="rId181" Type="http://schemas.openxmlformats.org/officeDocument/2006/relationships/hyperlink" Target="https://www.nature.com/articles/s41929-020-00564-z" TargetMode="External"/><Relationship Id="rId22" Type="http://schemas.openxmlformats.org/officeDocument/2006/relationships/oleObject" Target="embeddings/oleObject1.bin"/><Relationship Id="rId43" Type="http://schemas.openxmlformats.org/officeDocument/2006/relationships/image" Target="media/image30.tiff"/><Relationship Id="rId64" Type="http://schemas.openxmlformats.org/officeDocument/2006/relationships/image" Target="media/image51.emf"/><Relationship Id="rId118" Type="http://schemas.openxmlformats.org/officeDocument/2006/relationships/image" Target="media/image104.tiff"/><Relationship Id="rId139" Type="http://schemas.openxmlformats.org/officeDocument/2006/relationships/image" Target="media/image120.emf"/><Relationship Id="rId85" Type="http://schemas.openxmlformats.org/officeDocument/2006/relationships/image" Target="media/image72.emf"/><Relationship Id="rId150" Type="http://schemas.openxmlformats.org/officeDocument/2006/relationships/image" Target="media/image131.emf"/><Relationship Id="rId171" Type="http://schemas.openxmlformats.org/officeDocument/2006/relationships/image" Target="media/image152.emf"/><Relationship Id="rId12" Type="http://schemas.openxmlformats.org/officeDocument/2006/relationships/image" Target="media/image4.tiff"/><Relationship Id="rId33" Type="http://schemas.openxmlformats.org/officeDocument/2006/relationships/image" Target="media/image210.tiff"/><Relationship Id="rId108" Type="http://schemas.openxmlformats.org/officeDocument/2006/relationships/image" Target="media/image95.emf"/><Relationship Id="rId129" Type="http://schemas.openxmlformats.org/officeDocument/2006/relationships/image" Target="media/image111.tiff"/><Relationship Id="rId54" Type="http://schemas.openxmlformats.org/officeDocument/2006/relationships/image" Target="media/image41.emf"/><Relationship Id="rId75" Type="http://schemas.openxmlformats.org/officeDocument/2006/relationships/image" Target="media/image62.emf"/><Relationship Id="rId96" Type="http://schemas.openxmlformats.org/officeDocument/2006/relationships/image" Target="media/image83.emf"/><Relationship Id="rId140" Type="http://schemas.openxmlformats.org/officeDocument/2006/relationships/image" Target="media/image121.tiff"/><Relationship Id="rId161" Type="http://schemas.openxmlformats.org/officeDocument/2006/relationships/image" Target="media/image142.tiff"/><Relationship Id="rId182" Type="http://schemas.openxmlformats.org/officeDocument/2006/relationships/hyperlink" Target="https://www.nature.com/natcatal" TargetMode="External"/><Relationship Id="rId6" Type="http://schemas.openxmlformats.org/officeDocument/2006/relationships/footnotes" Target="footnotes.xml"/><Relationship Id="rId23" Type="http://schemas.openxmlformats.org/officeDocument/2006/relationships/image" Target="media/image14.emf"/><Relationship Id="rId119" Type="http://schemas.openxmlformats.org/officeDocument/2006/relationships/image" Target="media/image105.tiff"/><Relationship Id="rId44" Type="http://schemas.openxmlformats.org/officeDocument/2006/relationships/image" Target="media/image31.tiff"/><Relationship Id="rId65" Type="http://schemas.openxmlformats.org/officeDocument/2006/relationships/image" Target="media/image52.tiff"/><Relationship Id="rId86" Type="http://schemas.openxmlformats.org/officeDocument/2006/relationships/image" Target="media/image73.tiff"/><Relationship Id="rId130" Type="http://schemas.openxmlformats.org/officeDocument/2006/relationships/image" Target="media/image1110.tiff"/><Relationship Id="rId151" Type="http://schemas.openxmlformats.org/officeDocument/2006/relationships/image" Target="media/image132.emf"/><Relationship Id="rId172" Type="http://schemas.openxmlformats.org/officeDocument/2006/relationships/image" Target="media/image153.emf"/><Relationship Id="rId13" Type="http://schemas.openxmlformats.org/officeDocument/2006/relationships/image" Target="media/image5.emf"/><Relationship Id="rId18" Type="http://schemas.openxmlformats.org/officeDocument/2006/relationships/image" Target="media/image10.tiff"/><Relationship Id="rId39" Type="http://schemas.openxmlformats.org/officeDocument/2006/relationships/image" Target="media/image26.tiff"/><Relationship Id="rId109" Type="http://schemas.openxmlformats.org/officeDocument/2006/relationships/image" Target="media/image96.emf"/><Relationship Id="rId34" Type="http://schemas.openxmlformats.org/officeDocument/2006/relationships/image" Target="media/image22.tiff"/><Relationship Id="rId50" Type="http://schemas.openxmlformats.org/officeDocument/2006/relationships/image" Target="media/image37.emf"/><Relationship Id="rId55" Type="http://schemas.openxmlformats.org/officeDocument/2006/relationships/image" Target="media/image42.tiff"/><Relationship Id="rId76" Type="http://schemas.openxmlformats.org/officeDocument/2006/relationships/image" Target="media/image63.emf"/><Relationship Id="rId97" Type="http://schemas.openxmlformats.org/officeDocument/2006/relationships/image" Target="media/image84.tiff"/><Relationship Id="rId104" Type="http://schemas.openxmlformats.org/officeDocument/2006/relationships/image" Target="media/image91.emf"/><Relationship Id="rId120" Type="http://schemas.openxmlformats.org/officeDocument/2006/relationships/image" Target="media/image106.tiff"/><Relationship Id="rId125" Type="http://schemas.openxmlformats.org/officeDocument/2006/relationships/image" Target="media/image1080.tiff"/><Relationship Id="rId141" Type="http://schemas.openxmlformats.org/officeDocument/2006/relationships/image" Target="media/image122.emf"/><Relationship Id="rId146" Type="http://schemas.openxmlformats.org/officeDocument/2006/relationships/image" Target="media/image127.tiff"/><Relationship Id="rId167" Type="http://schemas.openxmlformats.org/officeDocument/2006/relationships/image" Target="media/image148.tiff"/><Relationship Id="rId7" Type="http://schemas.openxmlformats.org/officeDocument/2006/relationships/endnotes" Target="endnotes.xml"/><Relationship Id="rId71" Type="http://schemas.openxmlformats.org/officeDocument/2006/relationships/image" Target="media/image58.tiff"/><Relationship Id="rId92" Type="http://schemas.openxmlformats.org/officeDocument/2006/relationships/image" Target="media/image79.tiff"/><Relationship Id="rId162" Type="http://schemas.openxmlformats.org/officeDocument/2006/relationships/image" Target="media/image143.emf"/><Relationship Id="rId183" Type="http://schemas.openxmlformats.org/officeDocument/2006/relationships/hyperlink" Target="https://doi.org/10.1002/adsc.201100646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tiff"/><Relationship Id="rId24" Type="http://schemas.openxmlformats.org/officeDocument/2006/relationships/oleObject" Target="embeddings/oleObject2.bin"/><Relationship Id="rId40" Type="http://schemas.openxmlformats.org/officeDocument/2006/relationships/image" Target="media/image27.tiff"/><Relationship Id="rId45" Type="http://schemas.openxmlformats.org/officeDocument/2006/relationships/image" Target="media/image32.tiff"/><Relationship Id="rId66" Type="http://schemas.openxmlformats.org/officeDocument/2006/relationships/image" Target="media/image53.emf"/><Relationship Id="rId87" Type="http://schemas.openxmlformats.org/officeDocument/2006/relationships/image" Target="media/image74.emf"/><Relationship Id="rId110" Type="http://schemas.openxmlformats.org/officeDocument/2006/relationships/oleObject" Target="embeddings/oleObject4.bin"/><Relationship Id="rId115" Type="http://schemas.openxmlformats.org/officeDocument/2006/relationships/image" Target="media/image101.tiff"/><Relationship Id="rId131" Type="http://schemas.openxmlformats.org/officeDocument/2006/relationships/image" Target="media/image112.tiff"/><Relationship Id="rId136" Type="http://schemas.openxmlformats.org/officeDocument/2006/relationships/image" Target="media/image117.emf"/><Relationship Id="rId157" Type="http://schemas.openxmlformats.org/officeDocument/2006/relationships/image" Target="media/image138.emf"/><Relationship Id="rId178" Type="http://schemas.openxmlformats.org/officeDocument/2006/relationships/hyperlink" Target="https://doi.org/10.1039/C8NJ02184H" TargetMode="External"/><Relationship Id="rId61" Type="http://schemas.openxmlformats.org/officeDocument/2006/relationships/image" Target="media/image48.emf"/><Relationship Id="rId82" Type="http://schemas.openxmlformats.org/officeDocument/2006/relationships/image" Target="media/image69.emf"/><Relationship Id="rId152" Type="http://schemas.openxmlformats.org/officeDocument/2006/relationships/image" Target="media/image133.tiff"/><Relationship Id="rId173" Type="http://schemas.openxmlformats.org/officeDocument/2006/relationships/image" Target="media/image154.tif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30" Type="http://schemas.openxmlformats.org/officeDocument/2006/relationships/image" Target="media/image19.tiff"/><Relationship Id="rId35" Type="http://schemas.openxmlformats.org/officeDocument/2006/relationships/image" Target="media/image23.tiff"/><Relationship Id="rId56" Type="http://schemas.openxmlformats.org/officeDocument/2006/relationships/image" Target="media/image43.emf"/><Relationship Id="rId77" Type="http://schemas.openxmlformats.org/officeDocument/2006/relationships/image" Target="media/image64.tiff"/><Relationship Id="rId100" Type="http://schemas.openxmlformats.org/officeDocument/2006/relationships/image" Target="media/image87.tiff"/><Relationship Id="rId105" Type="http://schemas.openxmlformats.org/officeDocument/2006/relationships/image" Target="media/image92.emf"/><Relationship Id="rId126" Type="http://schemas.openxmlformats.org/officeDocument/2006/relationships/image" Target="media/image109.tiff"/><Relationship Id="rId147" Type="http://schemas.openxmlformats.org/officeDocument/2006/relationships/image" Target="media/image128.emf"/><Relationship Id="rId168" Type="http://schemas.openxmlformats.org/officeDocument/2006/relationships/image" Target="media/image149.emf"/><Relationship Id="rId8" Type="http://schemas.openxmlformats.org/officeDocument/2006/relationships/hyperlink" Target="mailto:deposit@ccdc.cam.ac.uk" TargetMode="External"/><Relationship Id="rId51" Type="http://schemas.openxmlformats.org/officeDocument/2006/relationships/image" Target="media/image38.tiff"/><Relationship Id="rId72" Type="http://schemas.openxmlformats.org/officeDocument/2006/relationships/image" Target="media/image59.emf"/><Relationship Id="rId93" Type="http://schemas.openxmlformats.org/officeDocument/2006/relationships/image" Target="media/image80.emf"/><Relationship Id="rId98" Type="http://schemas.openxmlformats.org/officeDocument/2006/relationships/image" Target="media/image85.emf"/><Relationship Id="rId121" Type="http://schemas.openxmlformats.org/officeDocument/2006/relationships/image" Target="media/image1060.tiff"/><Relationship Id="rId142" Type="http://schemas.openxmlformats.org/officeDocument/2006/relationships/image" Target="media/image123.emf"/><Relationship Id="rId163" Type="http://schemas.openxmlformats.org/officeDocument/2006/relationships/image" Target="media/image144.emf"/><Relationship Id="rId184" Type="http://schemas.openxmlformats.org/officeDocument/2006/relationships/hyperlink" Target="https://doi.org/10.1039/C6DT01323F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emf"/><Relationship Id="rId46" Type="http://schemas.openxmlformats.org/officeDocument/2006/relationships/image" Target="media/image33.tiff"/><Relationship Id="rId67" Type="http://schemas.openxmlformats.org/officeDocument/2006/relationships/image" Target="media/image54.emf"/><Relationship Id="rId116" Type="http://schemas.openxmlformats.org/officeDocument/2006/relationships/image" Target="media/image102.tiff"/><Relationship Id="rId137" Type="http://schemas.openxmlformats.org/officeDocument/2006/relationships/image" Target="media/image118.tiff"/><Relationship Id="rId158" Type="http://schemas.openxmlformats.org/officeDocument/2006/relationships/image" Target="media/image139.tiff"/><Relationship Id="rId20" Type="http://schemas.openxmlformats.org/officeDocument/2006/relationships/image" Target="media/image12.png"/><Relationship Id="rId41" Type="http://schemas.openxmlformats.org/officeDocument/2006/relationships/image" Target="media/image28.tiff"/><Relationship Id="rId62" Type="http://schemas.openxmlformats.org/officeDocument/2006/relationships/image" Target="media/image49.tiff"/><Relationship Id="rId83" Type="http://schemas.openxmlformats.org/officeDocument/2006/relationships/image" Target="media/image70.tiff"/><Relationship Id="rId88" Type="http://schemas.openxmlformats.org/officeDocument/2006/relationships/image" Target="media/image75.emf"/><Relationship Id="rId111" Type="http://schemas.openxmlformats.org/officeDocument/2006/relationships/image" Target="media/image97.tiff"/><Relationship Id="rId132" Type="http://schemas.openxmlformats.org/officeDocument/2006/relationships/image" Target="media/image113.emf"/><Relationship Id="rId153" Type="http://schemas.openxmlformats.org/officeDocument/2006/relationships/image" Target="media/image134.emf"/><Relationship Id="rId174" Type="http://schemas.openxmlformats.org/officeDocument/2006/relationships/image" Target="media/image155.emf"/><Relationship Id="rId179" Type="http://schemas.openxmlformats.org/officeDocument/2006/relationships/hyperlink" Target="https://www.nature.com/articles/s41929-020-00564-z" TargetMode="External"/><Relationship Id="rId15" Type="http://schemas.openxmlformats.org/officeDocument/2006/relationships/image" Target="media/image7.tiff"/><Relationship Id="rId36" Type="http://schemas.openxmlformats.org/officeDocument/2006/relationships/image" Target="media/image24.tiff"/><Relationship Id="rId57" Type="http://schemas.openxmlformats.org/officeDocument/2006/relationships/image" Target="media/image44.emf"/><Relationship Id="rId106" Type="http://schemas.openxmlformats.org/officeDocument/2006/relationships/image" Target="media/image93.tiff"/><Relationship Id="rId127" Type="http://schemas.openxmlformats.org/officeDocument/2006/relationships/image" Target="media/image110.tiff"/><Relationship Id="rId10" Type="http://schemas.openxmlformats.org/officeDocument/2006/relationships/image" Target="media/image2.emf"/><Relationship Id="rId31" Type="http://schemas.openxmlformats.org/officeDocument/2006/relationships/image" Target="media/image20.tiff"/><Relationship Id="rId52" Type="http://schemas.openxmlformats.org/officeDocument/2006/relationships/image" Target="media/image39.emf"/><Relationship Id="rId73" Type="http://schemas.openxmlformats.org/officeDocument/2006/relationships/image" Target="media/image60.emf"/><Relationship Id="rId78" Type="http://schemas.openxmlformats.org/officeDocument/2006/relationships/image" Target="media/image65.emf"/><Relationship Id="rId94" Type="http://schemas.openxmlformats.org/officeDocument/2006/relationships/image" Target="media/image81.emf"/><Relationship Id="rId99" Type="http://schemas.openxmlformats.org/officeDocument/2006/relationships/image" Target="media/image86.emf"/><Relationship Id="rId101" Type="http://schemas.openxmlformats.org/officeDocument/2006/relationships/image" Target="media/image88.emf"/><Relationship Id="rId122" Type="http://schemas.openxmlformats.org/officeDocument/2006/relationships/image" Target="media/image107.tiff"/><Relationship Id="rId143" Type="http://schemas.openxmlformats.org/officeDocument/2006/relationships/image" Target="media/image124.tiff"/><Relationship Id="rId148" Type="http://schemas.openxmlformats.org/officeDocument/2006/relationships/image" Target="media/image129.emf"/><Relationship Id="rId164" Type="http://schemas.openxmlformats.org/officeDocument/2006/relationships/image" Target="media/image145.tiff"/><Relationship Id="rId169" Type="http://schemas.openxmlformats.org/officeDocument/2006/relationships/image" Target="media/image150.emf"/><Relationship Id="rId185" Type="http://schemas.openxmlformats.org/officeDocument/2006/relationships/hyperlink" Target="https://doi.org/10.1002/chem.2011038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80" Type="http://schemas.openxmlformats.org/officeDocument/2006/relationships/hyperlink" Target="https://www.nature.com/articles/s41929-020-00564-z" TargetMode="External"/><Relationship Id="rId26" Type="http://schemas.openxmlformats.org/officeDocument/2006/relationships/oleObject" Target="embeddings/oleObject3.bin"/><Relationship Id="rId47" Type="http://schemas.openxmlformats.org/officeDocument/2006/relationships/image" Target="media/image34.tiff"/><Relationship Id="rId68" Type="http://schemas.openxmlformats.org/officeDocument/2006/relationships/image" Target="media/image55.tiff"/><Relationship Id="rId89" Type="http://schemas.openxmlformats.org/officeDocument/2006/relationships/image" Target="media/image76.tiff"/><Relationship Id="rId112" Type="http://schemas.openxmlformats.org/officeDocument/2006/relationships/image" Target="media/image98.tiff"/><Relationship Id="rId133" Type="http://schemas.openxmlformats.org/officeDocument/2006/relationships/image" Target="media/image114.emf"/><Relationship Id="rId154" Type="http://schemas.openxmlformats.org/officeDocument/2006/relationships/image" Target="media/image135.emf"/><Relationship Id="rId175" Type="http://schemas.openxmlformats.org/officeDocument/2006/relationships/image" Target="media/image156.emf"/><Relationship Id="rId16" Type="http://schemas.openxmlformats.org/officeDocument/2006/relationships/image" Target="media/image8.emf"/><Relationship Id="rId37" Type="http://schemas.openxmlformats.org/officeDocument/2006/relationships/image" Target="media/image240.tiff"/><Relationship Id="rId58" Type="http://schemas.openxmlformats.org/officeDocument/2006/relationships/image" Target="media/image45.tiff"/><Relationship Id="rId79" Type="http://schemas.openxmlformats.org/officeDocument/2006/relationships/image" Target="media/image66.emf"/><Relationship Id="rId102" Type="http://schemas.openxmlformats.org/officeDocument/2006/relationships/image" Target="media/image89.emf"/><Relationship Id="rId123" Type="http://schemas.openxmlformats.org/officeDocument/2006/relationships/image" Target="media/image1070.tiff"/><Relationship Id="rId144" Type="http://schemas.openxmlformats.org/officeDocument/2006/relationships/image" Target="media/image125.emf"/><Relationship Id="rId90" Type="http://schemas.openxmlformats.org/officeDocument/2006/relationships/image" Target="media/image77.emf"/><Relationship Id="rId165" Type="http://schemas.openxmlformats.org/officeDocument/2006/relationships/image" Target="media/image146.emf"/><Relationship Id="rId186" Type="http://schemas.openxmlformats.org/officeDocument/2006/relationships/fontTable" Target="fontTable.xml"/><Relationship Id="rId27" Type="http://schemas.openxmlformats.org/officeDocument/2006/relationships/image" Target="media/image16.tiff"/><Relationship Id="rId48" Type="http://schemas.openxmlformats.org/officeDocument/2006/relationships/image" Target="media/image35.tiff"/><Relationship Id="rId69" Type="http://schemas.openxmlformats.org/officeDocument/2006/relationships/image" Target="media/image56.emf"/><Relationship Id="rId113" Type="http://schemas.openxmlformats.org/officeDocument/2006/relationships/image" Target="media/image99.tiff"/><Relationship Id="rId134" Type="http://schemas.openxmlformats.org/officeDocument/2006/relationships/image" Target="media/image115.tiff"/><Relationship Id="rId80" Type="http://schemas.openxmlformats.org/officeDocument/2006/relationships/image" Target="media/image67.tiff"/><Relationship Id="rId155" Type="http://schemas.openxmlformats.org/officeDocument/2006/relationships/image" Target="media/image136.tiff"/><Relationship Id="rId176" Type="http://schemas.openxmlformats.org/officeDocument/2006/relationships/hyperlink" Target="https://doi.org/10.1002/asia.202200013" TargetMode="External"/><Relationship Id="rId17" Type="http://schemas.openxmlformats.org/officeDocument/2006/relationships/image" Target="media/image9.emf"/><Relationship Id="rId38" Type="http://schemas.openxmlformats.org/officeDocument/2006/relationships/image" Target="media/image25.tiff"/><Relationship Id="rId59" Type="http://schemas.openxmlformats.org/officeDocument/2006/relationships/image" Target="media/image46.emf"/><Relationship Id="rId103" Type="http://schemas.openxmlformats.org/officeDocument/2006/relationships/image" Target="media/image90.tiff"/><Relationship Id="rId124" Type="http://schemas.openxmlformats.org/officeDocument/2006/relationships/image" Target="media/image108.tiff"/><Relationship Id="rId70" Type="http://schemas.openxmlformats.org/officeDocument/2006/relationships/image" Target="media/image57.emf"/><Relationship Id="rId91" Type="http://schemas.openxmlformats.org/officeDocument/2006/relationships/image" Target="media/image78.emf"/><Relationship Id="rId145" Type="http://schemas.openxmlformats.org/officeDocument/2006/relationships/image" Target="media/image126.emf"/><Relationship Id="rId166" Type="http://schemas.openxmlformats.org/officeDocument/2006/relationships/image" Target="media/image147.emf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28" Type="http://schemas.openxmlformats.org/officeDocument/2006/relationships/image" Target="media/image17.tiff"/><Relationship Id="rId49" Type="http://schemas.openxmlformats.org/officeDocument/2006/relationships/image" Target="media/image36.emf"/><Relationship Id="rId114" Type="http://schemas.openxmlformats.org/officeDocument/2006/relationships/image" Target="media/image100.tiff"/><Relationship Id="rId60" Type="http://schemas.openxmlformats.org/officeDocument/2006/relationships/image" Target="media/image47.tiff"/><Relationship Id="rId81" Type="http://schemas.openxmlformats.org/officeDocument/2006/relationships/image" Target="media/image68.emf"/><Relationship Id="rId135" Type="http://schemas.openxmlformats.org/officeDocument/2006/relationships/image" Target="media/image116.emf"/><Relationship Id="rId156" Type="http://schemas.openxmlformats.org/officeDocument/2006/relationships/image" Target="media/image137.emf"/><Relationship Id="rId177" Type="http://schemas.openxmlformats.org/officeDocument/2006/relationships/hyperlink" Target="https://doi.org/10.1002/slct.201900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346F-2F5E-4453-8DE6-A877CD18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7189</Words>
  <Characters>41409</Characters>
  <Application>Microsoft Office Word</Application>
  <DocSecurity>0</DocSecurity>
  <Lines>1035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Kumar Gobbilla</dc:creator>
  <cp:keywords/>
  <dc:description/>
  <cp:lastModifiedBy>Dr.Tarun Panda</cp:lastModifiedBy>
  <cp:revision>2</cp:revision>
  <dcterms:created xsi:type="dcterms:W3CDTF">2023-06-10T16:33:00Z</dcterms:created>
  <dcterms:modified xsi:type="dcterms:W3CDTF">2023-06-10T16:33:00Z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548cf7a18a4275964583329d052f460de5871abc6f3a69177af4a1bc8c280969</vt:lpwstr>
  </property>
</Properties>
</file>