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5F" w:rsidRDefault="0013195F" w:rsidP="00F85D19">
      <w:pPr>
        <w:pStyle w:val="Authors"/>
        <w:spacing w:line="276" w:lineRule="auto"/>
        <w:jc w:val="both"/>
        <w:rPr>
          <w:rFonts w:ascii="Arial" w:eastAsiaTheme="majorEastAsia" w:hAnsi="Arial" w:cs="Arial"/>
          <w:b/>
          <w:bCs/>
          <w:sz w:val="36"/>
          <w:szCs w:val="36"/>
          <w:lang w:val="en-US" w:eastAsia="en-US"/>
        </w:rPr>
      </w:pPr>
      <w:r w:rsidRPr="0013195F">
        <w:rPr>
          <w:rFonts w:ascii="Arial" w:eastAsiaTheme="majorEastAsia" w:hAnsi="Arial" w:cs="Arial"/>
          <w:b/>
          <w:bCs/>
          <w:sz w:val="36"/>
          <w:szCs w:val="36"/>
          <w:lang w:val="en-US" w:eastAsia="en-US"/>
        </w:rPr>
        <w:t>An Efficient Metal-free and Catalyst-free C-S/C-O Bond Formation Strategy: Synthesis of Pyrazole Conjugated Thioamides and Amides</w:t>
      </w:r>
    </w:p>
    <w:p w:rsidR="00C60936" w:rsidRPr="0085328B" w:rsidRDefault="00C60936" w:rsidP="00C60936">
      <w:pPr>
        <w:rPr>
          <w:rFonts w:ascii="Arial" w:hAnsi="Arial" w:cs="Arial"/>
          <w:sz w:val="24"/>
          <w:szCs w:val="24"/>
          <w:vertAlign w:val="superscript"/>
        </w:rPr>
      </w:pPr>
      <w:r w:rsidRPr="0085328B">
        <w:rPr>
          <w:rFonts w:ascii="Arial" w:hAnsi="Arial" w:cs="Arial"/>
          <w:sz w:val="24"/>
          <w:szCs w:val="24"/>
        </w:rPr>
        <w:t>Shubham Sharma</w:t>
      </w:r>
      <w:r w:rsidRPr="0085328B">
        <w:rPr>
          <w:rFonts w:ascii="Arial" w:hAnsi="Arial" w:cs="Arial"/>
          <w:sz w:val="24"/>
          <w:szCs w:val="24"/>
          <w:vertAlign w:val="superscript"/>
        </w:rPr>
        <w:t>1</w:t>
      </w:r>
      <w:r w:rsidRPr="0085328B">
        <w:rPr>
          <w:rFonts w:ascii="Arial" w:hAnsi="Arial" w:cs="Arial"/>
          <w:sz w:val="24"/>
          <w:szCs w:val="24"/>
        </w:rPr>
        <w:t>, Dharmender Singh</w:t>
      </w:r>
      <w:r w:rsidRPr="0085328B">
        <w:rPr>
          <w:rFonts w:ascii="Arial" w:hAnsi="Arial" w:cs="Arial"/>
          <w:sz w:val="24"/>
          <w:szCs w:val="24"/>
          <w:vertAlign w:val="superscript"/>
        </w:rPr>
        <w:t>1,2</w:t>
      </w:r>
      <w:r w:rsidRPr="0085328B">
        <w:rPr>
          <w:rFonts w:ascii="Arial" w:hAnsi="Arial" w:cs="Arial"/>
          <w:sz w:val="24"/>
          <w:szCs w:val="24"/>
        </w:rPr>
        <w:t>, Sunit Kumar</w:t>
      </w:r>
      <w:r w:rsidRPr="0085328B">
        <w:rPr>
          <w:rFonts w:ascii="Arial" w:hAnsi="Arial" w:cs="Arial"/>
          <w:sz w:val="24"/>
          <w:szCs w:val="24"/>
          <w:vertAlign w:val="superscript"/>
        </w:rPr>
        <w:t>1</w:t>
      </w:r>
      <w:r w:rsidRPr="0085328B">
        <w:rPr>
          <w:rFonts w:ascii="Arial" w:hAnsi="Arial" w:cs="Arial"/>
          <w:sz w:val="24"/>
          <w:szCs w:val="24"/>
        </w:rPr>
        <w:t>, Vaishali</w:t>
      </w:r>
      <w:r w:rsidRPr="0085328B">
        <w:rPr>
          <w:rFonts w:ascii="Arial" w:hAnsi="Arial" w:cs="Arial"/>
          <w:sz w:val="24"/>
          <w:szCs w:val="24"/>
          <w:vertAlign w:val="superscript"/>
        </w:rPr>
        <w:t>1</w:t>
      </w:r>
      <w:r w:rsidRPr="0085328B">
        <w:rPr>
          <w:rFonts w:ascii="Arial" w:hAnsi="Arial" w:cs="Arial"/>
          <w:sz w:val="24"/>
          <w:szCs w:val="24"/>
        </w:rPr>
        <w:t>, Rahul Jamra</w:t>
      </w:r>
      <w:r w:rsidRPr="0085328B">
        <w:rPr>
          <w:rFonts w:ascii="Arial" w:hAnsi="Arial" w:cs="Arial"/>
          <w:sz w:val="24"/>
          <w:szCs w:val="24"/>
          <w:vertAlign w:val="superscript"/>
        </w:rPr>
        <w:t>1,4</w:t>
      </w:r>
      <w:r w:rsidRPr="0085328B">
        <w:rPr>
          <w:rFonts w:ascii="Arial" w:hAnsi="Arial" w:cs="Arial"/>
          <w:sz w:val="24"/>
          <w:szCs w:val="24"/>
        </w:rPr>
        <w:t>, Naveen Banyal</w:t>
      </w:r>
      <w:r w:rsidRPr="0085328B">
        <w:rPr>
          <w:rFonts w:ascii="Arial" w:hAnsi="Arial" w:cs="Arial"/>
          <w:sz w:val="24"/>
          <w:szCs w:val="24"/>
          <w:vertAlign w:val="superscript"/>
        </w:rPr>
        <w:t>1,4</w:t>
      </w:r>
      <w:r w:rsidRPr="0085328B">
        <w:rPr>
          <w:rFonts w:ascii="Arial" w:hAnsi="Arial" w:cs="Arial"/>
          <w:sz w:val="24"/>
          <w:szCs w:val="24"/>
        </w:rPr>
        <w:t>, Deepika</w:t>
      </w:r>
      <w:r w:rsidRPr="0085328B">
        <w:rPr>
          <w:rFonts w:ascii="Arial" w:hAnsi="Arial" w:cs="Arial"/>
          <w:sz w:val="24"/>
          <w:szCs w:val="24"/>
          <w:vertAlign w:val="superscript"/>
        </w:rPr>
        <w:t>1</w:t>
      </w:r>
      <w:r w:rsidRPr="0085328B">
        <w:rPr>
          <w:rFonts w:ascii="Arial" w:hAnsi="Arial" w:cs="Arial"/>
          <w:sz w:val="24"/>
          <w:szCs w:val="24"/>
        </w:rPr>
        <w:t>, Chandi C. Malakar</w:t>
      </w:r>
      <w:r w:rsidRPr="0085328B">
        <w:rPr>
          <w:rFonts w:ascii="Arial" w:hAnsi="Arial" w:cs="Arial"/>
          <w:sz w:val="24"/>
          <w:szCs w:val="24"/>
          <w:vertAlign w:val="superscript"/>
        </w:rPr>
        <w:t>3</w:t>
      </w:r>
      <w:r w:rsidRPr="0085328B">
        <w:rPr>
          <w:rFonts w:ascii="Arial" w:hAnsi="Arial" w:cs="Arial"/>
          <w:sz w:val="24"/>
          <w:szCs w:val="24"/>
        </w:rPr>
        <w:t xml:space="preserve"> and Virender Singh*</w:t>
      </w:r>
      <w:r w:rsidRPr="0085328B">
        <w:rPr>
          <w:rFonts w:ascii="Arial" w:hAnsi="Arial" w:cs="Arial"/>
          <w:sz w:val="24"/>
          <w:szCs w:val="24"/>
          <w:vertAlign w:val="superscript"/>
        </w:rPr>
        <w:t>1,4</w:t>
      </w:r>
    </w:p>
    <w:p w:rsidR="00E43181" w:rsidRPr="00106761" w:rsidRDefault="00E43181" w:rsidP="00E43181">
      <w:pPr>
        <w:spacing w:before="240" w:after="120" w:line="240" w:lineRule="auto"/>
        <w:jc w:val="both"/>
        <w:rPr>
          <w:rFonts w:ascii="Arial" w:hAnsi="Arial" w:cs="Arial"/>
          <w:iCs/>
          <w:sz w:val="24"/>
          <w:szCs w:val="24"/>
          <w:lang w:val="fr-FR"/>
        </w:rPr>
      </w:pPr>
      <w:r w:rsidRPr="00106761">
        <w:rPr>
          <w:rFonts w:ascii="Arial" w:hAnsi="Arial" w:cs="Arial"/>
          <w:iCs/>
          <w:sz w:val="24"/>
          <w:szCs w:val="24"/>
          <w:vertAlign w:val="superscript"/>
          <w:lang w:val="fr-FR"/>
        </w:rPr>
        <w:t>1</w:t>
      </w:r>
      <w:r w:rsidRPr="00106761">
        <w:rPr>
          <w:rFonts w:ascii="Arial" w:hAnsi="Arial" w:cs="Arial"/>
          <w:iCs/>
          <w:sz w:val="24"/>
          <w:szCs w:val="24"/>
          <w:lang w:val="fr-FR"/>
        </w:rPr>
        <w:t>Department of Chemistry, Dr B R Ambedkar National Institute of Technology (NIT) Jalandhar, 144027, Punjab, India.</w:t>
      </w:r>
    </w:p>
    <w:p w:rsidR="00E43181" w:rsidRPr="00106761" w:rsidRDefault="00E43181" w:rsidP="00E43181">
      <w:pPr>
        <w:spacing w:before="240" w:after="120" w:line="240" w:lineRule="auto"/>
        <w:jc w:val="both"/>
        <w:rPr>
          <w:rFonts w:ascii="Arial" w:hAnsi="Arial" w:cs="Arial"/>
          <w:iCs/>
          <w:sz w:val="24"/>
          <w:szCs w:val="24"/>
          <w:lang w:val="fr-FR"/>
        </w:rPr>
      </w:pPr>
      <w:r w:rsidRPr="00106761">
        <w:rPr>
          <w:rFonts w:ascii="Arial" w:hAnsi="Arial" w:cs="Arial"/>
          <w:iCs/>
          <w:sz w:val="24"/>
          <w:szCs w:val="24"/>
          <w:vertAlign w:val="superscript"/>
          <w:lang w:val="fr-FR"/>
        </w:rPr>
        <w:t>2</w:t>
      </w:r>
      <w:r w:rsidRPr="00106761">
        <w:rPr>
          <w:rFonts w:ascii="Arial" w:hAnsi="Arial" w:cs="Arial"/>
          <w:iCs/>
          <w:sz w:val="24"/>
          <w:szCs w:val="24"/>
          <w:lang w:val="fr-FR"/>
        </w:rPr>
        <w:t>Central Revenues Control Laboratory, New Delhi-110012.</w:t>
      </w:r>
    </w:p>
    <w:p w:rsidR="00E43181" w:rsidRPr="00106761" w:rsidRDefault="00E43181" w:rsidP="00E43181">
      <w:pPr>
        <w:spacing w:before="240" w:after="120" w:line="240" w:lineRule="auto"/>
        <w:jc w:val="both"/>
        <w:rPr>
          <w:rFonts w:ascii="Arial" w:hAnsi="Arial" w:cs="Arial"/>
          <w:iCs/>
          <w:sz w:val="24"/>
          <w:szCs w:val="24"/>
          <w:lang w:val="fr-FR"/>
        </w:rPr>
      </w:pPr>
      <w:r w:rsidRPr="00106761">
        <w:rPr>
          <w:rFonts w:ascii="Arial" w:hAnsi="Arial" w:cs="Arial"/>
          <w:iCs/>
          <w:sz w:val="24"/>
          <w:szCs w:val="24"/>
          <w:vertAlign w:val="superscript"/>
          <w:lang w:val="fr-FR"/>
        </w:rPr>
        <w:t>3</w:t>
      </w:r>
      <w:r w:rsidRPr="00106761">
        <w:rPr>
          <w:rFonts w:ascii="Arial" w:hAnsi="Arial" w:cs="Arial"/>
          <w:iCs/>
          <w:sz w:val="24"/>
          <w:szCs w:val="24"/>
          <w:lang w:val="fr-FR"/>
        </w:rPr>
        <w:t>Department of Chemistry, National Institute of Technology (NIT) Manipur, Imphal, 795004, India.</w:t>
      </w:r>
    </w:p>
    <w:p w:rsidR="00E43181" w:rsidRPr="00106761" w:rsidRDefault="00E43181" w:rsidP="00E43181">
      <w:pPr>
        <w:spacing w:before="240" w:after="120" w:line="240" w:lineRule="auto"/>
        <w:jc w:val="both"/>
        <w:rPr>
          <w:rFonts w:ascii="Arial" w:hAnsi="Arial" w:cs="Arial"/>
          <w:iCs/>
          <w:sz w:val="24"/>
          <w:szCs w:val="24"/>
          <w:lang w:val="fr-FR"/>
        </w:rPr>
      </w:pPr>
      <w:r w:rsidRPr="00106761">
        <w:rPr>
          <w:rFonts w:ascii="Arial" w:hAnsi="Arial" w:cs="Arial"/>
          <w:iCs/>
          <w:sz w:val="24"/>
          <w:szCs w:val="24"/>
          <w:vertAlign w:val="superscript"/>
          <w:lang w:val="fr-FR"/>
        </w:rPr>
        <w:t>4</w:t>
      </w:r>
      <w:r w:rsidRPr="00106761">
        <w:rPr>
          <w:rFonts w:ascii="Arial" w:hAnsi="Arial" w:cs="Arial"/>
          <w:iCs/>
          <w:sz w:val="24"/>
          <w:szCs w:val="24"/>
          <w:lang w:val="fr-FR"/>
        </w:rPr>
        <w:t>Department of Chemistry, Central University of Punjab, Bathinda, 151401, Punjab, India.</w:t>
      </w:r>
    </w:p>
    <w:p w:rsidR="00E43181" w:rsidRPr="00106761" w:rsidRDefault="00E43181" w:rsidP="00E43181">
      <w:pPr>
        <w:rPr>
          <w:rFonts w:ascii="Arial" w:hAnsi="Arial" w:cs="Arial"/>
          <w:b/>
          <w:iCs/>
          <w:sz w:val="24"/>
          <w:szCs w:val="24"/>
        </w:rPr>
      </w:pPr>
      <w:r w:rsidRPr="00106761">
        <w:rPr>
          <w:rFonts w:ascii="Arial" w:hAnsi="Arial" w:cs="Arial"/>
          <w:iCs/>
          <w:sz w:val="24"/>
          <w:szCs w:val="24"/>
          <w:lang w:val="fr-FR"/>
        </w:rPr>
        <w:t xml:space="preserve">Email:- </w:t>
      </w:r>
      <w:hyperlink r:id="rId8" w:history="1">
        <w:r w:rsidRPr="00106761">
          <w:rPr>
            <w:rStyle w:val="Hyperlink"/>
            <w:rFonts w:ascii="Arial" w:hAnsi="Arial" w:cs="Arial"/>
            <w:iCs/>
            <w:sz w:val="24"/>
            <w:szCs w:val="24"/>
            <w:lang w:val="fr-FR"/>
          </w:rPr>
          <w:t>virender.singh@cup.edu.in</w:t>
        </w:r>
      </w:hyperlink>
    </w:p>
    <w:p w:rsidR="00991F33" w:rsidRPr="00346564" w:rsidRDefault="00991F33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346564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Supporting </w:t>
      </w:r>
      <w:r w:rsidR="009802CD">
        <w:rPr>
          <w:rFonts w:ascii="Times New Roman" w:hAnsi="Times New Roman"/>
          <w:b/>
          <w:sz w:val="24"/>
          <w:szCs w:val="24"/>
          <w:u w:val="single"/>
          <w:lang w:val="fr-FR"/>
        </w:rPr>
        <w:t>i</w:t>
      </w:r>
      <w:r w:rsidRPr="00346564">
        <w:rPr>
          <w:rFonts w:ascii="Times New Roman" w:hAnsi="Times New Roman"/>
          <w:b/>
          <w:sz w:val="24"/>
          <w:szCs w:val="24"/>
          <w:u w:val="single"/>
          <w:lang w:val="fr-FR"/>
        </w:rPr>
        <w:t>nformation</w:t>
      </w:r>
    </w:p>
    <w:p w:rsidR="00991F33" w:rsidRPr="004331DE" w:rsidRDefault="00991F33" w:rsidP="00991F3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331DE">
        <w:rPr>
          <w:rFonts w:ascii="Arial" w:hAnsi="Arial" w:cs="Arial"/>
          <w:b/>
          <w:bCs/>
          <w:sz w:val="24"/>
          <w:szCs w:val="24"/>
        </w:rPr>
        <w:t>Table of Contents</w:t>
      </w:r>
    </w:p>
    <w:p w:rsidR="00F523A3" w:rsidRPr="004331DE" w:rsidRDefault="00F523A3" w:rsidP="00991F33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331DE">
        <w:rPr>
          <w:rFonts w:ascii="Arial" w:hAnsi="Arial" w:cs="Arial"/>
          <w:b/>
          <w:sz w:val="24"/>
          <w:szCs w:val="24"/>
        </w:rPr>
        <w:t>1</w:t>
      </w:r>
      <w:r w:rsidRPr="004331DE">
        <w:rPr>
          <w:rFonts w:ascii="Arial" w:hAnsi="Arial" w:cs="Arial"/>
          <w:b/>
          <w:sz w:val="24"/>
          <w:szCs w:val="24"/>
        </w:rPr>
        <w:tab/>
        <w:t>Experimental data</w:t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Pr="004331DE">
        <w:rPr>
          <w:rFonts w:ascii="Arial" w:hAnsi="Arial" w:cs="Arial"/>
          <w:b/>
          <w:sz w:val="24"/>
          <w:szCs w:val="24"/>
        </w:rPr>
        <w:tab/>
      </w:r>
      <w:r w:rsidR="004331DE" w:rsidRPr="004331DE">
        <w:rPr>
          <w:rFonts w:ascii="Arial" w:hAnsi="Arial" w:cs="Arial"/>
          <w:b/>
          <w:sz w:val="24"/>
          <w:szCs w:val="24"/>
        </w:rPr>
        <w:t>2</w:t>
      </w:r>
      <w:r w:rsidRPr="004331DE">
        <w:rPr>
          <w:rFonts w:ascii="Arial" w:hAnsi="Arial" w:cs="Arial"/>
          <w:b/>
          <w:sz w:val="24"/>
          <w:szCs w:val="24"/>
        </w:rPr>
        <w:t>-</w:t>
      </w:r>
      <w:r w:rsidR="00A440D8">
        <w:rPr>
          <w:rFonts w:ascii="Arial" w:hAnsi="Arial" w:cs="Arial"/>
          <w:b/>
          <w:sz w:val="24"/>
          <w:szCs w:val="24"/>
        </w:rPr>
        <w:t>9</w:t>
      </w:r>
    </w:p>
    <w:p w:rsidR="00991F33" w:rsidRPr="004331DE" w:rsidRDefault="00F523A3" w:rsidP="00991F33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331DE">
        <w:rPr>
          <w:rFonts w:ascii="Arial" w:hAnsi="Arial" w:cs="Arial"/>
          <w:b/>
          <w:sz w:val="24"/>
          <w:szCs w:val="24"/>
        </w:rPr>
        <w:t>2</w:t>
      </w:r>
      <w:r w:rsidR="00991F33" w:rsidRPr="004331DE">
        <w:rPr>
          <w:rFonts w:ascii="Arial" w:hAnsi="Arial" w:cs="Arial"/>
          <w:b/>
          <w:sz w:val="24"/>
          <w:szCs w:val="24"/>
        </w:rPr>
        <w:t>.</w:t>
      </w:r>
      <w:r w:rsidR="00991F33" w:rsidRPr="004331DE">
        <w:rPr>
          <w:rFonts w:ascii="Arial" w:hAnsi="Arial" w:cs="Arial"/>
          <w:b/>
          <w:sz w:val="24"/>
          <w:szCs w:val="24"/>
        </w:rPr>
        <w:tab/>
      </w:r>
      <w:r w:rsidR="00991F33" w:rsidRPr="004331DE">
        <w:rPr>
          <w:rFonts w:ascii="Arial" w:hAnsi="Arial" w:cs="Arial"/>
          <w:b/>
          <w:sz w:val="24"/>
          <w:szCs w:val="24"/>
          <w:vertAlign w:val="superscript"/>
        </w:rPr>
        <w:t>1</w:t>
      </w:r>
      <w:r w:rsidR="00991F33" w:rsidRPr="004331DE">
        <w:rPr>
          <w:rFonts w:ascii="Arial" w:hAnsi="Arial" w:cs="Arial"/>
          <w:b/>
          <w:sz w:val="24"/>
          <w:szCs w:val="24"/>
        </w:rPr>
        <w:t xml:space="preserve">H and </w:t>
      </w:r>
      <w:r w:rsidR="00991F33" w:rsidRPr="004331DE">
        <w:rPr>
          <w:rFonts w:ascii="Arial" w:hAnsi="Arial" w:cs="Arial"/>
          <w:b/>
          <w:sz w:val="24"/>
          <w:szCs w:val="24"/>
          <w:vertAlign w:val="superscript"/>
        </w:rPr>
        <w:t>13</w:t>
      </w:r>
      <w:r w:rsidR="00991F33" w:rsidRPr="004331DE">
        <w:rPr>
          <w:rFonts w:ascii="Arial" w:hAnsi="Arial" w:cs="Arial"/>
          <w:b/>
          <w:sz w:val="24"/>
          <w:szCs w:val="24"/>
        </w:rPr>
        <w:t>C-NMR</w:t>
      </w:r>
      <w:r w:rsidRPr="004331DE">
        <w:rPr>
          <w:rFonts w:ascii="Arial" w:hAnsi="Arial" w:cs="Arial"/>
          <w:b/>
          <w:sz w:val="24"/>
          <w:szCs w:val="24"/>
        </w:rPr>
        <w:t xml:space="preserve"> spectra</w:t>
      </w:r>
      <w:r w:rsidR="004331DE">
        <w:rPr>
          <w:rFonts w:ascii="Arial" w:hAnsi="Arial" w:cs="Arial"/>
          <w:b/>
          <w:sz w:val="24"/>
          <w:szCs w:val="24"/>
        </w:rPr>
        <w:t xml:space="preserve"> of the new products (Figure S1-55)</w:t>
      </w:r>
      <w:r w:rsidR="004331DE">
        <w:rPr>
          <w:rFonts w:ascii="Arial" w:hAnsi="Arial" w:cs="Arial"/>
          <w:b/>
          <w:sz w:val="24"/>
          <w:szCs w:val="24"/>
        </w:rPr>
        <w:tab/>
      </w:r>
      <w:r w:rsidR="004331DE">
        <w:rPr>
          <w:rFonts w:ascii="Arial" w:hAnsi="Arial" w:cs="Arial"/>
          <w:b/>
          <w:sz w:val="24"/>
          <w:szCs w:val="24"/>
        </w:rPr>
        <w:tab/>
        <w:t>1</w:t>
      </w:r>
      <w:r w:rsidR="00A440D8">
        <w:rPr>
          <w:rFonts w:ascii="Arial" w:hAnsi="Arial" w:cs="Arial"/>
          <w:b/>
          <w:sz w:val="24"/>
          <w:szCs w:val="24"/>
        </w:rPr>
        <w:t>0</w:t>
      </w:r>
      <w:r w:rsidR="00991F33" w:rsidRPr="004331DE">
        <w:rPr>
          <w:rFonts w:ascii="Arial" w:hAnsi="Arial" w:cs="Arial"/>
          <w:b/>
          <w:sz w:val="24"/>
          <w:szCs w:val="24"/>
        </w:rPr>
        <w:t>-</w:t>
      </w:r>
      <w:r w:rsidR="004331DE">
        <w:rPr>
          <w:rFonts w:ascii="Arial" w:hAnsi="Arial" w:cs="Arial"/>
          <w:b/>
          <w:sz w:val="24"/>
          <w:szCs w:val="24"/>
        </w:rPr>
        <w:t>3</w:t>
      </w:r>
      <w:r w:rsidR="00A440D8">
        <w:rPr>
          <w:rFonts w:ascii="Arial" w:hAnsi="Arial" w:cs="Arial"/>
          <w:b/>
          <w:sz w:val="24"/>
          <w:szCs w:val="24"/>
        </w:rPr>
        <w:t>7</w:t>
      </w:r>
    </w:p>
    <w:p w:rsidR="007A2029" w:rsidRDefault="007A2029" w:rsidP="00991F3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lastRenderedPageBreak/>
        <w:t>(5-(4-Fluorophenyl)-1-phenyl-1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-pyrazol-3-yl)(pyrrolidin-1-yl)methanethione (1A).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82% (0.215 g from 0.20 g) as a light pink solid; m.p. 134–136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0.68 (hexane/EtOAc, 70:30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1232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2.05–2.07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4.03–4.06 (m,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4.14–4.17 (m,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6.97–7.02 (m, 2 H, ArH), 7.11 (s, 1 H, ArH), 7.19–7.23 (m, 2 H, ArH), 7.24–7.25 (m, 1 H, ArH), 7.27–7.28 (m, 1 H, ArH), 7.33–7.38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24.3, 26.9, 54.6, 54.9, 112.2, 115.8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 Hz), 125.3, 126.0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 Hz), 128.1, 129.2, 130.8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 Hz), 139.6, 142.3, 153.4, 162.8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 Hz), 185.9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352.1283, found: 352.1275.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-pyrazol-3-yl)(piperidin-1-yl)methanethione (1B).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88% (0.241 g from 0.20 g) as a yellow solid; m.p. 148–150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0.60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1238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1.74–1.84 (m, 6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</w:t>
      </w:r>
      <w:r w:rsidR="00397E9C">
        <w:rPr>
          <w:rFonts w:ascii="Times New Roman" w:hAnsi="Times New Roman" w:cs="Times New Roman"/>
          <w:sz w:val="24"/>
          <w:szCs w:val="24"/>
        </w:rPr>
        <w:t>4.02</w:t>
      </w:r>
      <w:r w:rsidR="003E22CC">
        <w:rPr>
          <w:rFonts w:ascii="Times New Roman" w:hAnsi="Times New Roman" w:cs="Times New Roman"/>
          <w:sz w:val="24"/>
          <w:szCs w:val="24"/>
        </w:rPr>
        <w:t xml:space="preserve"> (t, </w:t>
      </w:r>
      <w:r w:rsidR="003E22CC" w:rsidRPr="009E07F1">
        <w:rPr>
          <w:rFonts w:ascii="Times New Roman" w:hAnsi="Times New Roman" w:cs="Times New Roman"/>
          <w:i/>
          <w:sz w:val="24"/>
          <w:szCs w:val="24"/>
        </w:rPr>
        <w:t>J</w:t>
      </w:r>
      <w:r w:rsidR="003E22CC">
        <w:rPr>
          <w:rFonts w:ascii="Times New Roman" w:hAnsi="Times New Roman" w:cs="Times New Roman"/>
          <w:sz w:val="24"/>
          <w:szCs w:val="24"/>
        </w:rPr>
        <w:t xml:space="preserve"> = 5.2 Hz</w:t>
      </w:r>
      <w:r w:rsidRPr="00A440D8">
        <w:rPr>
          <w:rFonts w:ascii="Times New Roman" w:hAnsi="Times New Roman" w:cs="Times New Roman"/>
          <w:sz w:val="24"/>
          <w:szCs w:val="24"/>
        </w:rPr>
        <w:t>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4.38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5.5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7A69">
        <w:rPr>
          <w:rFonts w:ascii="Times New Roman" w:hAnsi="Times New Roman" w:cs="Times New Roman"/>
          <w:sz w:val="24"/>
          <w:szCs w:val="24"/>
        </w:rPr>
        <w:t xml:space="preserve">), 6.85 (s, 1 H, ArH), 7.00 (t, </w:t>
      </w:r>
      <w:r w:rsidR="001C7A69" w:rsidRPr="00247BE5">
        <w:rPr>
          <w:rFonts w:ascii="Times New Roman" w:hAnsi="Times New Roman" w:cs="Times New Roman"/>
          <w:i/>
          <w:sz w:val="24"/>
          <w:szCs w:val="24"/>
        </w:rPr>
        <w:t>J</w:t>
      </w:r>
      <w:r w:rsidR="001C7A69">
        <w:rPr>
          <w:rFonts w:ascii="Times New Roman" w:hAnsi="Times New Roman" w:cs="Times New Roman"/>
          <w:sz w:val="24"/>
          <w:szCs w:val="24"/>
        </w:rPr>
        <w:t xml:space="preserve"> = 8.6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ArH), 7.20–7.23 (m, 2 H, ArH), 7.24–7.25 (m, 1 H, ArH), 7.27–7.28 (m, 1 H, ArH), 7.32–7.36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24.5, 25.7, 27.2, 51.6, 54.0, 110.8, 115.8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21 Hz), 125.3, 126.0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 Hz), 128.0, 129.2, 130.7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 Hz), 139.5, 142.6, 152.9, 162.8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 Hz), 189.5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366.144, found: 366.1428.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-pyrazol-3-yl)(morpholino)methanethione (1C).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90% (0.247 g from 0.20 g) as a yellow solid; m.p. 174–176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i/>
          <w:sz w:val="24"/>
          <w:szCs w:val="24"/>
        </w:rPr>
        <w:t>R</w:t>
      </w:r>
      <w:r w:rsidRPr="00355C9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0.19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 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1236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3.80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3.91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4.20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4.48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5405">
        <w:rPr>
          <w:rFonts w:ascii="Times New Roman" w:hAnsi="Times New Roman" w:cs="Times New Roman"/>
          <w:sz w:val="24"/>
          <w:szCs w:val="24"/>
        </w:rPr>
        <w:t xml:space="preserve">), 6.94 (s, 1 H, ArH), 7.00 (t, </w:t>
      </w:r>
      <w:r w:rsidR="004D5405" w:rsidRPr="004D5405">
        <w:rPr>
          <w:rFonts w:ascii="Times New Roman" w:hAnsi="Times New Roman" w:cs="Times New Roman"/>
          <w:i/>
          <w:sz w:val="24"/>
          <w:szCs w:val="24"/>
        </w:rPr>
        <w:t>J</w:t>
      </w:r>
      <w:r w:rsidR="004D5405">
        <w:rPr>
          <w:rFonts w:ascii="Times New Roman" w:hAnsi="Times New Roman" w:cs="Times New Roman"/>
          <w:sz w:val="24"/>
          <w:szCs w:val="24"/>
        </w:rPr>
        <w:t xml:space="preserve"> = 8.6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ArH), 7.19–7.22 (m, 2 H, ArH), 7.24–7.26 (m, 2 H, ArH), 7.34–7.37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50.6, 53.3, 66.7, 67.2, 112.0, 115.9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 Hz), 125.3, 125.8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 Hz), 128.2, 129.2, 130.7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 Hz), 139.4, 142.9, 152.2, 162.9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 Hz), 190.0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368.1233, found: 368.1211.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-pyrazol-3-yl)(thiomorpholino)methanethione (1D).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89% (0.255 g from 0.20 g) as a yellow solid; m.p. 190–192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0.73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1225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2.85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5.0 Hz, 2 </w:t>
      </w:r>
      <w:r w:rsidRPr="00A440D8">
        <w:rPr>
          <w:rFonts w:ascii="Times New Roman" w:hAnsi="Times New Roman" w:cs="Times New Roman"/>
          <w:sz w:val="24"/>
          <w:szCs w:val="24"/>
        </w:rPr>
        <w:lastRenderedPageBreak/>
        <w:t>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2.92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4.39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5.0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4.72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5.0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03A3E">
        <w:rPr>
          <w:rFonts w:ascii="Times New Roman" w:hAnsi="Times New Roman" w:cs="Times New Roman"/>
          <w:sz w:val="24"/>
          <w:szCs w:val="24"/>
        </w:rPr>
        <w:t xml:space="preserve">), 6.90 (s, 1 H, ArH), 7.01 (t, </w:t>
      </w:r>
      <w:r w:rsidR="00A03A3E" w:rsidRPr="00030BC5">
        <w:rPr>
          <w:rFonts w:ascii="Times New Roman" w:hAnsi="Times New Roman" w:cs="Times New Roman"/>
          <w:i/>
          <w:sz w:val="24"/>
          <w:szCs w:val="24"/>
        </w:rPr>
        <w:t>J</w:t>
      </w:r>
      <w:r w:rsidR="00A03A3E">
        <w:rPr>
          <w:rFonts w:ascii="Times New Roman" w:hAnsi="Times New Roman" w:cs="Times New Roman"/>
          <w:sz w:val="24"/>
          <w:szCs w:val="24"/>
        </w:rPr>
        <w:t xml:space="preserve"> = 8.7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ArH), 7.19–7.23 (m, 2 H, ArH), 7.23–7.25 (m, 2 H, ArH), 7.34–7.37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27.5, 29.0, 53.2, 55.5, 111.6, 115.9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 Hz), 125.2, 125.8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 Hz), 128.1, 129.2, 130.8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 Hz), 139.4, 142.8, 152.6, 162.9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 Hz), 190.8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384.1004, found: 384.1023.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-pyrazol-3-yl)(4-methylpiperazin-1-yl)methanethione (1E).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53% (0.152 g from 0.20 g) as a red solid; m.p. 118–120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0.24 (hexane/EtOAc, 50:50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1230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2.36 (s, 3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2.55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5.0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2.65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4.17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4.48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4.5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7E3C">
        <w:rPr>
          <w:rFonts w:ascii="Times New Roman" w:hAnsi="Times New Roman" w:cs="Times New Roman"/>
          <w:sz w:val="24"/>
          <w:szCs w:val="24"/>
        </w:rPr>
        <w:t xml:space="preserve">), 6.89 (s, 1 H, ArH), 7.00 (t, </w:t>
      </w:r>
      <w:r w:rsidR="007E7E3C" w:rsidRPr="007E7E3C">
        <w:rPr>
          <w:rFonts w:ascii="Times New Roman" w:hAnsi="Times New Roman" w:cs="Times New Roman"/>
          <w:i/>
          <w:sz w:val="24"/>
          <w:szCs w:val="24"/>
        </w:rPr>
        <w:t>J</w:t>
      </w:r>
      <w:r w:rsidR="007E7E3C">
        <w:rPr>
          <w:rFonts w:ascii="Times New Roman" w:hAnsi="Times New Roman" w:cs="Times New Roman"/>
          <w:sz w:val="24"/>
          <w:szCs w:val="24"/>
        </w:rPr>
        <w:t xml:space="preserve"> = 8.6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ArH), 7.19–7.23 (m, 2 H, ArH), 7.24–7.25 (m, 1 H, ArH), 7.27 (s, 1 H, ArH), 7.33–7.38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45.7, 50.0, 52.5, 54.5, 55.5, 111.5, 115.8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125.3, 125.9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3.8 Hz), 128.1, 129.2, 130.8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7.5 Hz), 139.5, 142.8, 152.6, 162.9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247.5 Hz), 190.3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381.1549, found: 381.1522.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(5-(4-Chlorophenyl)-1-methyl-1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-pyrazol-3-yl)(morpholino)methanethione (2C).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88</w:t>
      </w:r>
      <w:r w:rsidR="00187426">
        <w:rPr>
          <w:rFonts w:ascii="Times New Roman" w:hAnsi="Times New Roman" w:cs="Times New Roman"/>
          <w:sz w:val="24"/>
          <w:szCs w:val="24"/>
        </w:rPr>
        <w:t>% (0.255 g from 0.20 g) as a pale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144–146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0.12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1225 (C=S)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3.77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3.85 (s, 3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3.89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4.12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4.45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6.70 (s, 1 H, ArH), 7.35–7.38 (m, 2 H, ArH), 7.44–7.46 (m, 2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40.0, 50.4, 53.1, 66.6, 67.1, 109.9, 128.1, 129.2, 130.1, 135.2, 143.3, 150.8, 190.9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322.0781, found: 322.0792.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(5-(4-Chlorophenyl)-1-phenyl-1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-pyrazol-3-yl)(morpholino)methanethione (3C).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87% (0.235 g from 0.20 g) as a white solid; m.p. 158–160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0.52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 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1245 (C=S)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3.80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3.90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4.22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4.48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6.96 (s, 1 H, ArH), 7.15–7.17 (m, 2 H, ArH), 7.24–7.25 (m, 1 H, ArH), 7.27–7.29 (m, 3 H, ArH), 7.36–7.37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50.5, 53.2, 66.6, 67.1, </w:t>
      </w:r>
      <w:r w:rsidRPr="00A440D8">
        <w:rPr>
          <w:rFonts w:ascii="Times New Roman" w:hAnsi="Times New Roman" w:cs="Times New Roman"/>
          <w:sz w:val="24"/>
          <w:szCs w:val="24"/>
        </w:rPr>
        <w:lastRenderedPageBreak/>
        <w:t xml:space="preserve">112.0, 125.3, 128.1, 128.3, 128.9, 129.2, 130.0, 134.8, 139.3, 142.6, 152.3, 190.3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384.0937, found: 384.0955.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(1,5-Diphenyl-1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-pyrazol-3-yl)(morpholino)methanethione (4C). </w:t>
      </w:r>
      <w:r w:rsidRPr="00A440D8">
        <w:rPr>
          <w:rFonts w:ascii="Times New Roman" w:hAnsi="Times New Roman" w:cs="Times New Roman"/>
          <w:sz w:val="24"/>
          <w:szCs w:val="24"/>
        </w:rPr>
        <w:t xml:space="preserve">Yield: 86% (0.121 g from 0.10 g) as a yellow solid; m.p. 160–162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0.21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1237 (C=S)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3.80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3.91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4.23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4.49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6.96 (s, 1 H, ArH), 7.22–7.24 (m, 2 H, ArH), 7.</w:t>
      </w:r>
      <w:r w:rsidR="00A254FF">
        <w:rPr>
          <w:rFonts w:ascii="Times New Roman" w:hAnsi="Times New Roman" w:cs="Times New Roman"/>
          <w:sz w:val="24"/>
          <w:szCs w:val="24"/>
        </w:rPr>
        <w:t>27–7.28 (m, 1 H, ArH), 7.30–7.32 (m, 3</w:t>
      </w:r>
      <w:r w:rsidRPr="00A440D8">
        <w:rPr>
          <w:rFonts w:ascii="Times New Roman" w:hAnsi="Times New Roman" w:cs="Times New Roman"/>
          <w:sz w:val="24"/>
          <w:szCs w:val="24"/>
        </w:rPr>
        <w:t xml:space="preserve"> H, ArH)</w:t>
      </w:r>
      <w:r w:rsidR="004C72E2">
        <w:rPr>
          <w:rFonts w:ascii="Times New Roman" w:hAnsi="Times New Roman" w:cs="Times New Roman"/>
          <w:sz w:val="24"/>
          <w:szCs w:val="24"/>
        </w:rPr>
        <w:t>, 7.33–7.35 (m, 4 H, ArH)</w:t>
      </w:r>
      <w:r w:rsidRPr="00A440D8">
        <w:rPr>
          <w:rFonts w:ascii="Times New Roman" w:hAnsi="Times New Roman" w:cs="Times New Roman"/>
          <w:sz w:val="24"/>
          <w:szCs w:val="24"/>
        </w:rPr>
        <w:t xml:space="preserve">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50.5, 53.2, 66.6, 67.2, 111.8, 125.3, 128.1, 128.6, 128.7, 128.8, 129.1, 129.6, 139.6, 143.9, 152.2, 190.6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350.1327, found: 350.1338.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1-phenyl-4-(pyrrolidine-1-carbonothioyl)-1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(5A).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70%</w:t>
      </w:r>
      <w:r w:rsidR="00546BA5">
        <w:rPr>
          <w:rFonts w:ascii="Times New Roman" w:hAnsi="Times New Roman" w:cs="Times New Roman"/>
          <w:sz w:val="24"/>
          <w:szCs w:val="24"/>
        </w:rPr>
        <w:t xml:space="preserve"> (0.186 g from 0.20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brown solid; m.p. 175–177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0.47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1695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1232 (C=S);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1.39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EB5551">
        <w:rPr>
          <w:rFonts w:ascii="Times New Roman" w:hAnsi="Times New Roman" w:cs="Times New Roman"/>
          <w:sz w:val="24"/>
          <w:szCs w:val="24"/>
        </w:rPr>
        <w:t xml:space="preserve">), 2.01 (t, </w:t>
      </w:r>
      <w:r w:rsidR="00EB5551" w:rsidRPr="00EB5551">
        <w:rPr>
          <w:rFonts w:ascii="Times New Roman" w:hAnsi="Times New Roman" w:cs="Times New Roman"/>
          <w:i/>
          <w:sz w:val="24"/>
          <w:szCs w:val="24"/>
        </w:rPr>
        <w:t>J</w:t>
      </w:r>
      <w:r w:rsidR="00EB5551">
        <w:rPr>
          <w:rFonts w:ascii="Times New Roman" w:hAnsi="Times New Roman" w:cs="Times New Roman"/>
          <w:sz w:val="24"/>
          <w:szCs w:val="24"/>
        </w:rPr>
        <w:t xml:space="preserve"> = 6.8 Hz</w:t>
      </w:r>
      <w:r w:rsidRPr="00A440D8">
        <w:rPr>
          <w:rFonts w:ascii="Times New Roman" w:hAnsi="Times New Roman" w:cs="Times New Roman"/>
          <w:sz w:val="24"/>
          <w:szCs w:val="24"/>
        </w:rPr>
        <w:t>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</w:t>
      </w:r>
      <w:r w:rsidR="000D3132">
        <w:rPr>
          <w:rFonts w:ascii="Times New Roman" w:hAnsi="Times New Roman" w:cs="Times New Roman"/>
          <w:sz w:val="24"/>
          <w:szCs w:val="24"/>
        </w:rPr>
        <w:t xml:space="preserve">2.11 (t, </w:t>
      </w:r>
      <w:r w:rsidR="000D3132" w:rsidRPr="000D3132">
        <w:rPr>
          <w:rFonts w:ascii="Times New Roman" w:hAnsi="Times New Roman" w:cs="Times New Roman"/>
          <w:i/>
          <w:sz w:val="24"/>
          <w:szCs w:val="24"/>
        </w:rPr>
        <w:t>J</w:t>
      </w:r>
      <w:r w:rsidR="000D3132">
        <w:rPr>
          <w:rFonts w:ascii="Times New Roman" w:hAnsi="Times New Roman" w:cs="Times New Roman"/>
          <w:sz w:val="24"/>
          <w:szCs w:val="24"/>
        </w:rPr>
        <w:t xml:space="preserve"> = 7.0 Hz</w:t>
      </w:r>
      <w:r w:rsidRPr="00A440D8">
        <w:rPr>
          <w:rFonts w:ascii="Times New Roman" w:hAnsi="Times New Roman" w:cs="Times New Roman"/>
          <w:sz w:val="24"/>
          <w:szCs w:val="24"/>
        </w:rPr>
        <w:t>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3.50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6.8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4.41 (q,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2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7.38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7.4 Hz, 1 H, ArH), 7.48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7.9 Hz, 2 H, ArH), 7.72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7.8 Hz, 2 H, ArH), 8.04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14.4, 24.8, 26.3, 53.1, 53.3, 61.5, 120.1, 127.4, 128.2, 129.6, 129.7, 138.8, 139.1, 161.5, 186.5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330.1276, found: 330.1292.</w:t>
      </w:r>
    </w:p>
    <w:p w:rsidR="006115CB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1-phenyl-4-(piperidine-1-carbonothioyl)-1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(5B).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49%</w:t>
      </w:r>
      <w:r w:rsidR="00C447C6">
        <w:rPr>
          <w:rFonts w:ascii="Times New Roman" w:hAnsi="Times New Roman" w:cs="Times New Roman"/>
          <w:sz w:val="24"/>
          <w:szCs w:val="24"/>
        </w:rPr>
        <w:t xml:space="preserve"> (0.135 g from 0.20 g) as a off</w:t>
      </w:r>
      <w:r w:rsidRPr="00A440D8">
        <w:rPr>
          <w:rFonts w:ascii="Times New Roman" w:hAnsi="Times New Roman" w:cs="Times New Roman"/>
          <w:sz w:val="24"/>
          <w:szCs w:val="24"/>
        </w:rPr>
        <w:t xml:space="preserve"> white solid; m.p. 155–157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0.61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1698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 1241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1.39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1.58 (s,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1.71–1.86 (m, 5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CH), 3.59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5.5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4.41 (q,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A440D8">
        <w:rPr>
          <w:rFonts w:ascii="Times New Roman" w:hAnsi="Times New Roman" w:cs="Times New Roman"/>
          <w:sz w:val="24"/>
          <w:szCs w:val="24"/>
        </w:rPr>
        <w:t xml:space="preserve">and CH), 7.37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7.4 Hz, 1 H, ArH), 7.48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7.9 Hz, 2 H, ArH), 7.73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7.8 Hz, 2 H, ArH), 8.02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24.1, 25.3, 26.3, 50.2, 53.1, 61.5, 120.1, 127.5, 128.1, 128.7, 129.6, 138.8, 139.1, 161.3, 188.2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344.1432, found: 344.145.</w:t>
      </w:r>
    </w:p>
    <w:p w:rsidR="003D5479" w:rsidRPr="00A440D8" w:rsidRDefault="003D5479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lastRenderedPageBreak/>
        <w:t>Ethyl 4-(morpholine-4-carbonothioyl)-1-phenyl-1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(5C).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76% (0.211 g from 0.20 g) as a white solid; m.p. 170–172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0.25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1230 (C=S), 1707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3.62–3.68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H), 4.40–4.49 (m, 4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7.39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94762C">
        <w:rPr>
          <w:rFonts w:ascii="Times New Roman" w:hAnsi="Times New Roman" w:cs="Times New Roman"/>
          <w:sz w:val="24"/>
          <w:szCs w:val="24"/>
        </w:rPr>
        <w:t xml:space="preserve"> = 7.4 Hz, 1 H, ArH), 7.49 (t</w:t>
      </w:r>
      <w:r w:rsidR="00BF1C62">
        <w:rPr>
          <w:rFonts w:ascii="Times New Roman" w:hAnsi="Times New Roman" w:cs="Times New Roman"/>
          <w:sz w:val="24"/>
          <w:szCs w:val="24"/>
        </w:rPr>
        <w:t xml:space="preserve">, </w:t>
      </w:r>
      <w:r w:rsidR="00BF1C62" w:rsidRPr="00F878E4">
        <w:rPr>
          <w:rFonts w:ascii="Times New Roman" w:hAnsi="Times New Roman" w:cs="Times New Roman"/>
          <w:i/>
          <w:sz w:val="24"/>
          <w:szCs w:val="24"/>
        </w:rPr>
        <w:t>J</w:t>
      </w:r>
      <w:r w:rsidR="00BF1C62">
        <w:rPr>
          <w:rFonts w:ascii="Times New Roman" w:hAnsi="Times New Roman" w:cs="Times New Roman"/>
          <w:sz w:val="24"/>
          <w:szCs w:val="24"/>
        </w:rPr>
        <w:t xml:space="preserve"> = 7.9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ArH), 7.71–7.73 (m, 2 H, ArH), 8.05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49.2, 52.2, 61.7, 66.2, 66.3, 120.2, 128.0, 128.2, 128.3, 129.7, 138.8, 139.0, 161.3, 189.7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346.1225, found: 346.1216.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1-phenyl-4-(thiomorpholine-4-carbonothioyl)-1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(5D).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34%</w:t>
      </w:r>
      <w:r w:rsidR="00EC2A1F">
        <w:rPr>
          <w:rFonts w:ascii="Times New Roman" w:hAnsi="Times New Roman" w:cs="Times New Roman"/>
          <w:sz w:val="24"/>
          <w:szCs w:val="24"/>
        </w:rPr>
        <w:t xml:space="preserve"> (0.101 g from 0.20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brown solid; m.p. 170–172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0.35 (hexane/EtOAc, 80:20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1711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 1234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D90B42">
        <w:rPr>
          <w:rFonts w:ascii="Times New Roman" w:hAnsi="Times New Roman" w:cs="Times New Roman"/>
          <w:sz w:val="24"/>
          <w:szCs w:val="24"/>
        </w:rPr>
        <w:t>), 2.64</w:t>
      </w:r>
      <w:r w:rsidR="00862B8B">
        <w:rPr>
          <w:rFonts w:ascii="Times New Roman" w:hAnsi="Times New Roman" w:cs="Times New Roman"/>
          <w:sz w:val="24"/>
          <w:szCs w:val="24"/>
        </w:rPr>
        <w:t xml:space="preserve"> (t, </w:t>
      </w:r>
      <w:r w:rsidR="00862B8B" w:rsidRPr="00862B8B">
        <w:rPr>
          <w:rFonts w:ascii="Times New Roman" w:hAnsi="Times New Roman" w:cs="Times New Roman"/>
          <w:i/>
          <w:sz w:val="24"/>
          <w:szCs w:val="24"/>
        </w:rPr>
        <w:t>J</w:t>
      </w:r>
      <w:r w:rsidR="00862B8B">
        <w:rPr>
          <w:rFonts w:ascii="Times New Roman" w:hAnsi="Times New Roman" w:cs="Times New Roman"/>
          <w:sz w:val="24"/>
          <w:szCs w:val="24"/>
        </w:rPr>
        <w:t xml:space="preserve"> = 5.0 Hz</w:t>
      </w:r>
      <w:r w:rsidRPr="00A440D8">
        <w:rPr>
          <w:rFonts w:ascii="Times New Roman" w:hAnsi="Times New Roman" w:cs="Times New Roman"/>
          <w:sz w:val="24"/>
          <w:szCs w:val="24"/>
        </w:rPr>
        <w:t>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2.92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274BA">
        <w:rPr>
          <w:rFonts w:ascii="Times New Roman" w:hAnsi="Times New Roman" w:cs="Times New Roman"/>
          <w:sz w:val="24"/>
          <w:szCs w:val="24"/>
        </w:rPr>
        <w:t xml:space="preserve">), 3.93 (t, </w:t>
      </w:r>
      <w:r w:rsidR="005274BA" w:rsidRPr="005274BA">
        <w:rPr>
          <w:rFonts w:ascii="Times New Roman" w:hAnsi="Times New Roman" w:cs="Times New Roman"/>
          <w:i/>
          <w:sz w:val="24"/>
          <w:szCs w:val="24"/>
        </w:rPr>
        <w:t>J</w:t>
      </w:r>
      <w:r w:rsidR="005274BA">
        <w:rPr>
          <w:rFonts w:ascii="Times New Roman" w:hAnsi="Times New Roman" w:cs="Times New Roman"/>
          <w:sz w:val="24"/>
          <w:szCs w:val="24"/>
        </w:rPr>
        <w:t xml:space="preserve"> = 5.1 Hz</w:t>
      </w:r>
      <w:r w:rsidRPr="00A440D8">
        <w:rPr>
          <w:rFonts w:ascii="Times New Roman" w:hAnsi="Times New Roman" w:cs="Times New Roman"/>
          <w:sz w:val="24"/>
          <w:szCs w:val="24"/>
        </w:rPr>
        <w:t>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4.42 (q,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2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4.73 (s,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7.39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7.4 Hz, 1 H, ArH), 7.49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7.9 Hz, 2 H, ArH), 7.71–7.74 (m, 2 H, ArH), 8.02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27.2, 27.9, 51.6, 54.6, 61.7, 120.1, 127.6, 128.2, 128.3, 129.7, 138.7, 139.0, 161.2, 190.0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S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362.0997, found: 362.0981.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4-(4-methylpiperazine-1-carbonothioyl)-1-phenyl-1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(5E).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56% (0.164 g from 0.20 g) as a yellow solid; m.p. 124–126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0.13 (hexane/EtOAc, 80:20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1705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1233 (C=S);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2.35 (s, 3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2.41 (s,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2.64 (s,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3.65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4.40–4.50 (m, 4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A440D8">
        <w:rPr>
          <w:rFonts w:ascii="Times New Roman" w:hAnsi="Times New Roman" w:cs="Times New Roman"/>
          <w:sz w:val="24"/>
          <w:szCs w:val="24"/>
        </w:rPr>
        <w:t>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41FB">
        <w:rPr>
          <w:rFonts w:ascii="Times New Roman" w:hAnsi="Times New Roman" w:cs="Times New Roman"/>
          <w:sz w:val="24"/>
          <w:szCs w:val="24"/>
        </w:rPr>
        <w:t>), 7.36</w:t>
      </w:r>
      <w:r w:rsidRPr="00A440D8">
        <w:rPr>
          <w:rFonts w:ascii="Times New Roman" w:hAnsi="Times New Roman" w:cs="Times New Roman"/>
          <w:sz w:val="24"/>
          <w:szCs w:val="24"/>
        </w:rPr>
        <w:t>– 7.40 (m, 1 H, ArH</w:t>
      </w:r>
      <w:r w:rsidR="00915939">
        <w:rPr>
          <w:rFonts w:ascii="Times New Roman" w:hAnsi="Times New Roman" w:cs="Times New Roman"/>
          <w:sz w:val="24"/>
          <w:szCs w:val="24"/>
        </w:rPr>
        <w:t>), 7.46–7.50 (m, 2 H, ArH), 7.72</w:t>
      </w:r>
      <w:r w:rsidRPr="00A440D8">
        <w:rPr>
          <w:rFonts w:ascii="Times New Roman" w:hAnsi="Times New Roman" w:cs="Times New Roman"/>
          <w:sz w:val="24"/>
          <w:szCs w:val="24"/>
        </w:rPr>
        <w:t xml:space="preserve">–7.74 (m, 2 H, ArH), 8.04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45.7, 48.7, 51.7, 54.1, 54.5, 61.6, 120.1, 127.9, 128.2, 129.7, 138.9, 139.0, 161.2, 189.4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359.1541, found: 359.152.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4-(morpholine-4-carbonothioyl)-1-(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A440D8">
        <w:rPr>
          <w:rFonts w:ascii="Times New Roman" w:hAnsi="Times New Roman" w:cs="Times New Roman"/>
          <w:b/>
          <w:sz w:val="24"/>
          <w:szCs w:val="24"/>
        </w:rPr>
        <w:t>-tolyl)-1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(6C).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66%</w:t>
      </w:r>
      <w:r w:rsidR="00244607">
        <w:rPr>
          <w:rFonts w:ascii="Times New Roman" w:hAnsi="Times New Roman" w:cs="Times New Roman"/>
          <w:sz w:val="24"/>
          <w:szCs w:val="24"/>
        </w:rPr>
        <w:t xml:space="preserve"> (0.184 g from 0.20 g) as a off</w:t>
      </w:r>
      <w:r w:rsidRPr="00A440D8">
        <w:rPr>
          <w:rFonts w:ascii="Times New Roman" w:hAnsi="Times New Roman" w:cs="Times New Roman"/>
          <w:sz w:val="24"/>
          <w:szCs w:val="24"/>
        </w:rPr>
        <w:t xml:space="preserve"> white solid; m.p. 158–160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0.44 (hexane/EtOAc, 70:30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1710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 1234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2.40 (s, 3 H, ArCH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85D22">
        <w:rPr>
          <w:rFonts w:ascii="Times New Roman" w:hAnsi="Times New Roman" w:cs="Times New Roman"/>
          <w:sz w:val="24"/>
          <w:szCs w:val="24"/>
        </w:rPr>
        <w:t>), 3.62–3.68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lastRenderedPageBreak/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4.40–4.47 (m, 4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7.27–7.28 (m, 2 H, ArH), 7.58–7.60 (m, 2 H, ArH), 8.01–8.02 (m,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21.1, 49.2, 52.2, 61.6, 66.2, 66.3, 120.0, 127.8, 128.1, 130.2, 136.7, 138.4, 138.5, 161.3, 189.8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360.1382, found: 360.1362.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1-(3,4-dimethylphenyl)-4-(morpholine-4-carbonothioyl)-1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(7C).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60%</w:t>
      </w:r>
      <w:r w:rsidR="00771BEE">
        <w:rPr>
          <w:rFonts w:ascii="Times New Roman" w:hAnsi="Times New Roman" w:cs="Times New Roman"/>
          <w:sz w:val="24"/>
          <w:szCs w:val="24"/>
        </w:rPr>
        <w:t xml:space="preserve"> (0.164 g from 0.20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160–162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0.35 (hexane/EtOAc, 70:30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 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1717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1220 (C=S);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2.29 (s, 3 H, ArCH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2.32 (s, 3 H, ArCH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), 3.62–3.68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4.39–4.49 (m, 4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7.21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8.2 Hz, 1 H</w:t>
      </w:r>
      <w:r w:rsidR="008B4501">
        <w:rPr>
          <w:rFonts w:ascii="Times New Roman" w:hAnsi="Times New Roman" w:cs="Times New Roman"/>
          <w:sz w:val="24"/>
          <w:szCs w:val="24"/>
        </w:rPr>
        <w:t>, ArH</w:t>
      </w:r>
      <w:r w:rsidR="00105986">
        <w:rPr>
          <w:rFonts w:ascii="Times New Roman" w:hAnsi="Times New Roman" w:cs="Times New Roman"/>
          <w:sz w:val="24"/>
          <w:szCs w:val="24"/>
        </w:rPr>
        <w:t xml:space="preserve">), 7.39 (dd, </w:t>
      </w:r>
      <w:r w:rsidR="00105986" w:rsidRPr="00105986">
        <w:rPr>
          <w:rFonts w:ascii="Times New Roman" w:hAnsi="Times New Roman" w:cs="Times New Roman"/>
          <w:i/>
          <w:sz w:val="24"/>
          <w:szCs w:val="24"/>
        </w:rPr>
        <w:t>J</w:t>
      </w:r>
      <w:r w:rsidR="0010598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05986">
        <w:rPr>
          <w:rFonts w:ascii="Times New Roman" w:hAnsi="Times New Roman" w:cs="Times New Roman"/>
          <w:sz w:val="24"/>
          <w:szCs w:val="24"/>
        </w:rPr>
        <w:t xml:space="preserve"> =</w:t>
      </w:r>
      <w:r w:rsidR="00D91316">
        <w:rPr>
          <w:rFonts w:ascii="Times New Roman" w:hAnsi="Times New Roman" w:cs="Times New Roman"/>
          <w:sz w:val="24"/>
          <w:szCs w:val="24"/>
        </w:rPr>
        <w:t xml:space="preserve"> 8.1,</w:t>
      </w:r>
      <w:r w:rsidR="00105986">
        <w:rPr>
          <w:rFonts w:ascii="Times New Roman" w:hAnsi="Times New Roman" w:cs="Times New Roman"/>
          <w:sz w:val="24"/>
          <w:szCs w:val="24"/>
        </w:rPr>
        <w:t xml:space="preserve"> </w:t>
      </w:r>
      <w:r w:rsidR="00CD6427" w:rsidRPr="00CD6427">
        <w:rPr>
          <w:rFonts w:ascii="Times New Roman" w:hAnsi="Times New Roman" w:cs="Times New Roman"/>
          <w:i/>
          <w:sz w:val="24"/>
          <w:szCs w:val="24"/>
        </w:rPr>
        <w:t>J</w:t>
      </w:r>
      <w:r w:rsidR="00CD642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6427">
        <w:rPr>
          <w:rFonts w:ascii="Times New Roman" w:hAnsi="Times New Roman" w:cs="Times New Roman"/>
          <w:sz w:val="24"/>
          <w:szCs w:val="24"/>
        </w:rPr>
        <w:t xml:space="preserve"> = 2.4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1 H, ArH), 7.52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2.2 Hz, 1 H, ArH), 8.01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19.5, 20.0, 49.2, 52.2, 61.6, 66.2, 66.3, 117.3, 121.3, 127.7, 128.2, 130.6, 136.9, 137.1, 138.3, 138.4, 161.4, 189.9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23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374.1538, found: 374.1554.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Ethyl 1-(4-chlorophenyl)-4-(morpholine-4-carbonothioyl)-1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-pyrazole-3-carboxylate (8C).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68% (0.184 g from 0.20 g) as a light pink solid; m.p. 188–190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0.28 (hexane/EtOAc, 70:30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1696 (CO</w:t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bCs/>
          <w:sz w:val="24"/>
          <w:szCs w:val="24"/>
        </w:rPr>
        <w:t>Et),</w:t>
      </w:r>
      <w:r w:rsidRPr="00A440D8">
        <w:rPr>
          <w:rFonts w:ascii="Times New Roman" w:hAnsi="Times New Roman" w:cs="Times New Roman"/>
          <w:sz w:val="24"/>
          <w:szCs w:val="24"/>
        </w:rPr>
        <w:t xml:space="preserve"> 1236 (C=S)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1.41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7.1 Hz, 3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i/>
          <w:sz w:val="24"/>
          <w:szCs w:val="24"/>
        </w:rPr>
        <w:t>CH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="000F0331">
        <w:rPr>
          <w:rFonts w:ascii="Times New Roman" w:hAnsi="Times New Roman" w:cs="Times New Roman"/>
          <w:sz w:val="24"/>
          <w:szCs w:val="24"/>
        </w:rPr>
        <w:t>), 3.61–3.68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4.9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63418">
        <w:rPr>
          <w:rFonts w:ascii="Times New Roman" w:hAnsi="Times New Roman" w:cs="Times New Roman"/>
          <w:sz w:val="24"/>
          <w:szCs w:val="24"/>
        </w:rPr>
        <w:t>), 4.40–4.46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4 H, CO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FD4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2461A">
        <w:rPr>
          <w:rFonts w:ascii="Times New Roman" w:hAnsi="Times New Roman" w:cs="Times New Roman"/>
          <w:sz w:val="24"/>
          <w:szCs w:val="24"/>
        </w:rPr>
        <w:t>), 7.45–7.47</w:t>
      </w:r>
      <w:r w:rsidR="00CF7E29">
        <w:rPr>
          <w:rFonts w:ascii="Times New Roman" w:hAnsi="Times New Roman" w:cs="Times New Roman"/>
          <w:sz w:val="24"/>
          <w:szCs w:val="24"/>
        </w:rPr>
        <w:t xml:space="preserve"> (m, 2 H, ArH), 7.67–7.69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2 H, ArH), 8.02 (s, 1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14.5, 49.1, 52.2, 61.8, 66.1, 66.3, 121.2, 128.0, 128.2, 129.8, 134.0, 137.5, 139.0, 161.1, 189.3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380.0835, found: 380.0851.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(3-(4-Chlorophenyl)-1-methyl-1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-pyrazol-5-yl)(morpholino)methanethione (9C).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67%</w:t>
      </w:r>
      <w:r w:rsidR="00A44DC2">
        <w:rPr>
          <w:rFonts w:ascii="Times New Roman" w:hAnsi="Times New Roman" w:cs="Times New Roman"/>
          <w:sz w:val="24"/>
          <w:szCs w:val="24"/>
        </w:rPr>
        <w:t xml:space="preserve"> (0.097 g from 0.10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196–198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0.20 (hexane/EtOAc, 70:30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 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1226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3.69 (s,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), 3.88–3.91 (m, 5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and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3E52">
        <w:rPr>
          <w:rFonts w:ascii="Times New Roman" w:hAnsi="Times New Roman" w:cs="Times New Roman"/>
          <w:sz w:val="24"/>
          <w:szCs w:val="24"/>
        </w:rPr>
        <w:t>), 4.41</w:t>
      </w:r>
      <w:r w:rsidRPr="00A440D8">
        <w:rPr>
          <w:rFonts w:ascii="Times New Roman" w:hAnsi="Times New Roman" w:cs="Times New Roman"/>
          <w:sz w:val="24"/>
          <w:szCs w:val="24"/>
        </w:rPr>
        <w:t>–4.43 (m,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6.43 (s, 1 H, ArH), 7.34–7.37 (m, 2 H, ArH), 7.67–7.69 (m, 2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37.6, 48.9, 52.5, 66.5, 66.8, 101.4, 126.9, 128.9, 131.2, 133.8, 142.4, 149.5, 187.9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322.0781, found: 322.0789.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lastRenderedPageBreak/>
        <w:t>(3-(4-Chlorophenyl)-1-phenyl-1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-pyrazol-5-yl)(pyrrolidin-1-yl)methanethione (10A).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71% (0.092 g from 0.10 g) as a brown solid; m.p. 168–170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0.43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1217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A071C">
        <w:rPr>
          <w:rFonts w:ascii="Times New Roman" w:hAnsi="Times New Roman" w:cs="Times New Roman"/>
          <w:sz w:val="24"/>
          <w:szCs w:val="24"/>
        </w:rPr>
        <w:t>): δ = 2.05–2.12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3.75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6.6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4.01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6.8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7.07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8.6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7.17–7.19 (m, 2 H, ArH), 7.26–7.31 (m, 6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24.3, 26.0, 52.9, 53.2, 105.7, 122.6, 127.2, 127.8, 129.0, 129.4, 131.0, 134.1, 139.8, 144.2, 151.1, 185.0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368.0988, found: 368.0994.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(5-(4-Fluorophenyl)-4-iodo-1-phenyl-1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-pyrazol-3-yl)(pyrrolidin-1-yl)methanethione (11A). </w:t>
      </w:r>
      <w:r w:rsidRPr="00A440D8">
        <w:rPr>
          <w:rFonts w:ascii="Times New Roman" w:hAnsi="Times New Roman" w:cs="Times New Roman"/>
          <w:sz w:val="24"/>
          <w:szCs w:val="24"/>
        </w:rPr>
        <w:t xml:space="preserve">Yield: 90% (0.11 g from 0.10 g) as a brown solid; m.p. 162–164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0.28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1227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2.05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3.3 Hz,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4.05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7.0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4.16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6.7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7.00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8.7 Hz, 2 H, ArH), 7.12 (s, 1 H, ArH), 7.20–7.28 (m, 2 H, ArH), 7.27–7.28 (m, 1 H, ArH), 7.33–7.37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24.2, 26.8, 54.5, 54.8, 112.2, 115.8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125.2, 126.0,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2.5 Hz), 128.0, 129.1, 130.7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7.5 Hz), 139.6, 142.3, 153.3, 162.8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248.8 Hz), 185.8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440D8">
        <w:rPr>
          <w:rFonts w:ascii="Times New Roman" w:hAnsi="Times New Roman" w:cs="Times New Roman"/>
          <w:sz w:val="24"/>
          <w:szCs w:val="24"/>
        </w:rPr>
        <w:t>FIN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478.025, found: 478.0268.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(5-(4-Fluorophenyl)-4-iodo-1-phenyl-1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-pyrazol-3-yl)(piperidin-1-yl)methanethione (11B). </w:t>
      </w:r>
      <w:r w:rsidRPr="00A440D8">
        <w:rPr>
          <w:rFonts w:ascii="Times New Roman" w:hAnsi="Times New Roman" w:cs="Times New Roman"/>
          <w:sz w:val="24"/>
          <w:szCs w:val="24"/>
        </w:rPr>
        <w:t xml:space="preserve">Yield: 92% (0.115 g from 0.10 g) as a light pink solid; m.p. 190–192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0.47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1238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C194E">
        <w:rPr>
          <w:rFonts w:ascii="Times New Roman" w:hAnsi="Times New Roman" w:cs="Times New Roman"/>
          <w:sz w:val="24"/>
          <w:szCs w:val="24"/>
        </w:rPr>
        <w:t>): δ = 1.74-1.78 (m</w:t>
      </w:r>
      <w:r w:rsidRPr="00A440D8">
        <w:rPr>
          <w:rFonts w:ascii="Times New Roman" w:hAnsi="Times New Roman" w:cs="Times New Roman"/>
          <w:sz w:val="24"/>
          <w:szCs w:val="24"/>
        </w:rPr>
        <w:t>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E216E">
        <w:rPr>
          <w:rFonts w:ascii="Times New Roman" w:hAnsi="Times New Roman" w:cs="Times New Roman"/>
          <w:sz w:val="24"/>
          <w:szCs w:val="24"/>
        </w:rPr>
        <w:t>), 1.83–1.88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6B8C">
        <w:rPr>
          <w:rFonts w:ascii="Times New Roman" w:hAnsi="Times New Roman" w:cs="Times New Roman"/>
          <w:sz w:val="24"/>
          <w:szCs w:val="24"/>
        </w:rPr>
        <w:t>), 3.66</w:t>
      </w:r>
      <w:r w:rsidRPr="00A440D8">
        <w:rPr>
          <w:rFonts w:ascii="Times New Roman" w:hAnsi="Times New Roman" w:cs="Times New Roman"/>
          <w:sz w:val="24"/>
          <w:szCs w:val="24"/>
        </w:rPr>
        <w:t>–3.68 (m,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6B8C">
        <w:rPr>
          <w:rFonts w:ascii="Times New Roman" w:hAnsi="Times New Roman" w:cs="Times New Roman"/>
          <w:sz w:val="24"/>
          <w:szCs w:val="24"/>
        </w:rPr>
        <w:t>), 4.38</w:t>
      </w:r>
      <w:r w:rsidRPr="00A440D8">
        <w:rPr>
          <w:rFonts w:ascii="Times New Roman" w:hAnsi="Times New Roman" w:cs="Times New Roman"/>
          <w:sz w:val="24"/>
          <w:szCs w:val="24"/>
        </w:rPr>
        <w:t xml:space="preserve"> (</w:t>
      </w:r>
      <w:r w:rsidR="003F6B8C">
        <w:rPr>
          <w:rFonts w:ascii="Times New Roman" w:hAnsi="Times New Roman" w:cs="Times New Roman"/>
          <w:sz w:val="24"/>
          <w:szCs w:val="24"/>
        </w:rPr>
        <w:t>t</w:t>
      </w:r>
      <w:r w:rsidRPr="00A440D8">
        <w:rPr>
          <w:rFonts w:ascii="Times New Roman" w:hAnsi="Times New Roman" w:cs="Times New Roman"/>
          <w:sz w:val="24"/>
          <w:szCs w:val="24"/>
        </w:rPr>
        <w:t xml:space="preserve">, </w:t>
      </w:r>
      <w:r w:rsidR="003F6B8C" w:rsidRPr="003F6B8C">
        <w:rPr>
          <w:rFonts w:ascii="Times New Roman" w:hAnsi="Times New Roman" w:cs="Times New Roman"/>
          <w:i/>
          <w:sz w:val="24"/>
          <w:szCs w:val="24"/>
        </w:rPr>
        <w:t>J</w:t>
      </w:r>
      <w:r w:rsidR="003F6B8C">
        <w:rPr>
          <w:rFonts w:ascii="Times New Roman" w:hAnsi="Times New Roman" w:cs="Times New Roman"/>
          <w:sz w:val="24"/>
          <w:szCs w:val="24"/>
        </w:rPr>
        <w:t xml:space="preserve"> = 5.6 Hz, </w:t>
      </w:r>
      <w:r w:rsidRPr="00A440D8">
        <w:rPr>
          <w:rFonts w:ascii="Times New Roman" w:hAnsi="Times New Roman" w:cs="Times New Roman"/>
          <w:sz w:val="24"/>
          <w:szCs w:val="24"/>
        </w:rPr>
        <w:t>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6B8C">
        <w:rPr>
          <w:rFonts w:ascii="Times New Roman" w:hAnsi="Times New Roman" w:cs="Times New Roman"/>
          <w:sz w:val="24"/>
          <w:szCs w:val="24"/>
        </w:rPr>
        <w:t>), 7.07</w:t>
      </w:r>
      <w:r w:rsidRPr="00A440D8">
        <w:rPr>
          <w:rFonts w:ascii="Times New Roman" w:hAnsi="Times New Roman" w:cs="Times New Roman"/>
          <w:sz w:val="24"/>
          <w:szCs w:val="24"/>
        </w:rPr>
        <w:t xml:space="preserve"> (</w:t>
      </w:r>
      <w:r w:rsidR="003F6B8C">
        <w:rPr>
          <w:rFonts w:ascii="Times New Roman" w:hAnsi="Times New Roman" w:cs="Times New Roman"/>
          <w:sz w:val="24"/>
          <w:szCs w:val="24"/>
        </w:rPr>
        <w:t>t</w:t>
      </w:r>
      <w:r w:rsidRPr="00A440D8">
        <w:rPr>
          <w:rFonts w:ascii="Times New Roman" w:hAnsi="Times New Roman" w:cs="Times New Roman"/>
          <w:sz w:val="24"/>
          <w:szCs w:val="24"/>
        </w:rPr>
        <w:t xml:space="preserve">, </w:t>
      </w:r>
      <w:r w:rsidR="003F6B8C" w:rsidRPr="003F6B8C">
        <w:rPr>
          <w:rFonts w:ascii="Times New Roman" w:hAnsi="Times New Roman" w:cs="Times New Roman"/>
          <w:i/>
          <w:sz w:val="24"/>
          <w:szCs w:val="24"/>
        </w:rPr>
        <w:t>J</w:t>
      </w:r>
      <w:r w:rsidR="003F6B8C">
        <w:rPr>
          <w:rFonts w:ascii="Times New Roman" w:hAnsi="Times New Roman" w:cs="Times New Roman"/>
          <w:sz w:val="24"/>
          <w:szCs w:val="24"/>
        </w:rPr>
        <w:t xml:space="preserve"> = 8.7 Hz, </w:t>
      </w:r>
      <w:r w:rsidR="00506632">
        <w:rPr>
          <w:rFonts w:ascii="Times New Roman" w:hAnsi="Times New Roman" w:cs="Times New Roman"/>
          <w:sz w:val="24"/>
          <w:szCs w:val="24"/>
        </w:rPr>
        <w:t>2 H, ArH), 7.18–7.20 (m, 2 H, ArH), 7.27–7.30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5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24.3, 25.5, 27.2, 50.0, 53.5, 63.1, 115.9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124.8, 125.4, 128.0, 129.0, 132.4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8.8 Hz), 139.3, 143.8, 154.8, 163.1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248.8 Hz), 189.1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440D8">
        <w:rPr>
          <w:rFonts w:ascii="Times New Roman" w:hAnsi="Times New Roman" w:cs="Times New Roman"/>
          <w:sz w:val="24"/>
          <w:szCs w:val="24"/>
        </w:rPr>
        <w:t>FIN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492.0406, found: 492.0416.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(5-(4-Fluorophenyl)-4-iodo-1-phenyl-1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-pyrazol-3-yl)(4-methylpiperazin-1-yl)methanethione (11E). </w:t>
      </w:r>
      <w:r w:rsidRPr="00A440D8">
        <w:rPr>
          <w:rFonts w:ascii="Times New Roman" w:hAnsi="Times New Roman" w:cs="Times New Roman"/>
          <w:sz w:val="24"/>
          <w:szCs w:val="24"/>
        </w:rPr>
        <w:t>Yield: 62% (0.079 g f</w:t>
      </w:r>
      <w:r w:rsidR="00557684">
        <w:rPr>
          <w:rFonts w:ascii="Times New Roman" w:hAnsi="Times New Roman" w:cs="Times New Roman"/>
          <w:sz w:val="24"/>
          <w:szCs w:val="24"/>
        </w:rPr>
        <w:t>rom 0.10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brown solid; m.p. 196–198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0.32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1226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2.37 (s, 3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2.56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="00C17B7C">
        <w:rPr>
          <w:rFonts w:ascii="Times New Roman" w:hAnsi="Times New Roman" w:cs="Times New Roman"/>
          <w:sz w:val="24"/>
          <w:szCs w:val="24"/>
        </w:rPr>
        <w:t xml:space="preserve"> = 5.1</w:t>
      </w:r>
      <w:r w:rsidRPr="00A440D8">
        <w:rPr>
          <w:rFonts w:ascii="Times New Roman" w:hAnsi="Times New Roman" w:cs="Times New Roman"/>
          <w:sz w:val="24"/>
          <w:szCs w:val="24"/>
        </w:rPr>
        <w:t xml:space="preserve">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2.66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5.2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3.75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5.1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4.47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5FF5">
        <w:rPr>
          <w:rFonts w:ascii="Times New Roman" w:hAnsi="Times New Roman" w:cs="Times New Roman"/>
          <w:sz w:val="24"/>
          <w:szCs w:val="24"/>
        </w:rPr>
        <w:t xml:space="preserve">), 7.07 (t, </w:t>
      </w:r>
      <w:r w:rsidR="005A5FF5" w:rsidRPr="005A5FF5">
        <w:rPr>
          <w:rFonts w:ascii="Times New Roman" w:hAnsi="Times New Roman" w:cs="Times New Roman"/>
          <w:i/>
          <w:sz w:val="24"/>
          <w:szCs w:val="24"/>
        </w:rPr>
        <w:t>J</w:t>
      </w:r>
      <w:r w:rsidR="005A5FF5">
        <w:rPr>
          <w:rFonts w:ascii="Times New Roman" w:hAnsi="Times New Roman" w:cs="Times New Roman"/>
          <w:sz w:val="24"/>
          <w:szCs w:val="24"/>
        </w:rPr>
        <w:t xml:space="preserve"> = 8.6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2 H, </w:t>
      </w:r>
      <w:r w:rsidRPr="00A440D8">
        <w:rPr>
          <w:rFonts w:ascii="Times New Roman" w:hAnsi="Times New Roman" w:cs="Times New Roman"/>
          <w:sz w:val="24"/>
          <w:szCs w:val="24"/>
        </w:rPr>
        <w:lastRenderedPageBreak/>
        <w:t xml:space="preserve">ArH), 7.18–7.19 (m, 2 H, ArH), 7.28–7.30 (m, 5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7A536F">
        <w:rPr>
          <w:rFonts w:ascii="Times New Roman" w:hAnsi="Times New Roman" w:cs="Times New Roman"/>
          <w:sz w:val="24"/>
          <w:szCs w:val="24"/>
        </w:rPr>
        <w:t>C NMR (125</w:t>
      </w:r>
      <w:r w:rsidRPr="00A440D8">
        <w:rPr>
          <w:rFonts w:ascii="Times New Roman" w:hAnsi="Times New Roman" w:cs="Times New Roman"/>
          <w:sz w:val="24"/>
          <w:szCs w:val="24"/>
        </w:rPr>
        <w:t xml:space="preserve">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45.8, 48.5, 52.0, 54.3, 55.4, 63.4, 116.0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124.8, 125.3, 128.1, 129.1, 132.4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8.8 Hz), 139.3, 143.9, 154.4, 163.1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248.8 Hz), 190.0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FIN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507.0515, found: 507.0502.</w:t>
      </w:r>
    </w:p>
    <w:p w:rsidR="006115CB" w:rsidRPr="00A440D8" w:rsidRDefault="006115CB" w:rsidP="006115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(4-Iodo-1,5-diphenyl-1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-pyrazol-3-yl)(morpholino)methanethione (12C).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58% (0.089 g from 0.132 g) a</w:t>
      </w:r>
      <w:r w:rsidR="009C13C5">
        <w:rPr>
          <w:rFonts w:ascii="Times New Roman" w:hAnsi="Times New Roman" w:cs="Times New Roman"/>
          <w:sz w:val="24"/>
          <w:szCs w:val="24"/>
        </w:rPr>
        <w:t>s a off</w:t>
      </w:r>
      <w:r w:rsidRPr="00A440D8">
        <w:rPr>
          <w:rFonts w:ascii="Times New Roman" w:hAnsi="Times New Roman" w:cs="Times New Roman"/>
          <w:sz w:val="24"/>
          <w:szCs w:val="24"/>
        </w:rPr>
        <w:t xml:space="preserve"> white solid; m.p. 200–202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0.45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1238 (C=S)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3.76–3.82 (m, 4 H, (CH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>)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3.92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440D8">
        <w:rPr>
          <w:rFonts w:ascii="Times New Roman" w:hAnsi="Times New Roman" w:cs="Times New Roman"/>
          <w:sz w:val="24"/>
          <w:szCs w:val="24"/>
        </w:rPr>
        <w:t xml:space="preserve">), 4.47 (t,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4.8 Hz, 2 H, 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5D9E">
        <w:rPr>
          <w:rFonts w:ascii="Times New Roman" w:hAnsi="Times New Roman" w:cs="Times New Roman"/>
          <w:sz w:val="24"/>
          <w:szCs w:val="24"/>
        </w:rPr>
        <w:t>), 7.19–7.20</w:t>
      </w:r>
      <w:r w:rsidR="00AB3CCA">
        <w:rPr>
          <w:rFonts w:ascii="Times New Roman" w:hAnsi="Times New Roman" w:cs="Times New Roman"/>
          <w:sz w:val="24"/>
          <w:szCs w:val="24"/>
        </w:rPr>
        <w:t xml:space="preserve"> (m, 2 H, ArH), 7.26</w:t>
      </w:r>
      <w:r w:rsidRPr="00A440D8">
        <w:rPr>
          <w:rFonts w:ascii="Times New Roman" w:hAnsi="Times New Roman" w:cs="Times New Roman"/>
          <w:sz w:val="24"/>
          <w:szCs w:val="24"/>
        </w:rPr>
        <w:t xml:space="preserve">–7.30 (m, 5 H, ArH), 7.36–7.40 (m, 3 H, ArH)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48.9, 52.6, 63.2, 66.5, 67.1, 124.8, 128.0, 128.7, 129.0, 129.2, 129.5, 130.4, 139.4, 145.0, 154.0, 190.5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440D8">
        <w:rPr>
          <w:rFonts w:ascii="Times New Roman" w:hAnsi="Times New Roman" w:cs="Times New Roman"/>
          <w:sz w:val="24"/>
          <w:szCs w:val="24"/>
        </w:rPr>
        <w:t>IN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OS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476.0293, found: 476.0273.</w:t>
      </w:r>
    </w:p>
    <w:p w:rsidR="006115CB" w:rsidRPr="00A440D8" w:rsidRDefault="006115CB" w:rsidP="00611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5-(4-Fluorophenyl)-1-phenyl-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A440D8">
        <w:rPr>
          <w:rFonts w:ascii="Times New Roman" w:hAnsi="Times New Roman" w:cs="Times New Roman"/>
          <w:b/>
          <w:sz w:val="24"/>
          <w:szCs w:val="24"/>
        </w:rPr>
        <w:t>-(pyridin-2-yl)-1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-pyrazole-3-carboxamide (1F). </w:t>
      </w:r>
      <w:r w:rsidRPr="00A440D8">
        <w:rPr>
          <w:rFonts w:ascii="Times New Roman" w:hAnsi="Times New Roman" w:cs="Times New Roman"/>
          <w:sz w:val="24"/>
          <w:szCs w:val="24"/>
        </w:rPr>
        <w:t xml:space="preserve">Yield: 61 % (0.082 g from 0.10 g) as a white solid; m.p. 176–178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0.63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3367 (NH)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(400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038AA">
        <w:rPr>
          <w:rFonts w:ascii="Times New Roman" w:hAnsi="Times New Roman" w:cs="Times New Roman"/>
          <w:sz w:val="24"/>
          <w:szCs w:val="24"/>
        </w:rPr>
        <w:t>): δ = 7.01–7.08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3 H</w:t>
      </w:r>
      <w:r w:rsidR="0079048D">
        <w:rPr>
          <w:rFonts w:ascii="Times New Roman" w:hAnsi="Times New Roman" w:cs="Times New Roman"/>
          <w:sz w:val="24"/>
          <w:szCs w:val="24"/>
        </w:rPr>
        <w:t>, ArH), 7.11 (s, 1 H, ArH), 7.21–7.24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2 H, ArH), 7.31–7.33 (m, 2 H, ArH), 7.39–7.41 (m, 3 H, ArH), 7.76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7.3 Hz, 1 H, ArH), 8.33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F16FCD">
        <w:rPr>
          <w:rFonts w:ascii="Times New Roman" w:hAnsi="Times New Roman" w:cs="Times New Roman"/>
          <w:sz w:val="24"/>
          <w:szCs w:val="24"/>
        </w:rPr>
        <w:t xml:space="preserve"> = 3</w:t>
      </w:r>
      <w:r w:rsidRPr="00A440D8">
        <w:rPr>
          <w:rFonts w:ascii="Times New Roman" w:hAnsi="Times New Roman" w:cs="Times New Roman"/>
          <w:sz w:val="24"/>
          <w:szCs w:val="24"/>
        </w:rPr>
        <w:t xml:space="preserve">.8 Hz, 1 H, ArH), 8.40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146CD1">
        <w:rPr>
          <w:rFonts w:ascii="Times New Roman" w:hAnsi="Times New Roman" w:cs="Times New Roman"/>
          <w:sz w:val="24"/>
          <w:szCs w:val="24"/>
        </w:rPr>
        <w:t xml:space="preserve"> = 8.3</w:t>
      </w:r>
      <w:r w:rsidR="00BF6826">
        <w:rPr>
          <w:rFonts w:ascii="Times New Roman" w:hAnsi="Times New Roman" w:cs="Times New Roman"/>
          <w:sz w:val="24"/>
          <w:szCs w:val="24"/>
        </w:rPr>
        <w:t xml:space="preserve"> Hz, 1 H, ArH)</w:t>
      </w:r>
      <w:r w:rsidRPr="00A440D8">
        <w:rPr>
          <w:rFonts w:ascii="Times New Roman" w:hAnsi="Times New Roman" w:cs="Times New Roman"/>
          <w:sz w:val="24"/>
          <w:szCs w:val="24"/>
        </w:rPr>
        <w:t>,</w:t>
      </w:r>
      <w:r w:rsidR="00BF6826">
        <w:rPr>
          <w:rFonts w:ascii="Times New Roman" w:hAnsi="Times New Roman" w:cs="Times New Roman"/>
          <w:sz w:val="24"/>
          <w:szCs w:val="24"/>
        </w:rPr>
        <w:t xml:space="preserve"> </w:t>
      </w:r>
      <w:r w:rsidRPr="00A440D8">
        <w:rPr>
          <w:rFonts w:ascii="Times New Roman" w:hAnsi="Times New Roman" w:cs="Times New Roman"/>
          <w:sz w:val="24"/>
          <w:szCs w:val="24"/>
        </w:rPr>
        <w:t xml:space="preserve">9.47 (s, 1 H, NH)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108.5, 114.2, 115.9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119.8, 125.3, 125.8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3.8 Hz), 128.5, 129.2, 130.8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8.8 Hz), 138.5, 139.3, 144.4, 146.7, 148.1, 151.3, 161.0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="00C413D7">
        <w:rPr>
          <w:rFonts w:ascii="Times New Roman" w:hAnsi="Times New Roman" w:cs="Times New Roman"/>
          <w:sz w:val="24"/>
          <w:szCs w:val="24"/>
        </w:rPr>
        <w:t xml:space="preserve"> = 238.8</w:t>
      </w:r>
      <w:r w:rsidRPr="00A440D8">
        <w:rPr>
          <w:rFonts w:ascii="Times New Roman" w:hAnsi="Times New Roman" w:cs="Times New Roman"/>
          <w:sz w:val="24"/>
          <w:szCs w:val="24"/>
        </w:rPr>
        <w:t xml:space="preserve"> Hz), 164.0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O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359.1308, found: 359.1319.</w:t>
      </w:r>
    </w:p>
    <w:p w:rsidR="006115CB" w:rsidRPr="00A440D8" w:rsidRDefault="006115CB" w:rsidP="00611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5-(4-Fluorophenyl)-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A440D8">
        <w:rPr>
          <w:rFonts w:ascii="Times New Roman" w:hAnsi="Times New Roman" w:cs="Times New Roman"/>
          <w:b/>
          <w:sz w:val="24"/>
          <w:szCs w:val="24"/>
        </w:rPr>
        <w:t>-(5-nitropyridin-2-yl)-1-phenyl-1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-pyrazole-3-carboxamide (1G).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34 %</w:t>
      </w:r>
      <w:r w:rsidR="00387CBA">
        <w:rPr>
          <w:rFonts w:ascii="Times New Roman" w:hAnsi="Times New Roman" w:cs="Times New Roman"/>
          <w:sz w:val="24"/>
          <w:szCs w:val="24"/>
        </w:rPr>
        <w:t xml:space="preserve"> (0.051 g from 0.10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170–172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0.76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3250 (NH)</w:t>
      </w:r>
      <w:r w:rsidRPr="00A440D8">
        <w:rPr>
          <w:rFonts w:ascii="Times New Roman" w:hAnsi="Times New Roman" w:cs="Times New Roman"/>
          <w:sz w:val="24"/>
          <w:szCs w:val="24"/>
        </w:rPr>
        <w:t xml:space="preserve"> 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7.04 (t,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855CCB">
        <w:rPr>
          <w:rFonts w:ascii="Times New Roman" w:hAnsi="Times New Roman" w:cs="Times New Roman"/>
          <w:sz w:val="24"/>
          <w:szCs w:val="24"/>
        </w:rPr>
        <w:t xml:space="preserve"> = 8.6</w:t>
      </w:r>
      <w:r w:rsidRPr="00A440D8">
        <w:rPr>
          <w:rFonts w:ascii="Times New Roman" w:hAnsi="Times New Roman" w:cs="Times New Roman"/>
          <w:sz w:val="24"/>
          <w:szCs w:val="24"/>
        </w:rPr>
        <w:t xml:space="preserve"> Hz, 2 H, ArH), 7.14 (s, 1 H, ArH), 7.21–7.24 (m, 2 H, ArH), 7.32–7.34 (m, 2 H, ArH), 7.42–7.43 (m, 3 H, ArH), 8.54–8.61 (m, 2 H, ArH), 9.20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2.4 Hz, 1 H, ArH), 9.81 (s, 1 H, NH)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(150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108.7, 113.0, 116.1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22.5 Hz), 125.4, 125.5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 Hz), 128.9, 129.4, 130.8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7.5 Hz), 134.1, 139.2, 140.6, 145.0, 145.1, 145.9, 155.4, 160.2, 163.1 (d, </w:t>
      </w:r>
      <w:r w:rsidRPr="00A440D8">
        <w:rPr>
          <w:rFonts w:ascii="Times New Roman" w:hAnsi="Times New Roman" w:cs="Times New Roman"/>
          <w:i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247.5 Hz)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A440D8">
        <w:rPr>
          <w:rFonts w:ascii="Times New Roman" w:hAnsi="Times New Roman" w:cs="Times New Roman"/>
          <w:sz w:val="24"/>
          <w:szCs w:val="24"/>
        </w:rPr>
        <w:t>FN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440D8">
        <w:rPr>
          <w:rFonts w:ascii="Times New Roman" w:hAnsi="Times New Roman" w:cs="Times New Roman"/>
          <w:sz w:val="24"/>
          <w:szCs w:val="24"/>
        </w:rPr>
        <w:t>O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404.1159, found: 404.1123.</w:t>
      </w:r>
    </w:p>
    <w:p w:rsidR="006115CB" w:rsidRPr="00A440D8" w:rsidRDefault="006115CB" w:rsidP="00611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lastRenderedPageBreak/>
        <w:t>1,5-Diphenyl-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A440D8">
        <w:rPr>
          <w:rFonts w:ascii="Times New Roman" w:hAnsi="Times New Roman" w:cs="Times New Roman"/>
          <w:b/>
          <w:sz w:val="24"/>
          <w:szCs w:val="24"/>
        </w:rPr>
        <w:t>-(pyridin-2-yl)-1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-pyrazole-3-carboxamide (4F). </w:t>
      </w:r>
      <w:r w:rsidRPr="00A440D8">
        <w:rPr>
          <w:rFonts w:ascii="Times New Roman" w:hAnsi="Times New Roman" w:cs="Times New Roman"/>
          <w:sz w:val="24"/>
          <w:szCs w:val="24"/>
        </w:rPr>
        <w:t>Yield: 70 %</w:t>
      </w:r>
      <w:r w:rsidR="004238E6">
        <w:rPr>
          <w:rFonts w:ascii="Times New Roman" w:hAnsi="Times New Roman" w:cs="Times New Roman"/>
          <w:sz w:val="24"/>
          <w:szCs w:val="24"/>
        </w:rPr>
        <w:t xml:space="preserve"> (0.144 g from 0.15 g) as a off</w:t>
      </w:r>
      <w:r w:rsidRPr="00A440D8">
        <w:rPr>
          <w:rFonts w:ascii="Times New Roman" w:hAnsi="Times New Roman" w:cs="Times New Roman"/>
          <w:sz w:val="24"/>
          <w:szCs w:val="24"/>
        </w:rPr>
        <w:t xml:space="preserve"> white solid; m.p. 188–190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0.50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3398 (NH)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7.05–7.07 (m, 1 H, ArH), 7.13 (s, 1 H, ArH), 7.24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1.9 Hz, 1 H, ArH), 7.31–7.36 (m, 6 H, ArH), 7.</w:t>
      </w:r>
      <w:r w:rsidR="005E2AD5">
        <w:rPr>
          <w:rFonts w:ascii="Times New Roman" w:hAnsi="Times New Roman" w:cs="Times New Roman"/>
          <w:sz w:val="24"/>
          <w:szCs w:val="24"/>
        </w:rPr>
        <w:t>37–7.39 (m, 3 H, ArH), 7.74–7.77</w:t>
      </w:r>
      <w:r w:rsidRPr="00A440D8">
        <w:rPr>
          <w:rFonts w:ascii="Times New Roman" w:hAnsi="Times New Roman" w:cs="Times New Roman"/>
          <w:sz w:val="24"/>
          <w:szCs w:val="24"/>
        </w:rPr>
        <w:t xml:space="preserve"> (m, 1 H, ArH), 8.33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3.8 Hz, 1 H, ArH), 8.41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8.4 Hz, 1 H, ArH), 9.51 (s, 1 H, NH)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108.5, 114.2, 119.8, 125.3, 128.4, 128.8, 128.9, 129.0, 129.1, 129.7, 138.5, 139.5, 145.4, 146.7, 148.1, 151.4, 160.2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A440D8">
        <w:rPr>
          <w:rFonts w:ascii="Times New Roman" w:hAnsi="Times New Roman" w:cs="Times New Roman"/>
          <w:sz w:val="24"/>
          <w:szCs w:val="24"/>
        </w:rPr>
        <w:t>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O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341.1402, found: 341.1424.</w:t>
      </w:r>
    </w:p>
    <w:p w:rsidR="006115CB" w:rsidRPr="00A440D8" w:rsidRDefault="006115CB" w:rsidP="00611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3-(4-Chlorophenyl)-1-methyl-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A440D8">
        <w:rPr>
          <w:rFonts w:ascii="Times New Roman" w:hAnsi="Times New Roman" w:cs="Times New Roman"/>
          <w:b/>
          <w:sz w:val="24"/>
          <w:szCs w:val="24"/>
        </w:rPr>
        <w:t>-(pyridin-2-yl)-1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 xml:space="preserve">-pyrazole-5-carboxamide (9F). </w:t>
      </w:r>
      <w:r w:rsidRPr="00A440D8">
        <w:rPr>
          <w:rFonts w:ascii="Times New Roman" w:hAnsi="Times New Roman" w:cs="Times New Roman"/>
          <w:sz w:val="24"/>
          <w:szCs w:val="24"/>
        </w:rPr>
        <w:t>Yield: 36 %</w:t>
      </w:r>
      <w:r w:rsidR="00901632">
        <w:rPr>
          <w:rFonts w:ascii="Times New Roman" w:hAnsi="Times New Roman" w:cs="Times New Roman"/>
          <w:sz w:val="24"/>
          <w:szCs w:val="24"/>
        </w:rPr>
        <w:t xml:space="preserve"> (0.051 g from 0.10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213–215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0.66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3082</w:t>
      </w:r>
      <w:r w:rsidRPr="00A440D8">
        <w:rPr>
          <w:rFonts w:ascii="Times New Roman" w:hAnsi="Times New Roman" w:cs="Times New Roman"/>
          <w:sz w:val="24"/>
          <w:szCs w:val="24"/>
        </w:rPr>
        <w:t xml:space="preserve"> (NH);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4.28 (s, 3 H, NCH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D4B5C">
        <w:rPr>
          <w:rFonts w:ascii="Times New Roman" w:hAnsi="Times New Roman" w:cs="Times New Roman"/>
          <w:sz w:val="24"/>
          <w:szCs w:val="24"/>
        </w:rPr>
        <w:t>), 7.15</w:t>
      </w:r>
      <w:r w:rsidRPr="00A440D8">
        <w:rPr>
          <w:rFonts w:ascii="Times New Roman" w:hAnsi="Times New Roman" w:cs="Times New Roman"/>
          <w:sz w:val="24"/>
          <w:szCs w:val="24"/>
        </w:rPr>
        <w:t xml:space="preserve">–7.20 (m, 1 H, ArH), 7.29 (s, 1 H, ArH), 7.39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B5156D">
        <w:rPr>
          <w:rFonts w:ascii="Times New Roman" w:hAnsi="Times New Roman" w:cs="Times New Roman"/>
          <w:sz w:val="24"/>
          <w:szCs w:val="24"/>
        </w:rPr>
        <w:t xml:space="preserve"> = 6.9 Hz, 2 H, ArH), 7.75 (d, </w:t>
      </w:r>
      <w:r w:rsidR="00B5156D" w:rsidRPr="00CE522E">
        <w:rPr>
          <w:rFonts w:ascii="Times New Roman" w:hAnsi="Times New Roman" w:cs="Times New Roman"/>
          <w:i/>
          <w:sz w:val="24"/>
          <w:szCs w:val="24"/>
        </w:rPr>
        <w:t>J</w:t>
      </w:r>
      <w:r w:rsidR="00B5156D">
        <w:rPr>
          <w:rFonts w:ascii="Times New Roman" w:hAnsi="Times New Roman" w:cs="Times New Roman"/>
          <w:sz w:val="24"/>
          <w:szCs w:val="24"/>
        </w:rPr>
        <w:t xml:space="preserve"> = 7.6 Hz</w:t>
      </w:r>
      <w:r w:rsidR="006E68F2">
        <w:rPr>
          <w:rFonts w:ascii="Times New Roman" w:hAnsi="Times New Roman" w:cs="Times New Roman"/>
          <w:sz w:val="24"/>
          <w:szCs w:val="24"/>
        </w:rPr>
        <w:t xml:space="preserve">, 2 H, ArH), 7.85 (t, </w:t>
      </w:r>
      <w:r w:rsidR="006E68F2" w:rsidRPr="006E68F2">
        <w:rPr>
          <w:rFonts w:ascii="Times New Roman" w:hAnsi="Times New Roman" w:cs="Times New Roman"/>
          <w:i/>
          <w:sz w:val="24"/>
          <w:szCs w:val="24"/>
        </w:rPr>
        <w:t>J</w:t>
      </w:r>
      <w:r w:rsidR="006E68F2">
        <w:rPr>
          <w:rFonts w:ascii="Times New Roman" w:hAnsi="Times New Roman" w:cs="Times New Roman"/>
          <w:sz w:val="24"/>
          <w:szCs w:val="24"/>
        </w:rPr>
        <w:t xml:space="preserve"> = 7.2 Hz</w:t>
      </w:r>
      <w:r w:rsidRPr="00A440D8">
        <w:rPr>
          <w:rFonts w:ascii="Times New Roman" w:hAnsi="Times New Roman" w:cs="Times New Roman"/>
          <w:sz w:val="24"/>
          <w:szCs w:val="24"/>
        </w:rPr>
        <w:t xml:space="preserve">, 1 H, ArH), 8.27 (s, 1 H, ArH), 8.41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7.7 Hz, 1 H, ArH), 9.77 (s, 1 H, NH)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A55A07">
        <w:rPr>
          <w:rFonts w:ascii="Times New Roman" w:hAnsi="Times New Roman" w:cs="Times New Roman"/>
          <w:sz w:val="24"/>
          <w:szCs w:val="24"/>
        </w:rPr>
        <w:t>C NMR (125 MHz, d</w:t>
      </w:r>
      <w:r w:rsidR="00A55A0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A55A07">
        <w:rPr>
          <w:rFonts w:ascii="Times New Roman" w:hAnsi="Times New Roman" w:cs="Times New Roman"/>
          <w:sz w:val="24"/>
          <w:szCs w:val="24"/>
        </w:rPr>
        <w:t>-DMSO</w:t>
      </w:r>
      <w:r w:rsidRPr="00A440D8">
        <w:rPr>
          <w:rFonts w:ascii="Times New Roman" w:hAnsi="Times New Roman" w:cs="Times New Roman"/>
          <w:sz w:val="24"/>
          <w:szCs w:val="24"/>
        </w:rPr>
        <w:t xml:space="preserve">): δ = 39.6, 106.0, 114.7, 120.2, 126.6, 129.0, 131.4, 132.4, 136.4, 138.3, 147.1, 148.1, 151.6, 158.3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O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313.0856, found: 313.084.</w:t>
      </w:r>
    </w:p>
    <w:p w:rsidR="007A2029" w:rsidRPr="004331DE" w:rsidRDefault="006115CB" w:rsidP="006115C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0D8">
        <w:rPr>
          <w:rFonts w:ascii="Times New Roman" w:hAnsi="Times New Roman" w:cs="Times New Roman"/>
          <w:b/>
          <w:sz w:val="24"/>
          <w:szCs w:val="24"/>
        </w:rPr>
        <w:t>3-(4-Chlorophenyl)-1-phenyl-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A440D8">
        <w:rPr>
          <w:rFonts w:ascii="Times New Roman" w:hAnsi="Times New Roman" w:cs="Times New Roman"/>
          <w:b/>
          <w:sz w:val="24"/>
          <w:szCs w:val="24"/>
        </w:rPr>
        <w:t>-(pyridin-2-yl)-1</w:t>
      </w:r>
      <w:r w:rsidRPr="00A440D8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A440D8">
        <w:rPr>
          <w:rFonts w:ascii="Times New Roman" w:hAnsi="Times New Roman" w:cs="Times New Roman"/>
          <w:b/>
          <w:sz w:val="24"/>
          <w:szCs w:val="24"/>
        </w:rPr>
        <w:t>-pyrazole-5-carboxamide (10F).</w:t>
      </w:r>
      <w:r w:rsidRPr="00A440D8">
        <w:rPr>
          <w:rFonts w:ascii="Times New Roman" w:hAnsi="Times New Roman" w:cs="Times New Roman"/>
          <w:sz w:val="24"/>
          <w:szCs w:val="24"/>
        </w:rPr>
        <w:t xml:space="preserve"> Yield: 62 %</w:t>
      </w:r>
      <w:r w:rsidR="00CB08D1">
        <w:rPr>
          <w:rFonts w:ascii="Times New Roman" w:hAnsi="Times New Roman" w:cs="Times New Roman"/>
          <w:sz w:val="24"/>
          <w:szCs w:val="24"/>
        </w:rPr>
        <w:t xml:space="preserve"> (0.082 g from 0.10 g) as a light</w:t>
      </w:r>
      <w:r w:rsidRPr="00A440D8">
        <w:rPr>
          <w:rFonts w:ascii="Times New Roman" w:hAnsi="Times New Roman" w:cs="Times New Roman"/>
          <w:sz w:val="24"/>
          <w:szCs w:val="24"/>
        </w:rPr>
        <w:t xml:space="preserve"> yellow solid; m.p. 192–194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440D8">
        <w:rPr>
          <w:rFonts w:ascii="Times New Roman" w:hAnsi="Times New Roman" w:cs="Times New Roman"/>
          <w:sz w:val="24"/>
          <w:szCs w:val="24"/>
        </w:rPr>
        <w:t>C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</w:rPr>
        <w:t>R</w:t>
      </w:r>
      <w:r w:rsidRPr="00A440D8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0.22 (hexane/EtOAc, 90:10</w:t>
      </w:r>
      <w:r w:rsidRPr="00A440D8">
        <w:rPr>
          <w:rFonts w:ascii="Times New Roman" w:hAnsi="Times New Roman" w:cs="Times New Roman"/>
          <w:bCs/>
          <w:iCs/>
          <w:sz w:val="24"/>
          <w:szCs w:val="24"/>
        </w:rPr>
        <w:t>, v/v</w:t>
      </w:r>
      <w:r w:rsidRPr="00A440D8">
        <w:rPr>
          <w:rFonts w:ascii="Times New Roman" w:hAnsi="Times New Roman" w:cs="Times New Roman"/>
          <w:sz w:val="24"/>
          <w:szCs w:val="24"/>
        </w:rPr>
        <w:t xml:space="preserve">); </w:t>
      </w:r>
      <w:r w:rsidRPr="00A440D8">
        <w:rPr>
          <w:rFonts w:ascii="Times New Roman" w:hAnsi="Times New Roman" w:cs="Times New Roman"/>
          <w:bCs/>
          <w:sz w:val="24"/>
          <w:szCs w:val="24"/>
        </w:rPr>
        <w:t xml:space="preserve">IR (neat): </w:t>
      </w:r>
      <w:r w:rsidRPr="00A440D8">
        <w:rPr>
          <w:rFonts w:ascii="Times New Roman" w:hAnsi="Times New Roman" w:cs="Times New Roman"/>
          <w:bCs/>
          <w:sz w:val="24"/>
          <w:szCs w:val="24"/>
        </w:rPr>
        <w:sym w:font="Symbol" w:char="006E"/>
      </w:r>
      <w:r w:rsidRPr="00A440D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max </w:t>
      </w:r>
      <w:r w:rsidRPr="00A440D8">
        <w:rPr>
          <w:rFonts w:ascii="Times New Roman" w:hAnsi="Times New Roman" w:cs="Times New Roman"/>
          <w:bCs/>
          <w:sz w:val="24"/>
          <w:szCs w:val="24"/>
        </w:rPr>
        <w:t>(cm</w:t>
      </w:r>
      <w:r w:rsidRPr="00A440D8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A440D8">
        <w:rPr>
          <w:rFonts w:ascii="Times New Roman" w:hAnsi="Times New Roman" w:cs="Times New Roman"/>
          <w:bCs/>
          <w:sz w:val="24"/>
          <w:szCs w:val="24"/>
        </w:rPr>
        <w:t>) = 3063 (NH)</w:t>
      </w:r>
      <w:r w:rsidRPr="00A440D8">
        <w:rPr>
          <w:rFonts w:ascii="Times New Roman" w:hAnsi="Times New Roman" w:cs="Times New Roman"/>
          <w:sz w:val="24"/>
          <w:szCs w:val="24"/>
        </w:rPr>
        <w:t xml:space="preserve">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0D8">
        <w:rPr>
          <w:rFonts w:ascii="Times New Roman" w:hAnsi="Times New Roman" w:cs="Times New Roman"/>
          <w:sz w:val="24"/>
          <w:szCs w:val="24"/>
        </w:rPr>
        <w:t>H NMR (500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7.12–7.15 (m, 1 H, ArH), 7.29–7.31 (m, 1 H, ArH</w:t>
      </w:r>
      <w:r w:rsidR="00B830B5">
        <w:rPr>
          <w:rFonts w:ascii="Times New Roman" w:hAnsi="Times New Roman" w:cs="Times New Roman"/>
          <w:sz w:val="24"/>
          <w:szCs w:val="24"/>
        </w:rPr>
        <w:t xml:space="preserve">), 7.38 (s, 1 H, ArH), 7.41 (d, </w:t>
      </w:r>
      <w:r w:rsidR="00B830B5" w:rsidRPr="00B830B5">
        <w:rPr>
          <w:rFonts w:ascii="Times New Roman" w:hAnsi="Times New Roman" w:cs="Times New Roman"/>
          <w:i/>
          <w:sz w:val="24"/>
          <w:szCs w:val="24"/>
        </w:rPr>
        <w:t>J</w:t>
      </w:r>
      <w:r w:rsidR="00B830B5">
        <w:rPr>
          <w:rFonts w:ascii="Times New Roman" w:hAnsi="Times New Roman" w:cs="Times New Roman"/>
          <w:sz w:val="24"/>
          <w:szCs w:val="24"/>
        </w:rPr>
        <w:t xml:space="preserve"> = 8.5 Hz</w:t>
      </w:r>
      <w:r w:rsidRPr="00A440D8">
        <w:rPr>
          <w:rFonts w:ascii="Times New Roman" w:hAnsi="Times New Roman" w:cs="Times New Roman"/>
          <w:sz w:val="24"/>
          <w:szCs w:val="24"/>
        </w:rPr>
        <w:t>, 2 H, ArH), 7.48 (s, 2 H, ArH), 7.50–7.52 (m, 2 H, ArH), 7.</w:t>
      </w:r>
      <w:r w:rsidR="00DF6767">
        <w:rPr>
          <w:rFonts w:ascii="Times New Roman" w:hAnsi="Times New Roman" w:cs="Times New Roman"/>
          <w:sz w:val="24"/>
          <w:szCs w:val="24"/>
        </w:rPr>
        <w:t xml:space="preserve">75–7.77 (m, 2 H, ArH), 7.81 (d, </w:t>
      </w:r>
      <w:r w:rsidR="00DF6767" w:rsidRPr="00DF6767">
        <w:rPr>
          <w:rFonts w:ascii="Times New Roman" w:hAnsi="Times New Roman" w:cs="Times New Roman"/>
          <w:i/>
          <w:sz w:val="24"/>
          <w:szCs w:val="24"/>
        </w:rPr>
        <w:t>J</w:t>
      </w:r>
      <w:r w:rsidR="00DF6767">
        <w:rPr>
          <w:rFonts w:ascii="Times New Roman" w:hAnsi="Times New Roman" w:cs="Times New Roman"/>
          <w:sz w:val="24"/>
          <w:szCs w:val="24"/>
        </w:rPr>
        <w:t xml:space="preserve"> = 8.4 Hz</w:t>
      </w:r>
      <w:r w:rsidR="000709C7">
        <w:rPr>
          <w:rFonts w:ascii="Times New Roman" w:hAnsi="Times New Roman" w:cs="Times New Roman"/>
          <w:sz w:val="24"/>
          <w:szCs w:val="24"/>
        </w:rPr>
        <w:t>, 1 H, ArH), 8.21</w:t>
      </w:r>
      <w:r w:rsidR="000709C7" w:rsidRPr="00A440D8">
        <w:rPr>
          <w:rFonts w:ascii="Times New Roman" w:hAnsi="Times New Roman" w:cs="Times New Roman"/>
          <w:sz w:val="24"/>
          <w:szCs w:val="24"/>
        </w:rPr>
        <w:t>–</w:t>
      </w:r>
      <w:r w:rsidR="005F0BCD">
        <w:rPr>
          <w:rFonts w:ascii="Times New Roman" w:hAnsi="Times New Roman" w:cs="Times New Roman"/>
          <w:sz w:val="24"/>
          <w:szCs w:val="24"/>
        </w:rPr>
        <w:t>8.22 (m</w:t>
      </w:r>
      <w:r w:rsidRPr="00A440D8">
        <w:rPr>
          <w:rFonts w:ascii="Times New Roman" w:hAnsi="Times New Roman" w:cs="Times New Roman"/>
          <w:sz w:val="24"/>
          <w:szCs w:val="24"/>
        </w:rPr>
        <w:t xml:space="preserve">, 1 H, ArH), 8.30 (d, </w:t>
      </w:r>
      <w:r w:rsidRPr="00A440D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440D8">
        <w:rPr>
          <w:rFonts w:ascii="Times New Roman" w:hAnsi="Times New Roman" w:cs="Times New Roman"/>
          <w:sz w:val="24"/>
          <w:szCs w:val="24"/>
        </w:rPr>
        <w:t xml:space="preserve"> = 8.5 Hz, 1 H, ArH), 9.91 (s, 1 H, NH) ppm; 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440D8">
        <w:rPr>
          <w:rFonts w:ascii="Times New Roman" w:hAnsi="Times New Roman" w:cs="Times New Roman"/>
          <w:sz w:val="24"/>
          <w:szCs w:val="24"/>
        </w:rPr>
        <w:t>C NMR (125 MHz, CDCl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40D8">
        <w:rPr>
          <w:rFonts w:ascii="Times New Roman" w:hAnsi="Times New Roman" w:cs="Times New Roman"/>
          <w:sz w:val="24"/>
          <w:szCs w:val="24"/>
        </w:rPr>
        <w:t>): δ = 107.2, 110.3, 115.9, 120.4, 125.6, 127.3, 128.6,</w:t>
      </w:r>
      <w:r w:rsidR="0070452A">
        <w:rPr>
          <w:rFonts w:ascii="Times New Roman" w:hAnsi="Times New Roman" w:cs="Times New Roman"/>
          <w:sz w:val="24"/>
          <w:szCs w:val="24"/>
        </w:rPr>
        <w:t xml:space="preserve"> </w:t>
      </w:r>
      <w:r w:rsidRPr="00A440D8">
        <w:rPr>
          <w:rFonts w:ascii="Times New Roman" w:hAnsi="Times New Roman" w:cs="Times New Roman"/>
          <w:sz w:val="24"/>
          <w:szCs w:val="24"/>
        </w:rPr>
        <w:t xml:space="preserve">129.1, 130.9, 134.3, 137.2, 140.3, 145.8, 150.6, 158.1, 163.8 ppm; HRMS (ESI) </w:t>
      </w:r>
      <w:r w:rsidRPr="00A440D8">
        <w:rPr>
          <w:rFonts w:ascii="Times New Roman" w:hAnsi="Times New Roman" w:cs="Times New Roman"/>
          <w:i/>
          <w:sz w:val="24"/>
          <w:szCs w:val="24"/>
        </w:rPr>
        <w:t>m/z</w:t>
      </w:r>
      <w:r w:rsidRPr="00A440D8">
        <w:rPr>
          <w:rFonts w:ascii="Times New Roman" w:hAnsi="Times New Roman" w:cs="Times New Roman"/>
          <w:sz w:val="24"/>
          <w:szCs w:val="24"/>
        </w:rPr>
        <w:t>: calcd. for C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440D8">
        <w:rPr>
          <w:rFonts w:ascii="Times New Roman" w:hAnsi="Times New Roman" w:cs="Times New Roman"/>
          <w:sz w:val="24"/>
          <w:szCs w:val="24"/>
        </w:rPr>
        <w:t>H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A440D8">
        <w:rPr>
          <w:rFonts w:ascii="Times New Roman" w:hAnsi="Times New Roman" w:cs="Times New Roman"/>
          <w:sz w:val="24"/>
          <w:szCs w:val="24"/>
        </w:rPr>
        <w:t>ClN</w:t>
      </w:r>
      <w:r w:rsidRPr="00A4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40D8">
        <w:rPr>
          <w:rFonts w:ascii="Times New Roman" w:hAnsi="Times New Roman" w:cs="Times New Roman"/>
          <w:sz w:val="24"/>
          <w:szCs w:val="24"/>
        </w:rPr>
        <w:t>O [M + H</w:t>
      </w:r>
      <w:r w:rsidRPr="00A440D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440D8">
        <w:rPr>
          <w:rFonts w:ascii="Times New Roman" w:hAnsi="Times New Roman" w:cs="Times New Roman"/>
          <w:sz w:val="24"/>
          <w:szCs w:val="24"/>
        </w:rPr>
        <w:t>]: 375.1012, found: 375.1025.</w:t>
      </w:r>
      <w:r w:rsidR="004331DE">
        <w:rPr>
          <w:rFonts w:ascii="Times New Roman" w:hAnsi="Times New Roman" w:cs="Times New Roman"/>
        </w:rPr>
        <w:br w:type="page"/>
      </w:r>
    </w:p>
    <w:p w:rsidR="00991F33" w:rsidRDefault="001B6696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36298" cy="3654312"/>
            <wp:effectExtent l="0" t="0" r="2540" b="3810"/>
            <wp:docPr id="42" name="Picture 42" descr="C:\Users\PHD\Desktop\W-673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73 1H 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991" cy="36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9A48DD">
        <w:rPr>
          <w:rFonts w:ascii="Times New Roman" w:hAnsi="Times New Roman"/>
          <w:sz w:val="24"/>
          <w:szCs w:val="24"/>
        </w:rPr>
        <w:t xml:space="preserve">H </w:t>
      </w:r>
      <w:r w:rsidR="00AE26C9">
        <w:rPr>
          <w:rFonts w:ascii="Times New Roman" w:hAnsi="Times New Roman"/>
          <w:sz w:val="24"/>
          <w:szCs w:val="24"/>
        </w:rPr>
        <w:t>NMR spectrum of</w:t>
      </w:r>
      <w:r w:rsidR="005E5AA2">
        <w:rPr>
          <w:rFonts w:ascii="Times New Roman" w:hAnsi="Times New Roman"/>
          <w:sz w:val="24"/>
          <w:szCs w:val="24"/>
        </w:rPr>
        <w:t xml:space="preserve"> </w:t>
      </w:r>
      <w:r w:rsidR="005E5AA2" w:rsidRPr="005E5AA2">
        <w:rPr>
          <w:rFonts w:ascii="Times New Roman" w:hAnsi="Times New Roman"/>
          <w:b/>
          <w:sz w:val="24"/>
          <w:szCs w:val="24"/>
        </w:rPr>
        <w:t>1A</w:t>
      </w:r>
    </w:p>
    <w:p w:rsidR="00991F33" w:rsidRDefault="002B4793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>
            <wp:extent cx="5161254" cy="3601941"/>
            <wp:effectExtent l="0" t="0" r="1905" b="0"/>
            <wp:docPr id="50" name="Picture 50" descr="C:\Users\PHD\Desktop\W-673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W-673 13C 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09" cy="36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73691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3E6BC3">
        <w:rPr>
          <w:rFonts w:ascii="Times New Roman" w:hAnsi="Times New Roman"/>
          <w:sz w:val="24"/>
          <w:szCs w:val="24"/>
        </w:rPr>
        <w:t xml:space="preserve"> </w:t>
      </w:r>
      <w:r w:rsidR="003E6BC3" w:rsidRPr="003E6BC3">
        <w:rPr>
          <w:rFonts w:ascii="Times New Roman" w:hAnsi="Times New Roman"/>
          <w:b/>
          <w:sz w:val="24"/>
          <w:szCs w:val="24"/>
        </w:rPr>
        <w:t>1A</w:t>
      </w:r>
    </w:p>
    <w:p w:rsidR="00991F33" w:rsidRDefault="00427EC4" w:rsidP="00991F3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45655" cy="3660880"/>
            <wp:effectExtent l="0" t="0" r="0" b="0"/>
            <wp:docPr id="49" name="Picture 49" descr="C:\Users\PHD\Desktop\JPEG FILE SHUBHAM SIR PAPER\JPEG FILE SHUBHAM SIR PAPER\1B I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JPEG FILE SHUBHAM SIR PAPER\JPEG FILE SHUBHAM SIR PAPER\1B IH NMR DATA st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15" cy="366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Pr="008B6009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>H NMR spectrum of</w:t>
      </w:r>
      <w:r w:rsidR="003516B8">
        <w:rPr>
          <w:rFonts w:ascii="Times New Roman" w:hAnsi="Times New Roman"/>
          <w:sz w:val="24"/>
          <w:szCs w:val="24"/>
        </w:rPr>
        <w:t xml:space="preserve"> </w:t>
      </w:r>
      <w:r w:rsidR="003516B8" w:rsidRPr="003516B8">
        <w:rPr>
          <w:rFonts w:ascii="Times New Roman" w:hAnsi="Times New Roman"/>
          <w:b/>
          <w:sz w:val="24"/>
          <w:szCs w:val="24"/>
        </w:rPr>
        <w:t>1B</w:t>
      </w:r>
    </w:p>
    <w:p w:rsidR="00991F33" w:rsidRDefault="00991F33" w:rsidP="00991F3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5F83EBCC" wp14:editId="62F9CE05">
            <wp:extent cx="5184091" cy="3619500"/>
            <wp:effectExtent l="0" t="0" r="0" b="0"/>
            <wp:docPr id="6" name="Picture 6" descr="D:\OTHER THESIS WORK\AN ONGOING WORK\TMD\CARBON NMR\13C jpeg with str\W-674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74 13C 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60" cy="362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Pr="005C6D1E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8B6009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3516B8">
        <w:rPr>
          <w:rFonts w:ascii="Times New Roman" w:hAnsi="Times New Roman"/>
          <w:sz w:val="24"/>
          <w:szCs w:val="24"/>
        </w:rPr>
        <w:t xml:space="preserve"> </w:t>
      </w:r>
      <w:r w:rsidR="003516B8" w:rsidRPr="003516B8">
        <w:rPr>
          <w:rFonts w:ascii="Times New Roman" w:hAnsi="Times New Roman"/>
          <w:b/>
          <w:sz w:val="24"/>
          <w:szCs w:val="24"/>
        </w:rPr>
        <w:t>1B</w:t>
      </w:r>
    </w:p>
    <w:p w:rsidR="00991F33" w:rsidRDefault="0003337D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00011" cy="3629025"/>
            <wp:effectExtent l="0" t="0" r="1270" b="0"/>
            <wp:docPr id="57" name="Picture 57" descr="C:\Users\PHD\Desktop\JPEG FILE SHUBHAM SIR PAPER\JPEG FILE SHUBHAM SIR PAPER\1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JPEG FILE SHUBHAM SIR PAPER\JPEG FILE SHUBHAM SIR PAPER\1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74" cy="363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>H NMR spectrum of</w:t>
      </w:r>
      <w:r w:rsidR="00E0145B">
        <w:rPr>
          <w:rFonts w:ascii="Times New Roman" w:hAnsi="Times New Roman"/>
          <w:sz w:val="24"/>
          <w:szCs w:val="24"/>
        </w:rPr>
        <w:t xml:space="preserve"> </w:t>
      </w:r>
      <w:r w:rsidR="00E0145B" w:rsidRPr="00E0145B">
        <w:rPr>
          <w:rFonts w:ascii="Times New Roman" w:hAnsi="Times New Roman"/>
          <w:b/>
          <w:sz w:val="24"/>
          <w:szCs w:val="24"/>
        </w:rPr>
        <w:t>1C</w:t>
      </w:r>
    </w:p>
    <w:p w:rsidR="00991F33" w:rsidRDefault="00991F33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 wp14:anchorId="1D1DE2AA" wp14:editId="1E8D4237">
            <wp:extent cx="5181600" cy="3617764"/>
            <wp:effectExtent l="0" t="0" r="0" b="1905"/>
            <wp:docPr id="2" name="Picture 2" descr="D:\OTHER THESIS WORK\AN ONGOING WORK\TMD\CARBON NMR\13C jpeg with str\W-662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62 13C 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125" cy="36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 w:rsidRPr="009A48DD">
        <w:rPr>
          <w:rFonts w:ascii="Times New Roman" w:hAnsi="Times New Roman"/>
          <w:b/>
          <w:sz w:val="24"/>
          <w:szCs w:val="24"/>
        </w:rPr>
        <w:t>igure S</w:t>
      </w:r>
      <w:r w:rsidR="00BB74AD">
        <w:rPr>
          <w:rFonts w:ascii="Times New Roman" w:hAnsi="Times New Roman"/>
          <w:b/>
          <w:sz w:val="24"/>
          <w:szCs w:val="24"/>
        </w:rPr>
        <w:t>6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262CEC">
        <w:rPr>
          <w:rFonts w:ascii="Times New Roman" w:hAnsi="Times New Roman"/>
          <w:sz w:val="24"/>
          <w:szCs w:val="24"/>
        </w:rPr>
        <w:t xml:space="preserve"> </w:t>
      </w:r>
      <w:r w:rsidR="00262CEC" w:rsidRPr="00262CEC">
        <w:rPr>
          <w:rFonts w:ascii="Times New Roman" w:hAnsi="Times New Roman"/>
          <w:b/>
          <w:sz w:val="24"/>
          <w:szCs w:val="24"/>
        </w:rPr>
        <w:t>1C</w:t>
      </w:r>
    </w:p>
    <w:p w:rsidR="00991F33" w:rsidRDefault="00FF1655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41695" cy="3658116"/>
            <wp:effectExtent l="0" t="0" r="0" b="0"/>
            <wp:docPr id="58" name="Picture 58" descr="C:\Users\PHD\Desktop\JPEG FILE SHUBHAM SIR PAPER\JPEG FILE SHUBHAM SIR PAPER\1D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D\Desktop\JPEG FILE SHUBHAM SIR PAPER\JPEG FILE SHUBHAM SIR PAPER\1D 1H NMR DATA st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504" cy="3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7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>H NMR spectrum of</w:t>
      </w:r>
      <w:r w:rsidR="00DB16ED">
        <w:rPr>
          <w:rFonts w:ascii="Times New Roman" w:hAnsi="Times New Roman"/>
          <w:sz w:val="24"/>
          <w:szCs w:val="24"/>
        </w:rPr>
        <w:t xml:space="preserve"> </w:t>
      </w:r>
      <w:r w:rsidR="00DB16ED" w:rsidRPr="00DB16ED">
        <w:rPr>
          <w:rFonts w:ascii="Times New Roman" w:hAnsi="Times New Roman"/>
          <w:b/>
          <w:sz w:val="24"/>
          <w:szCs w:val="24"/>
        </w:rPr>
        <w:t>1D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991F33" w:rsidRDefault="00991F33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 wp14:anchorId="7811822F" wp14:editId="52BC3CF5">
            <wp:extent cx="5256848" cy="3670300"/>
            <wp:effectExtent l="0" t="0" r="1270" b="6350"/>
            <wp:docPr id="8" name="Picture 8" descr="D:\OTHER THESIS WORK\AN ONGOING WORK\TMD\CARBON NMR\13C jpeg with str\W-675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75 13C 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44" cy="367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8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DB16ED">
        <w:rPr>
          <w:rFonts w:ascii="Times New Roman" w:hAnsi="Times New Roman"/>
          <w:sz w:val="24"/>
          <w:szCs w:val="24"/>
        </w:rPr>
        <w:t xml:space="preserve"> </w:t>
      </w:r>
      <w:r w:rsidR="00DB16ED" w:rsidRPr="00DB16ED">
        <w:rPr>
          <w:rFonts w:ascii="Times New Roman" w:hAnsi="Times New Roman"/>
          <w:b/>
          <w:sz w:val="24"/>
          <w:szCs w:val="24"/>
        </w:rPr>
        <w:t>1D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991F33" w:rsidRDefault="00C01AC8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18121" cy="3571875"/>
            <wp:effectExtent l="0" t="0" r="6350" b="0"/>
            <wp:docPr id="59" name="Picture 59" descr="C:\Users\PHD\Desktop\JPEG FILE SHUBHAM SIR PAPER\JPEG FILE SHUBHAM SIR PAPER\1E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D\Desktop\JPEG FILE SHUBHAM SIR PAPER\JPEG FILE SHUBHAM SIR PAPER\1E 1H NMR DATA st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93" cy="357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33" w:rsidRDefault="00991F33" w:rsidP="00991F3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BB74AD">
        <w:rPr>
          <w:rFonts w:ascii="Times New Roman" w:hAnsi="Times New Roman"/>
          <w:b/>
          <w:sz w:val="24"/>
          <w:szCs w:val="24"/>
        </w:rPr>
        <w:t>9</w:t>
      </w:r>
      <w:r w:rsidRPr="002134DB">
        <w:rPr>
          <w:rFonts w:ascii="Times New Roman" w:hAnsi="Times New Roman"/>
          <w:sz w:val="24"/>
          <w:szCs w:val="24"/>
        </w:rPr>
        <w:t xml:space="preserve">. </w:t>
      </w:r>
      <w:r w:rsidRPr="002134DB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>H NMR spectrum of</w:t>
      </w:r>
      <w:r w:rsidR="00F52995" w:rsidRPr="002134DB">
        <w:rPr>
          <w:rFonts w:ascii="Times New Roman" w:hAnsi="Times New Roman"/>
          <w:sz w:val="24"/>
          <w:szCs w:val="24"/>
        </w:rPr>
        <w:t xml:space="preserve"> </w:t>
      </w:r>
      <w:r w:rsidR="00F52995" w:rsidRPr="002134DB">
        <w:rPr>
          <w:rFonts w:ascii="Times New Roman" w:hAnsi="Times New Roman"/>
          <w:b/>
          <w:sz w:val="24"/>
          <w:szCs w:val="24"/>
        </w:rPr>
        <w:t>1E</w:t>
      </w:r>
    </w:p>
    <w:p w:rsidR="00991F33" w:rsidRDefault="00BD1D08" w:rsidP="00991F3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70DFF"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 wp14:anchorId="13FD0523" wp14:editId="6CBACCC7">
            <wp:extent cx="5134202" cy="3583060"/>
            <wp:effectExtent l="0" t="0" r="0" b="0"/>
            <wp:docPr id="23" name="Picture 23" descr="C:\Users\PHD\Desktop\W-676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76 13C 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62" cy="358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5D" w:rsidRDefault="00991F33" w:rsidP="00882E5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BB74AD">
        <w:rPr>
          <w:rFonts w:ascii="Times New Roman" w:hAnsi="Times New Roman"/>
          <w:b/>
          <w:sz w:val="24"/>
          <w:szCs w:val="24"/>
        </w:rPr>
        <w:t>0</w:t>
      </w:r>
      <w:r w:rsidRPr="00A678EA">
        <w:rPr>
          <w:rFonts w:ascii="Times New Roman" w:hAnsi="Times New Roman"/>
          <w:sz w:val="24"/>
          <w:szCs w:val="24"/>
        </w:rPr>
        <w:t xml:space="preserve">. </w:t>
      </w:r>
      <w:r w:rsidRPr="00A678EA">
        <w:rPr>
          <w:rFonts w:ascii="Times New Roman" w:hAnsi="Times New Roman"/>
          <w:sz w:val="24"/>
          <w:szCs w:val="24"/>
          <w:vertAlign w:val="superscript"/>
        </w:rPr>
        <w:t>13</w:t>
      </w:r>
      <w:r w:rsidR="00AE26C9">
        <w:rPr>
          <w:rFonts w:ascii="Times New Roman" w:hAnsi="Times New Roman"/>
          <w:sz w:val="24"/>
          <w:szCs w:val="24"/>
        </w:rPr>
        <w:t>C NMR spectrum of</w:t>
      </w:r>
      <w:r w:rsidR="008B2E24" w:rsidRPr="00A678EA">
        <w:rPr>
          <w:rFonts w:ascii="Times New Roman" w:hAnsi="Times New Roman"/>
          <w:sz w:val="24"/>
          <w:szCs w:val="24"/>
        </w:rPr>
        <w:t xml:space="preserve"> </w:t>
      </w:r>
      <w:r w:rsidR="008B2E24" w:rsidRPr="00A678EA">
        <w:rPr>
          <w:rFonts w:ascii="Times New Roman" w:hAnsi="Times New Roman"/>
          <w:b/>
          <w:sz w:val="24"/>
          <w:szCs w:val="24"/>
        </w:rPr>
        <w:t>1E</w:t>
      </w:r>
      <w:r w:rsidR="008C1340" w:rsidRPr="008C1340">
        <w:rPr>
          <w:rFonts w:ascii="Times New Roman" w:hAnsi="Times New Roman"/>
          <w:bCs/>
          <w:sz w:val="24"/>
          <w:szCs w:val="24"/>
        </w:rPr>
        <w:t>.</w:t>
      </w:r>
    </w:p>
    <w:p w:rsidR="00743A00" w:rsidRDefault="00432378" w:rsidP="000272A7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89320" cy="3691353"/>
            <wp:effectExtent l="0" t="0" r="6985" b="4445"/>
            <wp:docPr id="63" name="Picture 63" descr="C:\Users\PHD\Desktop\JPEG FILE SHUBHAM SIR PAPER\JPEG FILE SHUBHAM SIR PAPER\2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HD\Desktop\JPEG FILE SHUBHAM SIR PAPER\JPEG FILE SHUBHAM SIR PAPER\2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82" cy="36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00" w:rsidRDefault="000272A7" w:rsidP="00D11F4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>
        <w:rPr>
          <w:rFonts w:ascii="Times New Roman" w:hAnsi="Times New Roman"/>
          <w:b/>
          <w:sz w:val="24"/>
          <w:szCs w:val="24"/>
        </w:rPr>
        <w:t>2C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743A00" w:rsidRDefault="00743A00" w:rsidP="000272A7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>
            <wp:extent cx="5136543" cy="3584695"/>
            <wp:effectExtent l="0" t="0" r="6985" b="0"/>
            <wp:docPr id="55" name="Picture 55" descr="D:\OTHER THESIS WORK\AN ONGOING WORK\TMD\CARBON NMR\13C jpeg with str\W-665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65 13C 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08" cy="35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A7" w:rsidRPr="00F75B73" w:rsidRDefault="000272A7" w:rsidP="000272A7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>
        <w:rPr>
          <w:rFonts w:ascii="Times New Roman" w:hAnsi="Times New Roman"/>
          <w:b/>
          <w:sz w:val="24"/>
          <w:szCs w:val="24"/>
        </w:rPr>
        <w:t>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>
        <w:rPr>
          <w:rFonts w:ascii="Times New Roman" w:hAnsi="Times New Roman"/>
          <w:b/>
          <w:sz w:val="24"/>
          <w:szCs w:val="24"/>
        </w:rPr>
        <w:t>2C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0951B4" w:rsidRDefault="00E17089" w:rsidP="000951B4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72714" cy="3609975"/>
            <wp:effectExtent l="0" t="0" r="8890" b="0"/>
            <wp:docPr id="64" name="Picture 64" descr="C:\Users\PHD\Desktop\JPEG FILE SHUBHAM SIR PAPER\JPEG FILE SHUBHAM SIR PAPER\3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HD\Desktop\JPEG FILE SHUBHAM SIR PAPER\JPEG FILE SHUBHAM SIR PAPER\3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47" cy="36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A8" w:rsidRDefault="000951B4" w:rsidP="000951B4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6D3562">
        <w:rPr>
          <w:rFonts w:ascii="Times New Roman" w:hAnsi="Times New Roman"/>
          <w:sz w:val="24"/>
          <w:szCs w:val="24"/>
        </w:rPr>
        <w:t xml:space="preserve"> </w:t>
      </w:r>
      <w:r w:rsidR="006D3562" w:rsidRPr="00E17089">
        <w:rPr>
          <w:rFonts w:ascii="Times New Roman" w:hAnsi="Times New Roman"/>
          <w:b/>
          <w:sz w:val="24"/>
          <w:szCs w:val="24"/>
        </w:rPr>
        <w:t>3C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F773EB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39352" cy="3657600"/>
            <wp:effectExtent l="0" t="0" r="0" b="0"/>
            <wp:docPr id="36" name="Picture 36" descr="D:\OTHER THESIS WORK\AN ONGOING WORK\TMD\CARBON NMR\13C jpeg with str\W-664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HER THESIS WORK\AN ONGOING WORK\TMD\CARBON NMR\13C jpeg with str\W-664 13C 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39" cy="366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C031F8">
        <w:rPr>
          <w:rFonts w:ascii="Times New Roman" w:hAnsi="Times New Roman"/>
          <w:sz w:val="24"/>
          <w:szCs w:val="24"/>
          <w:vertAlign w:val="superscript"/>
        </w:rPr>
        <w:t>3</w:t>
      </w:r>
      <w:r w:rsidR="00C031F8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390611" w:rsidRPr="006D3562">
        <w:rPr>
          <w:rFonts w:ascii="Times New Roman" w:hAnsi="Times New Roman"/>
          <w:b/>
          <w:sz w:val="24"/>
          <w:szCs w:val="24"/>
        </w:rPr>
        <w:t>3C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1B5F8E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84545" cy="3618232"/>
            <wp:effectExtent l="0" t="0" r="0" b="1270"/>
            <wp:docPr id="65" name="Picture 65" descr="C:\Users\PHD\Desktop\JPEG FILE SHUBHAM SIR PAPER\JPEG FILE SHUBHAM SIR PAPER\4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HD\Desktop\JPEG FILE SHUBHAM SIR PAPER\JPEG FILE SHUBHAM SIR PAPER\4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291" cy="36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 w:rsidR="00327B64" w:rsidRPr="007C60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27B64" w:rsidRPr="001B5F8E">
        <w:rPr>
          <w:rFonts w:ascii="Times New Roman" w:hAnsi="Times New Roman"/>
          <w:b/>
          <w:sz w:val="24"/>
          <w:szCs w:val="24"/>
        </w:rPr>
        <w:t>4C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BE3D15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84833" cy="3689350"/>
            <wp:effectExtent l="0" t="0" r="0" b="6350"/>
            <wp:docPr id="14" name="Picture 14" descr="D:\OTHER THESIS WORK\AN ONGOING WORK\TMD\CARBON NMR\13C jpeg with str\W-670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70 13C 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84" cy="369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6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4C02F4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0A367C" w:rsidRPr="00327B64">
        <w:rPr>
          <w:rFonts w:ascii="Times New Roman" w:hAnsi="Times New Roman"/>
          <w:b/>
          <w:sz w:val="24"/>
          <w:szCs w:val="24"/>
        </w:rPr>
        <w:t>4C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3F48FA" w:rsidP="00BE489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32170" cy="3651469"/>
            <wp:effectExtent l="0" t="0" r="6985" b="6350"/>
            <wp:docPr id="1" name="Picture 1" descr="C:\Users\PHD\Desktop\JPEG FILE SHUBHAM SIR PAPER\JPEG FILE SHUBHAM SIR PAPER\5A I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JPEG FILE SHUBHAM SIR PAPER\JPEG FILE SHUBHAM SIR PAPER\5A IH NMR DATA st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69" cy="365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BE489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17</w:t>
      </w:r>
      <w:r w:rsidRPr="00213B2F">
        <w:rPr>
          <w:rFonts w:ascii="Times New Roman" w:hAnsi="Times New Roman"/>
          <w:sz w:val="24"/>
          <w:szCs w:val="24"/>
        </w:rPr>
        <w:t xml:space="preserve">. </w:t>
      </w:r>
      <w:r w:rsidRPr="00213B2F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 xml:space="preserve">H NMR spectrum of </w:t>
      </w:r>
      <w:r w:rsidRPr="00213B2F">
        <w:rPr>
          <w:rFonts w:ascii="Times New Roman" w:hAnsi="Times New Roman"/>
          <w:b/>
          <w:sz w:val="24"/>
          <w:szCs w:val="24"/>
        </w:rPr>
        <w:t>5A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3A257B7F" wp14:editId="4AFF9AA4">
            <wp:extent cx="5241009" cy="3657600"/>
            <wp:effectExtent l="0" t="0" r="0" b="0"/>
            <wp:docPr id="3" name="Picture 3" descr="C:\Users\PHD\Desktop\W-679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79 13C 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08" cy="36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18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A13294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>
        <w:rPr>
          <w:rFonts w:ascii="Times New Roman" w:hAnsi="Times New Roman"/>
          <w:b/>
          <w:sz w:val="24"/>
          <w:szCs w:val="24"/>
        </w:rPr>
        <w:t>5A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151AC3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86362" cy="3619500"/>
            <wp:effectExtent l="0" t="0" r="0" b="0"/>
            <wp:docPr id="5" name="Picture 5" descr="C:\Users\PHD\Desktop\JPEG FILE SHUBHAM SIR PAPER\JPEG FILE SHUBHAM SIR PAPER\5B 1H NMR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JPEG FILE SHUBHAM SIR PAPER\JPEG FILE SHUBHAM SIR PAPER\5B 1H NMR st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110" cy="36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S1</w:t>
      </w:r>
      <w:r w:rsidR="00AE26C9">
        <w:rPr>
          <w:rFonts w:ascii="Times New Roman" w:hAnsi="Times New Roman"/>
          <w:b/>
          <w:sz w:val="24"/>
          <w:szCs w:val="24"/>
        </w:rPr>
        <w:t>9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F14A23" w:rsidRPr="00F14A23">
        <w:rPr>
          <w:rFonts w:ascii="Times New Roman" w:hAnsi="Times New Roman"/>
          <w:b/>
          <w:sz w:val="24"/>
          <w:szCs w:val="24"/>
        </w:rPr>
        <w:t>5B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2270EB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12065" cy="3638550"/>
            <wp:effectExtent l="0" t="0" r="8255" b="0"/>
            <wp:docPr id="16" name="Picture 16" descr="D:\OTHER THESIS WORK\AN ONGOING WORK\TMD\CARBON NMR\13C jpeg with str\W-680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80 13C 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255" cy="36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AE26C9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S20</w:t>
      </w:r>
      <w:r w:rsidR="00EC07C1" w:rsidRPr="009A48DD">
        <w:rPr>
          <w:rFonts w:ascii="Times New Roman" w:hAnsi="Times New Roman"/>
          <w:sz w:val="24"/>
          <w:szCs w:val="24"/>
        </w:rPr>
        <w:t xml:space="preserve">. </w:t>
      </w:r>
      <w:r w:rsidR="00EC07C1"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EC07C1">
        <w:rPr>
          <w:rFonts w:ascii="Times New Roman" w:hAnsi="Times New Roman"/>
          <w:sz w:val="24"/>
          <w:szCs w:val="24"/>
          <w:vertAlign w:val="superscript"/>
        </w:rPr>
        <w:t>3</w:t>
      </w:r>
      <w:r w:rsidR="00EC07C1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NMR spectrum of </w:t>
      </w:r>
      <w:r w:rsidR="00F14A23" w:rsidRPr="00F14A23">
        <w:rPr>
          <w:rFonts w:ascii="Times New Roman" w:hAnsi="Times New Roman"/>
          <w:b/>
          <w:sz w:val="24"/>
          <w:szCs w:val="24"/>
        </w:rPr>
        <w:t>5B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 wp14:anchorId="15CD1D77" wp14:editId="78F02A81">
            <wp:extent cx="5275737" cy="3683000"/>
            <wp:effectExtent l="0" t="0" r="1270" b="0"/>
            <wp:docPr id="19" name="Picture 19" descr="D:\OTHER THESIS WORK\AN ONGOING WORK\TMD\PROTON NMR\proton jpeg with str\671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HER THESIS WORK\AN ONGOING WORK\TMD\PROTON NMR\proton jpeg with str\671 1H 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64" cy="368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BE489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2</w:t>
      </w:r>
      <w:r w:rsidR="00AE26C9">
        <w:rPr>
          <w:rFonts w:ascii="Times New Roman" w:hAnsi="Times New Roman"/>
          <w:b/>
          <w:sz w:val="24"/>
          <w:szCs w:val="24"/>
        </w:rPr>
        <w:t>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Pr="00AD528C">
        <w:rPr>
          <w:rFonts w:ascii="Times New Roman" w:hAnsi="Times New Roman"/>
          <w:b/>
          <w:sz w:val="24"/>
          <w:szCs w:val="24"/>
        </w:rPr>
        <w:t>5C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309B939F" wp14:editId="5B7AFEDF">
            <wp:extent cx="5249653" cy="3664790"/>
            <wp:effectExtent l="0" t="0" r="8255" b="0"/>
            <wp:docPr id="20" name="Picture 20" descr="D:\OTHER THESIS WORK\AN ONGOING WORK\TMD\CARBON NMR\13C jpeg with str\W-671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71 13C 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42" cy="366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2</w:t>
      </w:r>
      <w:r w:rsidR="00AE26C9">
        <w:rPr>
          <w:rFonts w:ascii="Times New Roman" w:hAnsi="Times New Roman"/>
          <w:b/>
          <w:sz w:val="24"/>
          <w:szCs w:val="24"/>
        </w:rPr>
        <w:t>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28C">
        <w:rPr>
          <w:rFonts w:ascii="Times New Roman" w:hAnsi="Times New Roman"/>
          <w:b/>
          <w:sz w:val="24"/>
          <w:szCs w:val="24"/>
        </w:rPr>
        <w:t>5C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3E04DA" w:rsidP="00BE489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18121" cy="3571875"/>
            <wp:effectExtent l="0" t="0" r="6350" b="0"/>
            <wp:docPr id="7" name="Picture 7" descr="C:\Users\PHD\Desktop\JPEG FILE SHUBHAM SIR PAPER\JPEG FILE SHUBHAM SIR PAPER\5D 1H NMR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D\Desktop\JPEG FILE SHUBHAM SIR PAPER\JPEG FILE SHUBHAM SIR PAPER\5D 1H NMR st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93" cy="357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BE489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23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Pr="003F2BF8">
        <w:rPr>
          <w:rFonts w:ascii="Times New Roman" w:hAnsi="Times New Roman"/>
          <w:b/>
          <w:sz w:val="24"/>
          <w:szCs w:val="24"/>
        </w:rPr>
        <w:t>5D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1AAD73E7" wp14:editId="0B442F53">
            <wp:extent cx="5193873" cy="3625850"/>
            <wp:effectExtent l="0" t="0" r="6985" b="0"/>
            <wp:docPr id="22" name="Picture 22" descr="D:\OTHER THESIS WORK\AN ONGOING WORK\TMD\CARBON NMR\13C jpeg with str\W-681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81 13C 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90" cy="363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BE489D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24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BE6BFC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Pr="003F2BF8">
        <w:rPr>
          <w:rFonts w:ascii="Times New Roman" w:hAnsi="Times New Roman"/>
          <w:b/>
          <w:sz w:val="24"/>
          <w:szCs w:val="24"/>
        </w:rPr>
        <w:t>5D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0D1B0A" w:rsidRDefault="00BF01E8" w:rsidP="000D1B0A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89320" cy="3691353"/>
            <wp:effectExtent l="0" t="0" r="6985" b="4445"/>
            <wp:docPr id="9" name="Picture 9" descr="C:\Users\PHD\Desktop\JPEG FILE SHUBHAM SIR PAPER\JPEG FILE SHUBHAM SIR PAPER\5E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D\Desktop\JPEG FILE SHUBHAM SIR PAPER\JPEG FILE SHUBHAM SIR PAPER\5E 1H NMR DATA st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82" cy="36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25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EE33FB" w:rsidRPr="00EE33FB">
        <w:rPr>
          <w:rFonts w:ascii="Times New Roman" w:hAnsi="Times New Roman"/>
          <w:b/>
          <w:sz w:val="24"/>
          <w:szCs w:val="24"/>
        </w:rPr>
        <w:t>5E</w:t>
      </w:r>
      <w:r w:rsidR="008C1340">
        <w:rPr>
          <w:rFonts w:ascii="Times New Roman" w:hAnsi="Times New Roman"/>
          <w:b/>
          <w:sz w:val="24"/>
          <w:szCs w:val="24"/>
        </w:rPr>
        <w:t>.</w:t>
      </w:r>
    </w:p>
    <w:p w:rsidR="00EC07C1" w:rsidRDefault="000D1B0A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26050" cy="3648313"/>
            <wp:effectExtent l="0" t="0" r="0" b="9525"/>
            <wp:docPr id="18" name="Picture 18" descr="D:\OTHER THESIS WORK\AN ONGOING WORK\TMD\CARBON NMR\13C jpeg with str\W-678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78 13C 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97" cy="36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2</w:t>
      </w:r>
      <w:r w:rsidR="00AE26C9">
        <w:rPr>
          <w:rFonts w:ascii="Times New Roman" w:hAnsi="Times New Roman"/>
          <w:b/>
          <w:sz w:val="24"/>
          <w:szCs w:val="24"/>
        </w:rPr>
        <w:t>6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FF5A62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EE33FB" w:rsidRPr="00EE33FB">
        <w:rPr>
          <w:rFonts w:ascii="Times New Roman" w:hAnsi="Times New Roman"/>
          <w:b/>
          <w:sz w:val="24"/>
          <w:szCs w:val="24"/>
        </w:rPr>
        <w:t>5E</w:t>
      </w:r>
    </w:p>
    <w:p w:rsidR="003B4449" w:rsidRDefault="00AB29BB" w:rsidP="00C8338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55970" cy="3598290"/>
            <wp:effectExtent l="0" t="0" r="6985" b="2540"/>
            <wp:docPr id="13" name="Picture 13" descr="C:\Users\PHD\Desktop\JPEG FILE SHUBHAM SIR PAPER\JPEG FILE SHUBHAM SIR PAPER\6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HD\Desktop\JPEG FILE SHUBHAM SIR PAPER\JPEG FILE SHUBHAM SIR PAPER\6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84" cy="36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2</w:t>
      </w:r>
      <w:r w:rsidR="00AE26C9">
        <w:rPr>
          <w:rFonts w:ascii="Times New Roman" w:hAnsi="Times New Roman"/>
          <w:b/>
          <w:sz w:val="24"/>
          <w:szCs w:val="24"/>
        </w:rPr>
        <w:t>7</w:t>
      </w:r>
      <w:r w:rsidRPr="00652E51">
        <w:rPr>
          <w:rFonts w:ascii="Times New Roman" w:hAnsi="Times New Roman"/>
          <w:sz w:val="24"/>
          <w:szCs w:val="24"/>
        </w:rPr>
        <w:t xml:space="preserve">. </w:t>
      </w:r>
      <w:r w:rsidRPr="00652E51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 xml:space="preserve">H NMR spectrum of </w:t>
      </w:r>
      <w:r w:rsidR="00F350EC" w:rsidRPr="00652E51">
        <w:rPr>
          <w:rFonts w:ascii="Times New Roman" w:hAnsi="Times New Roman"/>
          <w:b/>
          <w:sz w:val="24"/>
          <w:szCs w:val="24"/>
        </w:rPr>
        <w:t>6C</w:t>
      </w:r>
    </w:p>
    <w:p w:rsidR="00EC07C1" w:rsidRDefault="00AB29BB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03595" cy="3631526"/>
            <wp:effectExtent l="0" t="0" r="0" b="7620"/>
            <wp:docPr id="43" name="Picture 43" descr="C:\Users\PHD\Desktop\JPEG FILE SHUBHAM SIR PAPER\JPEG FILE SHUBHAM SIR PAPER\6C 13C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HD\Desktop\JPEG FILE SHUBHAM SIR PAPER\JPEG FILE SHUBHAM SIR PAPER\6C 13C NMR DATA str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362" cy="363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2</w:t>
      </w:r>
      <w:r w:rsidR="00AE26C9">
        <w:rPr>
          <w:rFonts w:ascii="Times New Roman" w:hAnsi="Times New Roman"/>
          <w:b/>
          <w:sz w:val="24"/>
          <w:szCs w:val="24"/>
        </w:rPr>
        <w:t>8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A13294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2F558E" w:rsidRPr="002F558E">
        <w:rPr>
          <w:rFonts w:ascii="Times New Roman" w:hAnsi="Times New Roman"/>
          <w:b/>
          <w:sz w:val="24"/>
          <w:szCs w:val="24"/>
        </w:rPr>
        <w:t>6C</w:t>
      </w:r>
    </w:p>
    <w:p w:rsidR="00EC07C1" w:rsidRDefault="00AB29BB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84545" cy="3618232"/>
            <wp:effectExtent l="0" t="0" r="0" b="1270"/>
            <wp:docPr id="44" name="Picture 44" descr="C:\Users\PHD\Desktop\JPEG FILE SHUBHAM SIR PAPER\JPEG FILE SHUBHAM SIR PAPER\7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D\Desktop\JPEG FILE SHUBHAM SIR PAPER\JPEG FILE SHUBHAM SIR PAPER\7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291" cy="36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29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7805D6" w:rsidRPr="007805D6">
        <w:rPr>
          <w:rFonts w:ascii="Times New Roman" w:hAnsi="Times New Roman"/>
          <w:b/>
          <w:sz w:val="24"/>
          <w:szCs w:val="24"/>
        </w:rPr>
        <w:t>7C</w:t>
      </w:r>
    </w:p>
    <w:p w:rsidR="00EC07C1" w:rsidRDefault="006D4F6D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112006" cy="3568700"/>
            <wp:effectExtent l="0" t="0" r="0" b="0"/>
            <wp:docPr id="28" name="Picture 28" descr="D:\OTHER THESIS WORK\AN ONGOING WORK\TMD\CARBON NMR\13C jpeg with str\W-696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96 13C s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19" cy="357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0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6F252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7805D6" w:rsidRPr="007805D6">
        <w:rPr>
          <w:rFonts w:ascii="Times New Roman" w:hAnsi="Times New Roman"/>
          <w:b/>
          <w:sz w:val="24"/>
          <w:szCs w:val="24"/>
        </w:rPr>
        <w:t>7C</w:t>
      </w:r>
    </w:p>
    <w:p w:rsidR="00EC07C1" w:rsidRDefault="00535D2D" w:rsidP="00535D2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12006" cy="3568700"/>
            <wp:effectExtent l="0" t="0" r="0" b="0"/>
            <wp:docPr id="29" name="Picture 29" descr="D:\OTHER THESIS WORK\AN ONGOING WORK\TMD\PROTON NMR\proton jpeg with str\W-695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HER THESIS WORK\AN ONGOING WORK\TMD\PROTON NMR\proton jpeg with str\W-695 1H 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19" cy="357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223089" w:rsidRPr="00223089">
        <w:rPr>
          <w:rFonts w:ascii="Times New Roman" w:hAnsi="Times New Roman"/>
          <w:b/>
          <w:sz w:val="24"/>
          <w:szCs w:val="24"/>
        </w:rPr>
        <w:t>8C</w:t>
      </w:r>
    </w:p>
    <w:p w:rsidR="00EC07C1" w:rsidRDefault="002726F8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084718" cy="3549650"/>
            <wp:effectExtent l="0" t="0" r="1905" b="0"/>
            <wp:docPr id="30" name="Picture 30" descr="D:\OTHER THESIS WORK\AN ONGOING WORK\TMD\CARBON NMR\13C jpeg with str\W-695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CARBON NMR\13C jpeg with str\W-695 13C s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13" cy="35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223089" w:rsidRPr="00223089">
        <w:rPr>
          <w:rFonts w:ascii="Times New Roman" w:hAnsi="Times New Roman"/>
          <w:b/>
          <w:sz w:val="24"/>
          <w:szCs w:val="24"/>
        </w:rPr>
        <w:t>8C</w:t>
      </w:r>
    </w:p>
    <w:p w:rsidR="00EC07C1" w:rsidRDefault="00AB29BB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013095" cy="3498579"/>
            <wp:effectExtent l="0" t="0" r="0" b="6985"/>
            <wp:docPr id="45" name="Picture 45" descr="C:\Users\PHD\Desktop\JPEG FILE SHUBHAM SIR PAPER\JPEG FILE SHUBHAM SIR PAPER\9C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HD\Desktop\JPEG FILE SHUBHAM SIR PAPER\JPEG FILE SHUBHAM SIR PAPER\9C 1H NMR DATA st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51" cy="35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4B40F8" w:rsidRPr="004B40F8">
        <w:rPr>
          <w:rFonts w:ascii="Times New Roman" w:hAnsi="Times New Roman"/>
          <w:b/>
          <w:sz w:val="24"/>
          <w:szCs w:val="24"/>
        </w:rPr>
        <w:t>9C</w:t>
      </w:r>
    </w:p>
    <w:p w:rsidR="00EC07C1" w:rsidRDefault="00271E9F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102910" cy="3562350"/>
            <wp:effectExtent l="0" t="0" r="2540" b="0"/>
            <wp:docPr id="32" name="Picture 32" descr="D:\OTHER THESIS WORK\AN ONGOING WORK\TMD\CARBON NMR\13C jpeg with str\W-686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THER THESIS WORK\AN ONGOING WORK\TMD\CARBON NMR\13C jpeg with str\W-686 13C s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17" cy="356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855A04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2A2EE1" w:rsidRPr="004B40F8">
        <w:rPr>
          <w:rFonts w:ascii="Times New Roman" w:hAnsi="Times New Roman"/>
          <w:b/>
          <w:sz w:val="24"/>
          <w:szCs w:val="24"/>
        </w:rPr>
        <w:t>9C</w:t>
      </w:r>
    </w:p>
    <w:p w:rsidR="00EC07C1" w:rsidRDefault="00976004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89320" cy="3691353"/>
            <wp:effectExtent l="0" t="0" r="6985" b="4445"/>
            <wp:docPr id="54" name="Picture 54" descr="C:\Users\PHD\Desktop\JPEG FILE SHUBHAM SIR PAPER\JPEG FILE SHUBHAM SIR PAPER\10A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HD\Desktop\JPEG FILE SHUBHAM SIR PAPER\JPEG FILE SHUBHAM SIR PAPER\10A 1H NMR DATA str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82" cy="36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591A06" w:rsidRPr="00591A06">
        <w:rPr>
          <w:rFonts w:ascii="Times New Roman" w:hAnsi="Times New Roman"/>
          <w:b/>
          <w:sz w:val="24"/>
          <w:szCs w:val="24"/>
        </w:rPr>
        <w:t>10A</w:t>
      </w:r>
    </w:p>
    <w:p w:rsidR="00EC07C1" w:rsidRDefault="006022A5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070105" cy="3538330"/>
            <wp:effectExtent l="0" t="0" r="0" b="5080"/>
            <wp:docPr id="4" name="Picture 4" descr="C:\Users\PHD\Desktop\W-688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88 13C s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587" cy="354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3</w:t>
      </w:r>
      <w:r w:rsidR="00AE26C9">
        <w:rPr>
          <w:rFonts w:ascii="Times New Roman" w:hAnsi="Times New Roman"/>
          <w:b/>
          <w:sz w:val="24"/>
          <w:szCs w:val="24"/>
        </w:rPr>
        <w:t>6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CA3672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591A06" w:rsidRPr="00591A06">
        <w:rPr>
          <w:rFonts w:ascii="Times New Roman" w:hAnsi="Times New Roman"/>
          <w:b/>
          <w:sz w:val="24"/>
          <w:szCs w:val="24"/>
        </w:rPr>
        <w:t>10A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 wp14:anchorId="4222B9B8" wp14:editId="493BB204">
            <wp:extent cx="5184041" cy="3617843"/>
            <wp:effectExtent l="0" t="0" r="0" b="0"/>
            <wp:docPr id="33" name="Picture 33" descr="C:\Users\PHD\Desktop\W-685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85 1H s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67" cy="362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AE26C9" w:rsidP="00BE489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S37</w:t>
      </w:r>
      <w:r w:rsidR="00BE489D" w:rsidRPr="009A48DD">
        <w:rPr>
          <w:rFonts w:ascii="Times New Roman" w:hAnsi="Times New Roman"/>
          <w:sz w:val="24"/>
          <w:szCs w:val="24"/>
        </w:rPr>
        <w:t xml:space="preserve">. </w:t>
      </w:r>
      <w:r w:rsidR="00BE489D"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BE489D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NMR spectrum of </w:t>
      </w:r>
      <w:r w:rsidR="00BE489D" w:rsidRPr="00166814">
        <w:rPr>
          <w:rFonts w:ascii="Times New Roman" w:hAnsi="Times New Roman"/>
          <w:b/>
          <w:sz w:val="24"/>
          <w:szCs w:val="24"/>
        </w:rPr>
        <w:t>11A</w:t>
      </w:r>
    </w:p>
    <w:p w:rsidR="00BE489D" w:rsidRDefault="00BE489D" w:rsidP="00BE489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12292C0E" wp14:editId="508BDE71">
            <wp:extent cx="5260152" cy="3670960"/>
            <wp:effectExtent l="0" t="0" r="0" b="5715"/>
            <wp:docPr id="34" name="Picture 34" descr="C:\Users\PhD\Desktop\685 11A 13C int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685 11A 13C int str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75" cy="367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Default="00AE26C9" w:rsidP="00BE489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S38</w:t>
      </w:r>
      <w:r w:rsidR="00BE489D" w:rsidRPr="009A48DD">
        <w:rPr>
          <w:rFonts w:ascii="Times New Roman" w:hAnsi="Times New Roman"/>
          <w:sz w:val="24"/>
          <w:szCs w:val="24"/>
        </w:rPr>
        <w:t xml:space="preserve">. </w:t>
      </w:r>
      <w:r w:rsidR="00BE489D"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BE489D">
        <w:rPr>
          <w:rFonts w:ascii="Times New Roman" w:hAnsi="Times New Roman"/>
          <w:sz w:val="24"/>
          <w:szCs w:val="24"/>
          <w:vertAlign w:val="superscript"/>
        </w:rPr>
        <w:t>3</w:t>
      </w:r>
      <w:r w:rsidR="00BE489D" w:rsidRPr="00BB74A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NMR spectrum of </w:t>
      </w:r>
      <w:r w:rsidR="00BE489D" w:rsidRPr="00166814">
        <w:rPr>
          <w:rFonts w:ascii="Times New Roman" w:hAnsi="Times New Roman"/>
          <w:b/>
          <w:sz w:val="24"/>
          <w:szCs w:val="24"/>
        </w:rPr>
        <w:t>11A</w:t>
      </w:r>
    </w:p>
    <w:p w:rsidR="00BE489D" w:rsidRDefault="00BE489D" w:rsidP="00BE489D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 wp14:anchorId="20E16839" wp14:editId="02681E04">
            <wp:extent cx="5943600" cy="4147925"/>
            <wp:effectExtent l="0" t="0" r="0" b="5080"/>
            <wp:docPr id="53" name="Picture 53" descr="C:\Users\PhD\Desktop\11A 685 13C int expansion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11A 685 13C int expansion str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Pr="00BE489D" w:rsidRDefault="00AE26C9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S39</w:t>
      </w:r>
      <w:r w:rsidR="00BE489D" w:rsidRPr="009A48DD">
        <w:rPr>
          <w:rFonts w:ascii="Times New Roman" w:hAnsi="Times New Roman"/>
          <w:sz w:val="24"/>
          <w:szCs w:val="24"/>
        </w:rPr>
        <w:t xml:space="preserve">. </w:t>
      </w:r>
      <w:r w:rsidR="00BE489D">
        <w:rPr>
          <w:rFonts w:ascii="Times New Roman" w:hAnsi="Times New Roman"/>
          <w:sz w:val="24"/>
          <w:szCs w:val="24"/>
        </w:rPr>
        <w:t xml:space="preserve">Expansion of </w:t>
      </w:r>
      <w:r w:rsidR="00BE489D"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="00BE489D">
        <w:rPr>
          <w:rFonts w:ascii="Times New Roman" w:hAnsi="Times New Roman"/>
          <w:sz w:val="24"/>
          <w:szCs w:val="24"/>
          <w:vertAlign w:val="superscript"/>
        </w:rPr>
        <w:t>3</w:t>
      </w:r>
      <w:r w:rsidR="00BE489D" w:rsidRPr="00BB74A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NMR spectrum of </w:t>
      </w:r>
      <w:r w:rsidR="00BE489D" w:rsidRPr="00166814">
        <w:rPr>
          <w:rFonts w:ascii="Times New Roman" w:hAnsi="Times New Roman"/>
          <w:b/>
          <w:sz w:val="24"/>
          <w:szCs w:val="24"/>
        </w:rPr>
        <w:t>11A</w:t>
      </w:r>
      <w:r w:rsidR="00BE489D">
        <w:rPr>
          <w:rFonts w:ascii="Times New Roman" w:hAnsi="Times New Roman"/>
          <w:b/>
          <w:sz w:val="24"/>
          <w:szCs w:val="24"/>
        </w:rPr>
        <w:br w:type="page"/>
      </w:r>
    </w:p>
    <w:p w:rsidR="00EC07C1" w:rsidRDefault="00D54C33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049879" cy="3524250"/>
            <wp:effectExtent l="0" t="0" r="0" b="0"/>
            <wp:docPr id="11" name="Picture 11" descr="C:\Users\PHD\Desktop\JPEG FILE SHUBHAM SIR PAPER\JPEG FILE SHUBHAM SIR PAPER\11B 689 1H INT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D\Desktop\JPEG FILE SHUBHAM SIR PAPER\JPEG FILE SHUBHAM SIR PAPER\11B 689 1H INT str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476" cy="352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40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FC0211" w:rsidRPr="00FC0211">
        <w:rPr>
          <w:rFonts w:ascii="Times New Roman" w:hAnsi="Times New Roman"/>
          <w:b/>
          <w:sz w:val="24"/>
          <w:szCs w:val="24"/>
        </w:rPr>
        <w:t>11B</w:t>
      </w:r>
    </w:p>
    <w:p w:rsidR="00EC07C1" w:rsidRDefault="008B5999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21160" cy="3644900"/>
            <wp:effectExtent l="0" t="0" r="0" b="0"/>
            <wp:docPr id="37" name="Picture 37" descr="D:\OTHER THESIS WORK\AN ONGOING WORK\TMD\CARBON NMR\13C jpeg with str\W-689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THER THESIS WORK\AN ONGOING WORK\TMD\CARBON NMR\13C jpeg with str\W-689 13C s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74" cy="36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41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EF104E"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FC0211" w:rsidRPr="00FC0211">
        <w:rPr>
          <w:rFonts w:ascii="Times New Roman" w:hAnsi="Times New Roman"/>
          <w:b/>
          <w:sz w:val="24"/>
          <w:szCs w:val="24"/>
        </w:rPr>
        <w:t>11B</w:t>
      </w:r>
    </w:p>
    <w:p w:rsidR="00EC07C1" w:rsidRDefault="00165513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59066" cy="3600450"/>
            <wp:effectExtent l="0" t="0" r="3810" b="0"/>
            <wp:docPr id="12" name="Picture 12" descr="C:\Users\PHD\Desktop\JPEG FILE SHUBHAM SIR PAPER\JPEG FILE SHUBHAM SIR PAPER\11E 1H NMR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HD\Desktop\JPEG FILE SHUBHAM SIR PAPER\JPEG FILE SHUBHAM SIR PAPER\11E 1H NMR str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84" cy="36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42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31216B" w:rsidRPr="0031216B">
        <w:rPr>
          <w:rFonts w:ascii="Times New Roman" w:hAnsi="Times New Roman"/>
          <w:b/>
          <w:sz w:val="24"/>
          <w:szCs w:val="24"/>
        </w:rPr>
        <w:t>11E</w:t>
      </w:r>
    </w:p>
    <w:p w:rsidR="00EC07C1" w:rsidRDefault="00F2746F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26050" cy="3648315"/>
            <wp:effectExtent l="0" t="0" r="0" b="9525"/>
            <wp:docPr id="39" name="Picture 39" descr="D:\OTHER THESIS WORK\AN ONGOING WORK\TMD\CARBON NMR\13C jpeg with str\W-692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HER THESIS WORK\AN ONGOING WORK\TMD\CARBON NMR\13C jpeg with str\W-692 13C s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77" cy="36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8C4642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1B37CC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31216B" w:rsidRPr="0031216B">
        <w:rPr>
          <w:rFonts w:ascii="Times New Roman" w:hAnsi="Times New Roman"/>
          <w:b/>
          <w:sz w:val="24"/>
          <w:szCs w:val="24"/>
        </w:rPr>
        <w:t>11E</w:t>
      </w:r>
    </w:p>
    <w:p w:rsidR="002D7405" w:rsidRDefault="002D7405" w:rsidP="002D740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30199" cy="3581400"/>
            <wp:effectExtent l="0" t="0" r="0" b="0"/>
            <wp:docPr id="40" name="Picture 40" descr="D:\OTHER THESIS WORK\AN ONGOING WORK\TMD\PROTON NMR\proton jpeg with str\687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THER THESIS WORK\AN ONGOING WORK\TMD\PROTON NMR\proton jpeg with str\687 1H s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095" cy="358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5341A9" w:rsidRPr="005341A9">
        <w:rPr>
          <w:rFonts w:ascii="Times New Roman" w:hAnsi="Times New Roman"/>
          <w:b/>
          <w:sz w:val="24"/>
          <w:szCs w:val="24"/>
        </w:rPr>
        <w:t>12C</w:t>
      </w:r>
    </w:p>
    <w:p w:rsidR="00EC07C1" w:rsidRDefault="00A9085A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148391" cy="3594100"/>
            <wp:effectExtent l="0" t="0" r="0" b="6350"/>
            <wp:docPr id="41" name="Picture 41" descr="D:\OTHER THESIS WORK\AN ONGOING WORK\TMD\CARBON NMR\13C jpeg with str\W-687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THER THESIS WORK\AN ONGOING WORK\TMD\CARBON NMR\13C jpeg with str\W-687 13C s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27" cy="359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="00AE26C9">
        <w:rPr>
          <w:rFonts w:ascii="Times New Roman" w:hAnsi="Times New Roman"/>
          <w:sz w:val="24"/>
          <w:szCs w:val="24"/>
        </w:rPr>
        <w:t xml:space="preserve"> NMR spectrum of </w:t>
      </w:r>
      <w:r w:rsidR="005341A9" w:rsidRPr="005341A9">
        <w:rPr>
          <w:rFonts w:ascii="Times New Roman" w:hAnsi="Times New Roman"/>
          <w:b/>
          <w:sz w:val="24"/>
          <w:szCs w:val="24"/>
        </w:rPr>
        <w:t>12C</w:t>
      </w:r>
    </w:p>
    <w:p w:rsidR="00EC07C1" w:rsidRDefault="000134AE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27075" cy="3578087"/>
            <wp:effectExtent l="0" t="0" r="0" b="3810"/>
            <wp:docPr id="17" name="Picture 17" descr="C:\Users\PHD\Desktop\W-691 1H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91 1H s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35" cy="358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6</w:t>
      </w:r>
      <w:r w:rsidRPr="000D4A78">
        <w:rPr>
          <w:rFonts w:ascii="Times New Roman" w:hAnsi="Times New Roman"/>
          <w:sz w:val="24"/>
          <w:szCs w:val="24"/>
        </w:rPr>
        <w:t xml:space="preserve">. </w:t>
      </w:r>
      <w:r w:rsidRPr="000D4A78">
        <w:rPr>
          <w:rFonts w:ascii="Times New Roman" w:hAnsi="Times New Roman"/>
          <w:sz w:val="24"/>
          <w:szCs w:val="24"/>
          <w:vertAlign w:val="superscript"/>
        </w:rPr>
        <w:t>1</w:t>
      </w:r>
      <w:r w:rsidR="00AE26C9">
        <w:rPr>
          <w:rFonts w:ascii="Times New Roman" w:hAnsi="Times New Roman"/>
          <w:sz w:val="24"/>
          <w:szCs w:val="24"/>
        </w:rPr>
        <w:t xml:space="preserve">H NMR spectrum of </w:t>
      </w:r>
      <w:r w:rsidR="00D62B24" w:rsidRPr="000D4A78">
        <w:rPr>
          <w:rFonts w:ascii="Times New Roman" w:hAnsi="Times New Roman"/>
          <w:b/>
          <w:sz w:val="24"/>
          <w:szCs w:val="24"/>
        </w:rPr>
        <w:t>1F</w:t>
      </w:r>
    </w:p>
    <w:p w:rsidR="00EC07C1" w:rsidRDefault="00C50BF0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010523" cy="3496748"/>
            <wp:effectExtent l="0" t="0" r="0" b="8890"/>
            <wp:docPr id="25" name="Picture 25" descr="C:\Users\PHD\Desktop\W-691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691 13C s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97" cy="350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91BA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7</w:t>
      </w:r>
      <w:r w:rsidRPr="00C50BF0">
        <w:rPr>
          <w:rFonts w:ascii="Times New Roman" w:hAnsi="Times New Roman"/>
          <w:sz w:val="24"/>
          <w:szCs w:val="24"/>
        </w:rPr>
        <w:t xml:space="preserve">. </w:t>
      </w:r>
      <w:r w:rsidRPr="00C50BF0">
        <w:rPr>
          <w:rFonts w:ascii="Times New Roman" w:hAnsi="Times New Roman"/>
          <w:sz w:val="24"/>
          <w:szCs w:val="24"/>
          <w:vertAlign w:val="superscript"/>
        </w:rPr>
        <w:t>13</w:t>
      </w:r>
      <w:r w:rsidR="00AE26C9">
        <w:rPr>
          <w:rFonts w:ascii="Times New Roman" w:hAnsi="Times New Roman"/>
          <w:sz w:val="24"/>
          <w:szCs w:val="24"/>
        </w:rPr>
        <w:t xml:space="preserve">C NMR spectrum of </w:t>
      </w:r>
      <w:r w:rsidR="00D62B24" w:rsidRPr="00C50BF0">
        <w:rPr>
          <w:rFonts w:ascii="Times New Roman" w:hAnsi="Times New Roman"/>
          <w:b/>
          <w:sz w:val="24"/>
          <w:szCs w:val="24"/>
        </w:rPr>
        <w:t>1F</w:t>
      </w:r>
    </w:p>
    <w:p w:rsidR="008B13EE" w:rsidRDefault="00100128" w:rsidP="008B13E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089295" cy="3551758"/>
            <wp:effectExtent l="0" t="0" r="0" b="0"/>
            <wp:docPr id="61" name="Picture 61" descr="C:\Users\PHD\Desktop\JPEG FILE SHUBHAM SIR PAPER\JPEG FILE SHUBHAM SIR PAPER\1G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HD\Desktop\JPEG FILE SHUBHAM SIR PAPER\JPEG FILE SHUBHAM SIR PAPER\1G 1H NMR DATA str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935" cy="355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59" w:rsidRPr="000E2359" w:rsidRDefault="00EC07C1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8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="00A44FDD" w:rsidRPr="00A44FDD">
        <w:rPr>
          <w:rFonts w:ascii="Times New Roman" w:hAnsi="Times New Roman"/>
          <w:b/>
          <w:sz w:val="24"/>
          <w:szCs w:val="24"/>
        </w:rPr>
        <w:t>1G</w:t>
      </w:r>
    </w:p>
    <w:p w:rsidR="00EC07C1" w:rsidRDefault="00100128" w:rsidP="00FA3BE6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289320" cy="3691353"/>
            <wp:effectExtent l="0" t="0" r="6985" b="4445"/>
            <wp:docPr id="62" name="Picture 62" descr="C:\Users\PHD\Desktop\JPEG FILE SHUBHAM SIR PAPER\JPEG FILE SHUBHAM SIR PAPER\1G 13C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D\Desktop\JPEG FILE SHUBHAM SIR PAPER\JPEG FILE SHUBHAM SIR PAPER\1G 13C NMR DATA str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182" cy="36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A44FDD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096A41">
        <w:rPr>
          <w:rFonts w:ascii="Times New Roman" w:hAnsi="Times New Roman"/>
          <w:b/>
          <w:sz w:val="24"/>
          <w:szCs w:val="24"/>
        </w:rPr>
        <w:t>4</w:t>
      </w:r>
      <w:r w:rsidR="00AE26C9">
        <w:rPr>
          <w:rFonts w:ascii="Times New Roman" w:hAnsi="Times New Roman"/>
          <w:b/>
          <w:sz w:val="24"/>
          <w:szCs w:val="24"/>
        </w:rPr>
        <w:t>9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A44FDD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Pr="00A44FDD">
        <w:rPr>
          <w:rFonts w:ascii="Times New Roman" w:hAnsi="Times New Roman"/>
          <w:b/>
          <w:sz w:val="24"/>
          <w:szCs w:val="24"/>
        </w:rPr>
        <w:t>1G</w:t>
      </w:r>
    </w:p>
    <w:p w:rsidR="00EC07C1" w:rsidRDefault="005178C5" w:rsidP="00711DD0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241695" cy="3658116"/>
            <wp:effectExtent l="0" t="0" r="0" b="0"/>
            <wp:docPr id="66" name="Picture 66" descr="C:\Users\PHD\Desktop\JPEG FILE SHUBHAM SIR PAPER\JPEG FILE SHUBHAM SIR PAPER\4F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HD\Desktop\JPEG FILE SHUBHAM SIR PAPER\JPEG FILE SHUBHAM SIR PAPER\4F 1H NMR DATA str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504" cy="3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50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="001B200C" w:rsidRPr="001B200C">
        <w:rPr>
          <w:rFonts w:ascii="Times New Roman" w:hAnsi="Times New Roman"/>
          <w:b/>
          <w:sz w:val="24"/>
          <w:szCs w:val="24"/>
        </w:rPr>
        <w:t>4F</w:t>
      </w:r>
    </w:p>
    <w:p w:rsidR="00EC07C1" w:rsidRDefault="00711DD0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>
            <wp:extent cx="5184250" cy="3619134"/>
            <wp:effectExtent l="0" t="0" r="0" b="635"/>
            <wp:docPr id="46" name="Picture 46" descr="D:\OTHER THESIS WORK\AN ONGOING WORK\TMD\CARBON NMR\13C jpeg with str\W-706 13C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THER THESIS WORK\AN ONGOING WORK\TMD\CARBON NMR\13C jpeg with str\W-706 13C s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231" cy="36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51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7A3892">
        <w:rPr>
          <w:rFonts w:ascii="Times New Roman" w:hAnsi="Times New Roman"/>
          <w:sz w:val="24"/>
          <w:szCs w:val="24"/>
          <w:vertAlign w:val="superscript"/>
        </w:rPr>
        <w:t>3</w:t>
      </w:r>
      <w:r w:rsidR="00AE26C9">
        <w:rPr>
          <w:rFonts w:ascii="Times New Roman" w:hAnsi="Times New Roman"/>
          <w:sz w:val="24"/>
          <w:szCs w:val="24"/>
        </w:rPr>
        <w:t xml:space="preserve">C NMR spectrum of </w:t>
      </w:r>
      <w:r w:rsidR="001B200C" w:rsidRPr="001B200C">
        <w:rPr>
          <w:rFonts w:ascii="Times New Roman" w:hAnsi="Times New Roman"/>
          <w:b/>
          <w:sz w:val="24"/>
          <w:szCs w:val="24"/>
        </w:rPr>
        <w:t>4F</w:t>
      </w:r>
    </w:p>
    <w:p w:rsidR="00EC07C1" w:rsidRDefault="00A27FC1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08345" cy="3565053"/>
            <wp:effectExtent l="0" t="0" r="0" b="0"/>
            <wp:docPr id="51" name="Picture 51" descr="C:\Users\PHD\Desktop\JPEG FILE SHUBHAM SIR PAPER\JPEG FILE SHUBHAM SIR PAPER\9F 1H NMR DATA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HD\Desktop\JPEG FILE SHUBHAM SIR PAPER\JPEG FILE SHUBHAM SIR PAPER\9F 1H NMR DATA str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06" cy="356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52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="003C3959" w:rsidRPr="003C3959">
        <w:rPr>
          <w:rFonts w:ascii="Times New Roman" w:hAnsi="Times New Roman"/>
          <w:b/>
          <w:sz w:val="24"/>
          <w:szCs w:val="24"/>
        </w:rPr>
        <w:t>9F</w:t>
      </w:r>
    </w:p>
    <w:p w:rsidR="00EC07C1" w:rsidRDefault="002E2CC1" w:rsidP="00C872F7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drawing>
          <wp:inline distT="0" distB="0" distL="0" distR="0" wp14:anchorId="6AB73749" wp14:editId="11D0D47F">
            <wp:extent cx="5311471" cy="3706774"/>
            <wp:effectExtent l="0" t="0" r="3810" b="8255"/>
            <wp:docPr id="24" name="Picture 24" descr="C:\Users\PhD\Desktop\W-708 13C jj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D\Desktop\W-708 13C jjjj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22" cy="37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F20612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5</w:t>
      </w:r>
      <w:r w:rsidR="00AE26C9">
        <w:rPr>
          <w:rFonts w:ascii="Times New Roman" w:hAnsi="Times New Roman"/>
          <w:b/>
          <w:sz w:val="24"/>
          <w:szCs w:val="24"/>
        </w:rPr>
        <w:t>3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F20612">
        <w:rPr>
          <w:rFonts w:ascii="Times New Roman" w:hAnsi="Times New Roman"/>
          <w:sz w:val="24"/>
          <w:szCs w:val="24"/>
        </w:rPr>
        <w:t>C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Pr="003C3959">
        <w:rPr>
          <w:rFonts w:ascii="Times New Roman" w:hAnsi="Times New Roman"/>
          <w:b/>
          <w:sz w:val="24"/>
          <w:szCs w:val="24"/>
        </w:rPr>
        <w:t>9F</w:t>
      </w:r>
    </w:p>
    <w:p w:rsidR="00EC07C1" w:rsidRDefault="00663529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65495" cy="3604937"/>
            <wp:effectExtent l="0" t="0" r="0" b="0"/>
            <wp:docPr id="60" name="Picture 60" descr="C:\Users\PHD\Desktop\JPEG FILE SHUBHAM SIR PAPER\JPEG FILE SHUBHAM SIR PAPER\10F 1H NMR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HD\Desktop\JPEG FILE SHUBHAM SIR PAPER\JPEG FILE SHUBHAM SIR PAPER\10F 1H NMR str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220" cy="360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C1" w:rsidRDefault="00EC07C1" w:rsidP="00EC07C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54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="003C3959" w:rsidRPr="003C3959">
        <w:rPr>
          <w:rFonts w:ascii="Times New Roman" w:hAnsi="Times New Roman"/>
          <w:b/>
          <w:sz w:val="24"/>
          <w:szCs w:val="24"/>
        </w:rPr>
        <w:t>10F</w:t>
      </w:r>
    </w:p>
    <w:p w:rsidR="00EC07C1" w:rsidRDefault="007B1E91" w:rsidP="00EC07C1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hi-IN"/>
        </w:rPr>
        <w:drawing>
          <wp:inline distT="0" distB="0" distL="0" distR="0" wp14:anchorId="77B29FB1" wp14:editId="1AA53F64">
            <wp:extent cx="5207000" cy="3633867"/>
            <wp:effectExtent l="0" t="0" r="0" b="5080"/>
            <wp:docPr id="56" name="Picture 56" descr="C:\Users\Shubhm Bhrdwaaj\Desktop\W-709 192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hubhm Bhrdwaaj\Desktop\W-709 192 13C str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92" cy="36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97" w:rsidRDefault="00EC07C1" w:rsidP="000951B4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A48DD">
        <w:rPr>
          <w:rFonts w:ascii="Times New Roman" w:hAnsi="Times New Roman"/>
          <w:b/>
          <w:sz w:val="24"/>
          <w:szCs w:val="24"/>
        </w:rPr>
        <w:t>Figure S</w:t>
      </w:r>
      <w:r w:rsidR="00AE26C9">
        <w:rPr>
          <w:rFonts w:ascii="Times New Roman" w:hAnsi="Times New Roman"/>
          <w:b/>
          <w:sz w:val="24"/>
          <w:szCs w:val="24"/>
        </w:rPr>
        <w:t>55</w:t>
      </w:r>
      <w:r w:rsidRPr="009A48DD">
        <w:rPr>
          <w:rFonts w:ascii="Times New Roman" w:hAnsi="Times New Roman"/>
          <w:sz w:val="24"/>
          <w:szCs w:val="24"/>
        </w:rPr>
        <w:t xml:space="preserve">. </w:t>
      </w:r>
      <w:r w:rsidRPr="009A48DD">
        <w:rPr>
          <w:rFonts w:ascii="Times New Roman" w:hAnsi="Times New Roman"/>
          <w:sz w:val="24"/>
          <w:szCs w:val="24"/>
          <w:vertAlign w:val="superscript"/>
        </w:rPr>
        <w:t>1</w:t>
      </w:r>
      <w:r w:rsidRPr="00CE5E6D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</w:t>
      </w:r>
      <w:r w:rsidRPr="009A48DD">
        <w:rPr>
          <w:rFonts w:ascii="Times New Roman" w:hAnsi="Times New Roman"/>
          <w:sz w:val="24"/>
          <w:szCs w:val="24"/>
        </w:rPr>
        <w:t xml:space="preserve"> NMR spectrum of </w:t>
      </w:r>
      <w:r w:rsidR="003C3959" w:rsidRPr="003C3959">
        <w:rPr>
          <w:rFonts w:ascii="Times New Roman" w:hAnsi="Times New Roman"/>
          <w:b/>
          <w:sz w:val="24"/>
          <w:szCs w:val="24"/>
        </w:rPr>
        <w:t>10F</w:t>
      </w:r>
      <w:r w:rsidR="009A04AE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sectPr w:rsidR="004C5F97">
      <w:footerReference w:type="defaul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774" w:rsidRDefault="00492774" w:rsidP="005B1534">
      <w:pPr>
        <w:spacing w:after="0" w:line="240" w:lineRule="auto"/>
      </w:pPr>
      <w:r>
        <w:separator/>
      </w:r>
    </w:p>
  </w:endnote>
  <w:endnote w:type="continuationSeparator" w:id="0">
    <w:p w:rsidR="00492774" w:rsidRDefault="00492774" w:rsidP="005B1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173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9C7" w:rsidRDefault="000709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4AE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0709C7" w:rsidRDefault="000709C7" w:rsidP="005B1534">
    <w:pPr>
      <w:pStyle w:val="Footer"/>
      <w:tabs>
        <w:tab w:val="clear" w:pos="4680"/>
        <w:tab w:val="clear" w:pos="9360"/>
        <w:tab w:val="left" w:pos="20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774" w:rsidRDefault="00492774" w:rsidP="005B1534">
      <w:pPr>
        <w:spacing w:after="0" w:line="240" w:lineRule="auto"/>
      </w:pPr>
      <w:r>
        <w:separator/>
      </w:r>
    </w:p>
  </w:footnote>
  <w:footnote w:type="continuationSeparator" w:id="0">
    <w:p w:rsidR="00492774" w:rsidRDefault="00492774" w:rsidP="005B1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3770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71E8"/>
    <w:multiLevelType w:val="hybridMultilevel"/>
    <w:tmpl w:val="E15C01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0006"/>
    <w:multiLevelType w:val="hybridMultilevel"/>
    <w:tmpl w:val="05B41BA6"/>
    <w:lvl w:ilvl="0" w:tplc="8572F03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47BB0"/>
    <w:multiLevelType w:val="multilevel"/>
    <w:tmpl w:val="BEDEE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6625F1"/>
    <w:multiLevelType w:val="hybridMultilevel"/>
    <w:tmpl w:val="7BEC7C6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C5F2C"/>
    <w:multiLevelType w:val="hybridMultilevel"/>
    <w:tmpl w:val="A8E6E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2BF9"/>
    <w:multiLevelType w:val="hybridMultilevel"/>
    <w:tmpl w:val="529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2339B"/>
    <w:multiLevelType w:val="hybridMultilevel"/>
    <w:tmpl w:val="06F8C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C5135"/>
    <w:multiLevelType w:val="hybridMultilevel"/>
    <w:tmpl w:val="EB00D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5624"/>
    <w:multiLevelType w:val="hybridMultilevel"/>
    <w:tmpl w:val="FB94068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A80"/>
    <w:multiLevelType w:val="hybridMultilevel"/>
    <w:tmpl w:val="A8C2C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0E7E8B"/>
    <w:multiLevelType w:val="hybridMultilevel"/>
    <w:tmpl w:val="34283B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41735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C726A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97E88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C638D"/>
    <w:multiLevelType w:val="hybridMultilevel"/>
    <w:tmpl w:val="D7C0839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10D7F"/>
    <w:multiLevelType w:val="hybridMultilevel"/>
    <w:tmpl w:val="ECFE82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F23D9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937A0"/>
    <w:multiLevelType w:val="hybridMultilevel"/>
    <w:tmpl w:val="73CCBF0E"/>
    <w:lvl w:ilvl="0" w:tplc="E71A61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234BE"/>
    <w:multiLevelType w:val="hybridMultilevel"/>
    <w:tmpl w:val="533CA8C4"/>
    <w:lvl w:ilvl="0" w:tplc="6C5A14D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9E3326"/>
    <w:multiLevelType w:val="hybridMultilevel"/>
    <w:tmpl w:val="534C0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471E8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8"/>
  </w:num>
  <w:num w:numId="6">
    <w:abstractNumId w:val="17"/>
  </w:num>
  <w:num w:numId="7">
    <w:abstractNumId w:val="29"/>
  </w:num>
  <w:num w:numId="8">
    <w:abstractNumId w:val="20"/>
  </w:num>
  <w:num w:numId="9">
    <w:abstractNumId w:val="10"/>
  </w:num>
  <w:num w:numId="10">
    <w:abstractNumId w:val="19"/>
  </w:num>
  <w:num w:numId="11">
    <w:abstractNumId w:val="24"/>
  </w:num>
  <w:num w:numId="12">
    <w:abstractNumId w:val="15"/>
  </w:num>
  <w:num w:numId="13">
    <w:abstractNumId w:val="28"/>
  </w:num>
  <w:num w:numId="14">
    <w:abstractNumId w:val="26"/>
  </w:num>
  <w:num w:numId="15">
    <w:abstractNumId w:val="21"/>
  </w:num>
  <w:num w:numId="16">
    <w:abstractNumId w:val="16"/>
  </w:num>
  <w:num w:numId="17">
    <w:abstractNumId w:val="0"/>
  </w:num>
  <w:num w:numId="18">
    <w:abstractNumId w:val="2"/>
  </w:num>
  <w:num w:numId="19">
    <w:abstractNumId w:val="9"/>
  </w:num>
  <w:num w:numId="20">
    <w:abstractNumId w:val="8"/>
  </w:num>
  <w:num w:numId="21">
    <w:abstractNumId w:val="27"/>
  </w:num>
  <w:num w:numId="22">
    <w:abstractNumId w:val="13"/>
  </w:num>
  <w:num w:numId="23">
    <w:abstractNumId w:val="14"/>
  </w:num>
  <w:num w:numId="24">
    <w:abstractNumId w:val="12"/>
  </w:num>
  <w:num w:numId="25">
    <w:abstractNumId w:val="1"/>
  </w:num>
  <w:num w:numId="26">
    <w:abstractNumId w:val="25"/>
  </w:num>
  <w:num w:numId="27">
    <w:abstractNumId w:val="11"/>
  </w:num>
  <w:num w:numId="28">
    <w:abstractNumId w:val="23"/>
  </w:num>
  <w:num w:numId="29">
    <w:abstractNumId w:val="2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96"/>
    <w:rsid w:val="00011B53"/>
    <w:rsid w:val="000134AE"/>
    <w:rsid w:val="000272A7"/>
    <w:rsid w:val="00030BC5"/>
    <w:rsid w:val="0003337D"/>
    <w:rsid w:val="00041B5D"/>
    <w:rsid w:val="000709C7"/>
    <w:rsid w:val="00074FD4"/>
    <w:rsid w:val="000951B4"/>
    <w:rsid w:val="00096A41"/>
    <w:rsid w:val="000A367C"/>
    <w:rsid w:val="000B3A25"/>
    <w:rsid w:val="000B7393"/>
    <w:rsid w:val="000C54C7"/>
    <w:rsid w:val="000D04C2"/>
    <w:rsid w:val="000D1B0A"/>
    <w:rsid w:val="000D3132"/>
    <w:rsid w:val="000D348B"/>
    <w:rsid w:val="000D4A78"/>
    <w:rsid w:val="000D61BC"/>
    <w:rsid w:val="000E216E"/>
    <w:rsid w:val="000E2359"/>
    <w:rsid w:val="000E71E0"/>
    <w:rsid w:val="000F0331"/>
    <w:rsid w:val="000F3641"/>
    <w:rsid w:val="00100128"/>
    <w:rsid w:val="00105986"/>
    <w:rsid w:val="00112954"/>
    <w:rsid w:val="00126477"/>
    <w:rsid w:val="0013195F"/>
    <w:rsid w:val="0014407B"/>
    <w:rsid w:val="00146CD1"/>
    <w:rsid w:val="00150057"/>
    <w:rsid w:val="00151AC3"/>
    <w:rsid w:val="00165513"/>
    <w:rsid w:val="00166814"/>
    <w:rsid w:val="00187426"/>
    <w:rsid w:val="001970EE"/>
    <w:rsid w:val="001A0324"/>
    <w:rsid w:val="001A2FFA"/>
    <w:rsid w:val="001B200C"/>
    <w:rsid w:val="001B2974"/>
    <w:rsid w:val="001B5F8E"/>
    <w:rsid w:val="001B6696"/>
    <w:rsid w:val="001C7A69"/>
    <w:rsid w:val="001F345A"/>
    <w:rsid w:val="00207F88"/>
    <w:rsid w:val="002134DB"/>
    <w:rsid w:val="00213B2F"/>
    <w:rsid w:val="00223089"/>
    <w:rsid w:val="00223E89"/>
    <w:rsid w:val="0022461A"/>
    <w:rsid w:val="00225FCC"/>
    <w:rsid w:val="002270EB"/>
    <w:rsid w:val="00232AB6"/>
    <w:rsid w:val="00244607"/>
    <w:rsid w:val="00247BE5"/>
    <w:rsid w:val="00262CEC"/>
    <w:rsid w:val="00263418"/>
    <w:rsid w:val="00271E9F"/>
    <w:rsid w:val="002726F8"/>
    <w:rsid w:val="002A071C"/>
    <w:rsid w:val="002A2EE1"/>
    <w:rsid w:val="002B4793"/>
    <w:rsid w:val="002C4B66"/>
    <w:rsid w:val="002C62AA"/>
    <w:rsid w:val="002D7405"/>
    <w:rsid w:val="002E2CC1"/>
    <w:rsid w:val="002E4C1E"/>
    <w:rsid w:val="002F0CAD"/>
    <w:rsid w:val="002F1BF4"/>
    <w:rsid w:val="002F558E"/>
    <w:rsid w:val="00304837"/>
    <w:rsid w:val="0031216B"/>
    <w:rsid w:val="0031794A"/>
    <w:rsid w:val="00327B64"/>
    <w:rsid w:val="00333766"/>
    <w:rsid w:val="003506EC"/>
    <w:rsid w:val="003516B8"/>
    <w:rsid w:val="00355C98"/>
    <w:rsid w:val="003626AE"/>
    <w:rsid w:val="00377652"/>
    <w:rsid w:val="00387CBA"/>
    <w:rsid w:val="00390611"/>
    <w:rsid w:val="00397E9C"/>
    <w:rsid w:val="003B3F0C"/>
    <w:rsid w:val="003B4449"/>
    <w:rsid w:val="003B5C1C"/>
    <w:rsid w:val="003C194E"/>
    <w:rsid w:val="003C3213"/>
    <w:rsid w:val="003C3959"/>
    <w:rsid w:val="003D5479"/>
    <w:rsid w:val="003E04DA"/>
    <w:rsid w:val="003E1915"/>
    <w:rsid w:val="003E22CC"/>
    <w:rsid w:val="003E6BC3"/>
    <w:rsid w:val="003F2BF8"/>
    <w:rsid w:val="003F48FA"/>
    <w:rsid w:val="003F65B5"/>
    <w:rsid w:val="003F6B8C"/>
    <w:rsid w:val="0041190E"/>
    <w:rsid w:val="00411B3A"/>
    <w:rsid w:val="004238E6"/>
    <w:rsid w:val="00425AB3"/>
    <w:rsid w:val="00425FE5"/>
    <w:rsid w:val="00427EC4"/>
    <w:rsid w:val="0043223F"/>
    <w:rsid w:val="00432378"/>
    <w:rsid w:val="004331DE"/>
    <w:rsid w:val="0043548F"/>
    <w:rsid w:val="00454FA5"/>
    <w:rsid w:val="004626F8"/>
    <w:rsid w:val="00463BCD"/>
    <w:rsid w:val="00477251"/>
    <w:rsid w:val="004915A9"/>
    <w:rsid w:val="00492774"/>
    <w:rsid w:val="00493838"/>
    <w:rsid w:val="00495AEC"/>
    <w:rsid w:val="004974D2"/>
    <w:rsid w:val="004A63FF"/>
    <w:rsid w:val="004B40F8"/>
    <w:rsid w:val="004B6AEE"/>
    <w:rsid w:val="004C30B5"/>
    <w:rsid w:val="004C5F97"/>
    <w:rsid w:val="004C72E2"/>
    <w:rsid w:val="004D3BB0"/>
    <w:rsid w:val="004D5405"/>
    <w:rsid w:val="004E2537"/>
    <w:rsid w:val="004E6C5F"/>
    <w:rsid w:val="004F0EB0"/>
    <w:rsid w:val="00503AE3"/>
    <w:rsid w:val="00506632"/>
    <w:rsid w:val="00515D7E"/>
    <w:rsid w:val="005178C5"/>
    <w:rsid w:val="0052089B"/>
    <w:rsid w:val="005274BA"/>
    <w:rsid w:val="00530BF3"/>
    <w:rsid w:val="00533C77"/>
    <w:rsid w:val="005341A9"/>
    <w:rsid w:val="005348D5"/>
    <w:rsid w:val="00535D2D"/>
    <w:rsid w:val="00542EB4"/>
    <w:rsid w:val="00544D1E"/>
    <w:rsid w:val="00546BA5"/>
    <w:rsid w:val="005563A8"/>
    <w:rsid w:val="00557684"/>
    <w:rsid w:val="00571E35"/>
    <w:rsid w:val="0058559F"/>
    <w:rsid w:val="00591A06"/>
    <w:rsid w:val="0059432E"/>
    <w:rsid w:val="005A5FF5"/>
    <w:rsid w:val="005B1534"/>
    <w:rsid w:val="005C01D7"/>
    <w:rsid w:val="005C3A16"/>
    <w:rsid w:val="005E2AD5"/>
    <w:rsid w:val="005E5AA2"/>
    <w:rsid w:val="005F0BCD"/>
    <w:rsid w:val="005F7CFA"/>
    <w:rsid w:val="006022A5"/>
    <w:rsid w:val="006115CB"/>
    <w:rsid w:val="0065105B"/>
    <w:rsid w:val="00652E51"/>
    <w:rsid w:val="0065642B"/>
    <w:rsid w:val="00663529"/>
    <w:rsid w:val="0066715C"/>
    <w:rsid w:val="00683E4B"/>
    <w:rsid w:val="00686C85"/>
    <w:rsid w:val="00690921"/>
    <w:rsid w:val="006A64F9"/>
    <w:rsid w:val="006C005E"/>
    <w:rsid w:val="006D3562"/>
    <w:rsid w:val="006D4F6D"/>
    <w:rsid w:val="006D52FE"/>
    <w:rsid w:val="006D70F2"/>
    <w:rsid w:val="006E68F2"/>
    <w:rsid w:val="006E697C"/>
    <w:rsid w:val="007038AA"/>
    <w:rsid w:val="0070452A"/>
    <w:rsid w:val="00711DD0"/>
    <w:rsid w:val="00724763"/>
    <w:rsid w:val="00731453"/>
    <w:rsid w:val="00743A00"/>
    <w:rsid w:val="0075254D"/>
    <w:rsid w:val="00764357"/>
    <w:rsid w:val="00771BEE"/>
    <w:rsid w:val="00776CC0"/>
    <w:rsid w:val="007805D6"/>
    <w:rsid w:val="007852AB"/>
    <w:rsid w:val="0079048D"/>
    <w:rsid w:val="007A2029"/>
    <w:rsid w:val="007A536F"/>
    <w:rsid w:val="007B1E91"/>
    <w:rsid w:val="007B33C9"/>
    <w:rsid w:val="007B54A8"/>
    <w:rsid w:val="007B6623"/>
    <w:rsid w:val="007C5F4B"/>
    <w:rsid w:val="007C60D9"/>
    <w:rsid w:val="007D5A33"/>
    <w:rsid w:val="007E7E3C"/>
    <w:rsid w:val="007F594D"/>
    <w:rsid w:val="0081670E"/>
    <w:rsid w:val="00822D33"/>
    <w:rsid w:val="00824841"/>
    <w:rsid w:val="008330BF"/>
    <w:rsid w:val="00855CCB"/>
    <w:rsid w:val="00862B8B"/>
    <w:rsid w:val="00870100"/>
    <w:rsid w:val="00870DFF"/>
    <w:rsid w:val="008743BD"/>
    <w:rsid w:val="008745AB"/>
    <w:rsid w:val="00882E5D"/>
    <w:rsid w:val="00891A5B"/>
    <w:rsid w:val="008965C2"/>
    <w:rsid w:val="008B13EE"/>
    <w:rsid w:val="008B2E24"/>
    <w:rsid w:val="008B4501"/>
    <w:rsid w:val="008B5999"/>
    <w:rsid w:val="008B60B6"/>
    <w:rsid w:val="008C1340"/>
    <w:rsid w:val="008C4642"/>
    <w:rsid w:val="008D028F"/>
    <w:rsid w:val="008F3762"/>
    <w:rsid w:val="008F71F7"/>
    <w:rsid w:val="00901632"/>
    <w:rsid w:val="00915939"/>
    <w:rsid w:val="009162B3"/>
    <w:rsid w:val="00923E75"/>
    <w:rsid w:val="009313A6"/>
    <w:rsid w:val="00942B0D"/>
    <w:rsid w:val="00947264"/>
    <w:rsid w:val="0094762C"/>
    <w:rsid w:val="00962F6D"/>
    <w:rsid w:val="00976004"/>
    <w:rsid w:val="009802CD"/>
    <w:rsid w:val="00985D22"/>
    <w:rsid w:val="009901F8"/>
    <w:rsid w:val="00991F33"/>
    <w:rsid w:val="00995FDD"/>
    <w:rsid w:val="009A04AE"/>
    <w:rsid w:val="009A322F"/>
    <w:rsid w:val="009B4D7B"/>
    <w:rsid w:val="009B5CDA"/>
    <w:rsid w:val="009C13C5"/>
    <w:rsid w:val="009C33D1"/>
    <w:rsid w:val="009D0FDE"/>
    <w:rsid w:val="009E07F1"/>
    <w:rsid w:val="009F27D1"/>
    <w:rsid w:val="00A03A3E"/>
    <w:rsid w:val="00A134D7"/>
    <w:rsid w:val="00A254FF"/>
    <w:rsid w:val="00A263A5"/>
    <w:rsid w:val="00A27A5C"/>
    <w:rsid w:val="00A27FC1"/>
    <w:rsid w:val="00A4265B"/>
    <w:rsid w:val="00A440D8"/>
    <w:rsid w:val="00A44DC2"/>
    <w:rsid w:val="00A44FDD"/>
    <w:rsid w:val="00A507E7"/>
    <w:rsid w:val="00A53E52"/>
    <w:rsid w:val="00A5560F"/>
    <w:rsid w:val="00A55A07"/>
    <w:rsid w:val="00A678EA"/>
    <w:rsid w:val="00A71F02"/>
    <w:rsid w:val="00A75D9E"/>
    <w:rsid w:val="00A9085A"/>
    <w:rsid w:val="00AA3051"/>
    <w:rsid w:val="00AA388A"/>
    <w:rsid w:val="00AB29BB"/>
    <w:rsid w:val="00AB3CCA"/>
    <w:rsid w:val="00AB4ACB"/>
    <w:rsid w:val="00AD1621"/>
    <w:rsid w:val="00AD528C"/>
    <w:rsid w:val="00AE26C9"/>
    <w:rsid w:val="00AF30E5"/>
    <w:rsid w:val="00B007ED"/>
    <w:rsid w:val="00B01223"/>
    <w:rsid w:val="00B5156D"/>
    <w:rsid w:val="00B57D86"/>
    <w:rsid w:val="00B8291A"/>
    <w:rsid w:val="00B830B5"/>
    <w:rsid w:val="00BB74AD"/>
    <w:rsid w:val="00BC3F62"/>
    <w:rsid w:val="00BC49D1"/>
    <w:rsid w:val="00BC6174"/>
    <w:rsid w:val="00BD1D08"/>
    <w:rsid w:val="00BD2553"/>
    <w:rsid w:val="00BD3BBF"/>
    <w:rsid w:val="00BD4B5C"/>
    <w:rsid w:val="00BE0534"/>
    <w:rsid w:val="00BE3D15"/>
    <w:rsid w:val="00BE489D"/>
    <w:rsid w:val="00BE6666"/>
    <w:rsid w:val="00BE6BFC"/>
    <w:rsid w:val="00BF01E8"/>
    <w:rsid w:val="00BF1C62"/>
    <w:rsid w:val="00BF6826"/>
    <w:rsid w:val="00C0124D"/>
    <w:rsid w:val="00C01AC8"/>
    <w:rsid w:val="00C031F8"/>
    <w:rsid w:val="00C059ED"/>
    <w:rsid w:val="00C1710C"/>
    <w:rsid w:val="00C17B7C"/>
    <w:rsid w:val="00C2013B"/>
    <w:rsid w:val="00C215A2"/>
    <w:rsid w:val="00C22758"/>
    <w:rsid w:val="00C36336"/>
    <w:rsid w:val="00C36FD6"/>
    <w:rsid w:val="00C413D7"/>
    <w:rsid w:val="00C447C6"/>
    <w:rsid w:val="00C50BF0"/>
    <w:rsid w:val="00C52B0D"/>
    <w:rsid w:val="00C60936"/>
    <w:rsid w:val="00C610FA"/>
    <w:rsid w:val="00C667C8"/>
    <w:rsid w:val="00C66DFA"/>
    <w:rsid w:val="00C83385"/>
    <w:rsid w:val="00C872F7"/>
    <w:rsid w:val="00CB08D1"/>
    <w:rsid w:val="00CB49B3"/>
    <w:rsid w:val="00CD41FB"/>
    <w:rsid w:val="00CD6427"/>
    <w:rsid w:val="00CE522E"/>
    <w:rsid w:val="00CF7E29"/>
    <w:rsid w:val="00D067AB"/>
    <w:rsid w:val="00D11F45"/>
    <w:rsid w:val="00D13173"/>
    <w:rsid w:val="00D27F94"/>
    <w:rsid w:val="00D31C4F"/>
    <w:rsid w:val="00D346EF"/>
    <w:rsid w:val="00D53D06"/>
    <w:rsid w:val="00D54C33"/>
    <w:rsid w:val="00D62B0A"/>
    <w:rsid w:val="00D62B24"/>
    <w:rsid w:val="00D8673B"/>
    <w:rsid w:val="00D90B42"/>
    <w:rsid w:val="00D91316"/>
    <w:rsid w:val="00D96D18"/>
    <w:rsid w:val="00DA13AF"/>
    <w:rsid w:val="00DB08D9"/>
    <w:rsid w:val="00DB0976"/>
    <w:rsid w:val="00DB16ED"/>
    <w:rsid w:val="00DB4652"/>
    <w:rsid w:val="00DB52BC"/>
    <w:rsid w:val="00DC25AB"/>
    <w:rsid w:val="00DD33D5"/>
    <w:rsid w:val="00DD7352"/>
    <w:rsid w:val="00DF2012"/>
    <w:rsid w:val="00DF6767"/>
    <w:rsid w:val="00E0145B"/>
    <w:rsid w:val="00E06522"/>
    <w:rsid w:val="00E14673"/>
    <w:rsid w:val="00E17089"/>
    <w:rsid w:val="00E17D3D"/>
    <w:rsid w:val="00E266A3"/>
    <w:rsid w:val="00E31296"/>
    <w:rsid w:val="00E37FFE"/>
    <w:rsid w:val="00E406BD"/>
    <w:rsid w:val="00E43181"/>
    <w:rsid w:val="00E5299A"/>
    <w:rsid w:val="00E664A5"/>
    <w:rsid w:val="00E72F29"/>
    <w:rsid w:val="00E754AD"/>
    <w:rsid w:val="00E91BA0"/>
    <w:rsid w:val="00EA3B4B"/>
    <w:rsid w:val="00EB215E"/>
    <w:rsid w:val="00EB5551"/>
    <w:rsid w:val="00EB5D59"/>
    <w:rsid w:val="00EB7466"/>
    <w:rsid w:val="00EC07C1"/>
    <w:rsid w:val="00EC2A1F"/>
    <w:rsid w:val="00EC312A"/>
    <w:rsid w:val="00ED6581"/>
    <w:rsid w:val="00EE24FF"/>
    <w:rsid w:val="00EE33FB"/>
    <w:rsid w:val="00F07DD1"/>
    <w:rsid w:val="00F14A23"/>
    <w:rsid w:val="00F16FCD"/>
    <w:rsid w:val="00F17083"/>
    <w:rsid w:val="00F20612"/>
    <w:rsid w:val="00F2746F"/>
    <w:rsid w:val="00F350EC"/>
    <w:rsid w:val="00F523A3"/>
    <w:rsid w:val="00F52995"/>
    <w:rsid w:val="00F60F1A"/>
    <w:rsid w:val="00F74501"/>
    <w:rsid w:val="00F75B73"/>
    <w:rsid w:val="00F75FEB"/>
    <w:rsid w:val="00F76700"/>
    <w:rsid w:val="00F773EB"/>
    <w:rsid w:val="00F85D19"/>
    <w:rsid w:val="00F878E4"/>
    <w:rsid w:val="00F905A7"/>
    <w:rsid w:val="00F94F9B"/>
    <w:rsid w:val="00FA11D4"/>
    <w:rsid w:val="00FA3B9B"/>
    <w:rsid w:val="00FA3BE6"/>
    <w:rsid w:val="00FC0211"/>
    <w:rsid w:val="00FC5577"/>
    <w:rsid w:val="00FD5CE0"/>
    <w:rsid w:val="00FE1D8B"/>
    <w:rsid w:val="00FF13A9"/>
    <w:rsid w:val="00FF1655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3D3839-87A3-4B26-AF43-F529E301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F33"/>
  </w:style>
  <w:style w:type="paragraph" w:styleId="Heading1">
    <w:name w:val="heading 1"/>
    <w:basedOn w:val="Normal"/>
    <w:next w:val="Normal"/>
    <w:link w:val="Heading1Char"/>
    <w:uiPriority w:val="9"/>
    <w:qFormat/>
    <w:rsid w:val="00F85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qFormat/>
    <w:rsid w:val="00991F33"/>
    <w:pPr>
      <w:spacing w:before="360" w:after="240" w:line="260" w:lineRule="exact"/>
    </w:pPr>
    <w:rPr>
      <w:rFonts w:ascii="Times New Roman" w:eastAsia="MS Mincho" w:hAnsi="Times New Roman" w:cs="Times New Roman"/>
      <w:sz w:val="28"/>
      <w:szCs w:val="24"/>
      <w:lang w:val="en-GB" w:eastAsia="ja-JP"/>
    </w:rPr>
  </w:style>
  <w:style w:type="character" w:styleId="Hyperlink">
    <w:name w:val="Hyperlink"/>
    <w:basedOn w:val="DefaultParagraphFont"/>
    <w:unhideWhenUsed/>
    <w:rsid w:val="00991F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F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1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534"/>
  </w:style>
  <w:style w:type="paragraph" w:styleId="Footer">
    <w:name w:val="footer"/>
    <w:basedOn w:val="Normal"/>
    <w:link w:val="FooterChar"/>
    <w:uiPriority w:val="99"/>
    <w:unhideWhenUsed/>
    <w:rsid w:val="005B1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534"/>
  </w:style>
  <w:style w:type="character" w:customStyle="1" w:styleId="Heading1Char">
    <w:name w:val="Heading 1 Char"/>
    <w:basedOn w:val="DefaultParagraphFont"/>
    <w:link w:val="Heading1"/>
    <w:uiPriority w:val="9"/>
    <w:rsid w:val="00F85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115CB"/>
    <w:pPr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59"/>
    <w:rsid w:val="006115C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next w:val="Normal"/>
    <w:qFormat/>
    <w:rsid w:val="006115CB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Dedication">
    <w:name w:val="Dedication"/>
    <w:basedOn w:val="Normal"/>
    <w:qFormat/>
    <w:rsid w:val="006115CB"/>
    <w:pPr>
      <w:spacing w:before="230" w:after="360" w:line="230" w:lineRule="exact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P1withoutIndendation">
    <w:name w:val="P1_without_Indendation"/>
    <w:basedOn w:val="Normal"/>
    <w:qFormat/>
    <w:rsid w:val="006115CB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History">
    <w:name w:val="History"/>
    <w:basedOn w:val="Normal"/>
    <w:rsid w:val="006115CB"/>
    <w:pPr>
      <w:spacing w:before="230" w:after="460" w:line="180" w:lineRule="exac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Adress">
    <w:name w:val="Adress"/>
    <w:basedOn w:val="Normal"/>
    <w:qFormat/>
    <w:rsid w:val="006115CB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6115CB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6115CB"/>
    <w:pPr>
      <w:spacing w:after="0" w:line="200" w:lineRule="exact"/>
      <w:ind w:left="425" w:hanging="425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ColumnTitle">
    <w:name w:val="ColumnTitle"/>
    <w:basedOn w:val="Normal"/>
    <w:rsid w:val="006115CB"/>
    <w:pPr>
      <w:pBdr>
        <w:bottom w:val="single" w:sz="36" w:space="1" w:color="DDDDDD"/>
      </w:pBdr>
      <w:spacing w:after="320" w:line="240" w:lineRule="auto"/>
      <w:jc w:val="right"/>
    </w:pPr>
    <w:rPr>
      <w:rFonts w:ascii="Arial" w:eastAsia="MS Mincho" w:hAnsi="Arial" w:cs="Arial"/>
      <w:b/>
      <w:color w:val="C0C0C0"/>
      <w:sz w:val="36"/>
      <w:szCs w:val="36"/>
      <w:lang w:val="en-GB" w:eastAsia="ja-JP"/>
    </w:rPr>
  </w:style>
  <w:style w:type="paragraph" w:customStyle="1" w:styleId="ExperimentalSection">
    <w:name w:val="ExperimentalSection"/>
    <w:basedOn w:val="Normal"/>
    <w:qFormat/>
    <w:rsid w:val="006115CB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6115CB"/>
    <w:pPr>
      <w:spacing w:before="460" w:after="230" w:line="230" w:lineRule="atLeast"/>
    </w:pPr>
    <w:rPr>
      <w:rFonts w:ascii="Arial" w:eastAsia="MS Mincho" w:hAnsi="Arial" w:cs="Times New Roman"/>
      <w:b/>
      <w:szCs w:val="20"/>
      <w:lang w:val="de-DE" w:eastAsia="ja-JP"/>
    </w:rPr>
  </w:style>
  <w:style w:type="paragraph" w:customStyle="1" w:styleId="SchemeCaption">
    <w:name w:val="SchemeCaption"/>
    <w:basedOn w:val="Normal"/>
    <w:rsid w:val="006115CB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FigureCaption">
    <w:name w:val="FigureCaption"/>
    <w:basedOn w:val="Normal"/>
    <w:rsid w:val="006115CB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Caption">
    <w:name w:val="TableCaption"/>
    <w:basedOn w:val="Normal"/>
    <w:qFormat/>
    <w:rsid w:val="006115CB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Head">
    <w:name w:val="TableHead"/>
    <w:basedOn w:val="TableCaption"/>
    <w:rsid w:val="006115C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6115CB"/>
  </w:style>
  <w:style w:type="paragraph" w:customStyle="1" w:styleId="TableFoot">
    <w:name w:val="TableFoot"/>
    <w:basedOn w:val="TableBody"/>
    <w:rsid w:val="006115CB"/>
    <w:pPr>
      <w:spacing w:before="60" w:after="60"/>
    </w:pPr>
  </w:style>
  <w:style w:type="paragraph" w:customStyle="1" w:styleId="Keywords">
    <w:name w:val="Keywords"/>
    <w:basedOn w:val="Normal"/>
    <w:qFormat/>
    <w:rsid w:val="006115CB"/>
    <w:pPr>
      <w:spacing w:before="240" w:after="240" w:line="250" w:lineRule="exact"/>
    </w:pPr>
    <w:rPr>
      <w:rFonts w:ascii="Arial" w:eastAsia="MS Mincho" w:hAnsi="Arial" w:cs="Times New Roman"/>
      <w:sz w:val="17"/>
      <w:szCs w:val="20"/>
      <w:lang w:val="en-GB" w:eastAsia="ja-JP"/>
    </w:rPr>
  </w:style>
  <w:style w:type="paragraph" w:customStyle="1" w:styleId="ManuscriptID">
    <w:name w:val="ManuscriptID"/>
    <w:basedOn w:val="Normal"/>
    <w:qFormat/>
    <w:rsid w:val="006115CB"/>
    <w:pPr>
      <w:spacing w:before="220" w:after="0" w:line="230" w:lineRule="exact"/>
    </w:pPr>
    <w:rPr>
      <w:rFonts w:ascii="Arial" w:eastAsia="MS Mincho" w:hAnsi="Arial" w:cs="Times New Roman"/>
      <w:b/>
      <w:sz w:val="17"/>
      <w:szCs w:val="15"/>
      <w:lang w:val="en-GB" w:eastAsia="ja-JP"/>
    </w:rPr>
  </w:style>
  <w:style w:type="paragraph" w:customStyle="1" w:styleId="AuthorsTOC">
    <w:name w:val="Authors_TOC"/>
    <w:basedOn w:val="Authors"/>
    <w:rsid w:val="006115CB"/>
    <w:pPr>
      <w:spacing w:before="120" w:after="0" w:line="225" w:lineRule="atLeast"/>
    </w:pPr>
    <w:rPr>
      <w:rFonts w:ascii="Arial" w:hAnsi="Arial"/>
      <w:i/>
      <w:sz w:val="17"/>
      <w:szCs w:val="20"/>
    </w:rPr>
  </w:style>
  <w:style w:type="paragraph" w:customStyle="1" w:styleId="TitleTOC">
    <w:name w:val="Title_TOC"/>
    <w:basedOn w:val="AuthorsTOC"/>
    <w:rsid w:val="006115CB"/>
    <w:rPr>
      <w:b/>
      <w:i w:val="0"/>
    </w:rPr>
  </w:style>
  <w:style w:type="paragraph" w:customStyle="1" w:styleId="TableOfContentText">
    <w:name w:val="TableOfContentText"/>
    <w:basedOn w:val="AuthorsTOC"/>
    <w:rsid w:val="006115CB"/>
    <w:rPr>
      <w:i w:val="0"/>
      <w:color w:val="000000"/>
    </w:rPr>
  </w:style>
  <w:style w:type="paragraph" w:customStyle="1" w:styleId="P1withIndendation">
    <w:name w:val="P1_with_Indendation"/>
    <w:basedOn w:val="TableCaption"/>
    <w:qFormat/>
    <w:rsid w:val="0061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HAcknowledgements">
    <w:name w:val="HAcknowledgements"/>
    <w:basedOn w:val="Normal"/>
    <w:qFormat/>
    <w:rsid w:val="006115CB"/>
    <w:pPr>
      <w:spacing w:before="480" w:after="230" w:line="230" w:lineRule="atLeas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Acknowledgements">
    <w:name w:val="Acknowledgements"/>
    <w:basedOn w:val="P1withoutIndendation"/>
    <w:qFormat/>
    <w:rsid w:val="006115CB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6115CB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Normal"/>
    <w:rsid w:val="006115CB"/>
    <w:pPr>
      <w:spacing w:before="60" w:after="60" w:line="230" w:lineRule="exact"/>
    </w:pPr>
    <w:rPr>
      <w:rFonts w:ascii="Arial" w:eastAsia="MS Mincho" w:hAnsi="Arial" w:cs="Times New Roman"/>
      <w:b/>
      <w:i/>
      <w:color w:val="FFFFFF"/>
      <w:sz w:val="21"/>
      <w:szCs w:val="18"/>
      <w:lang w:val="en-GB" w:eastAsia="ja-JP"/>
    </w:rPr>
  </w:style>
  <w:style w:type="paragraph" w:customStyle="1" w:styleId="GAAuthors">
    <w:name w:val="GAAuthors"/>
    <w:basedOn w:val="Normal"/>
    <w:rsid w:val="006115CB"/>
    <w:pPr>
      <w:spacing w:before="360" w:after="60" w:line="220" w:lineRule="exact"/>
    </w:pPr>
    <w:rPr>
      <w:rFonts w:ascii="Times New Roman" w:eastAsia="MS Mincho" w:hAnsi="Times New Roman" w:cs="Times New Roman"/>
      <w:b/>
      <w:sz w:val="18"/>
      <w:szCs w:val="20"/>
      <w:lang w:val="en-GB" w:eastAsia="ja-JP"/>
    </w:rPr>
  </w:style>
  <w:style w:type="paragraph" w:customStyle="1" w:styleId="GACatchPhrase">
    <w:name w:val="GACatchPhrase"/>
    <w:basedOn w:val="Normal"/>
    <w:rsid w:val="006115CB"/>
    <w:pPr>
      <w:spacing w:before="40" w:after="0" w:line="240" w:lineRule="auto"/>
      <w:jc w:val="right"/>
    </w:pPr>
    <w:rPr>
      <w:rFonts w:ascii="Times New Roman" w:eastAsia="MS Mincho" w:hAnsi="Times New Roman" w:cs="Arial"/>
      <w:b/>
      <w:color w:val="008080"/>
      <w:sz w:val="18"/>
      <w:szCs w:val="16"/>
      <w:lang w:val="en-GB" w:eastAsia="ja-JP"/>
    </w:rPr>
  </w:style>
  <w:style w:type="paragraph" w:customStyle="1" w:styleId="GAText">
    <w:name w:val="GAText"/>
    <w:basedOn w:val="Normal"/>
    <w:rsid w:val="006115CB"/>
    <w:pPr>
      <w:spacing w:before="120" w:after="0" w:line="220" w:lineRule="exact"/>
    </w:pPr>
    <w:rPr>
      <w:rFonts w:ascii="Times New Roman" w:eastAsia="MS Mincho" w:hAnsi="Times New Roman" w:cs="Times New Roman"/>
      <w:color w:val="000000"/>
      <w:sz w:val="18"/>
      <w:szCs w:val="24"/>
      <w:lang w:val="de-DE" w:eastAsia="ja-JP"/>
    </w:rPr>
  </w:style>
  <w:style w:type="paragraph" w:customStyle="1" w:styleId="GATitel">
    <w:name w:val="GATitel"/>
    <w:basedOn w:val="GAAuthors"/>
    <w:rsid w:val="006115CB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6115CB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6115CB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6115CB"/>
    <w:pPr>
      <w:spacing w:before="230" w:after="0" w:line="240" w:lineRule="auto"/>
    </w:pPr>
    <w:rPr>
      <w:rFonts w:ascii="Arial" w:eastAsia="MS Mincho" w:hAnsi="Arial" w:cs="Times New Roman"/>
      <w:b/>
      <w:i/>
      <w:sz w:val="17"/>
      <w:szCs w:val="24"/>
      <w:lang w:val="de-DE" w:eastAsia="ja-JP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6115CB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6115CB"/>
    <w:pPr>
      <w:spacing w:before="720"/>
    </w:pPr>
    <w:rPr>
      <w:szCs w:val="20"/>
    </w:rPr>
  </w:style>
  <w:style w:type="paragraph" w:customStyle="1" w:styleId="TableSpacer">
    <w:name w:val="TableSpacer"/>
    <w:basedOn w:val="Normal"/>
    <w:qFormat/>
    <w:rsid w:val="006115CB"/>
    <w:pPr>
      <w:spacing w:before="360" w:after="0" w:line="240" w:lineRule="auto"/>
    </w:pPr>
    <w:rPr>
      <w:rFonts w:ascii="Arial" w:eastAsia="MS Mincho" w:hAnsi="Arial" w:cs="Times New Roman"/>
      <w:noProof/>
      <w:sz w:val="14"/>
      <w:szCs w:val="24"/>
      <w:lang w:val="de-DE" w:eastAsia="ja-JP"/>
    </w:rPr>
  </w:style>
  <w:style w:type="paragraph" w:customStyle="1" w:styleId="Abstract">
    <w:name w:val="Abstract"/>
    <w:basedOn w:val="Normal"/>
    <w:qFormat/>
    <w:rsid w:val="006115CB"/>
    <w:pPr>
      <w:spacing w:after="600" w:line="225" w:lineRule="exact"/>
      <w:jc w:val="both"/>
    </w:pPr>
    <w:rPr>
      <w:rFonts w:ascii="Arial" w:eastAsia="MS Mincho" w:hAnsi="Arial" w:cs="Times New Roman"/>
      <w:sz w:val="16"/>
      <w:szCs w:val="20"/>
      <w:lang w:val="en-GB" w:eastAsia="ja-JP"/>
    </w:rPr>
  </w:style>
  <w:style w:type="paragraph" w:customStyle="1" w:styleId="H1">
    <w:name w:val="H1"/>
    <w:basedOn w:val="Normal"/>
    <w:qFormat/>
    <w:rsid w:val="006115CB"/>
    <w:pPr>
      <w:spacing w:before="480" w:after="230" w:line="225" w:lineRule="exac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P1">
    <w:name w:val="P1"/>
    <w:basedOn w:val="P1withoutIndendation"/>
    <w:qFormat/>
    <w:rsid w:val="006115CB"/>
    <w:rPr>
      <w:lang w:val="en-US"/>
    </w:rPr>
  </w:style>
  <w:style w:type="paragraph" w:customStyle="1" w:styleId="RSCT03TableBody">
    <w:name w:val="RSC T03 Table Body"/>
    <w:basedOn w:val="Normal"/>
    <w:link w:val="RSCT03TableBodyChar"/>
    <w:qFormat/>
    <w:rsid w:val="006115CB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val="en-IN" w:eastAsia="en-GB" w:bidi="bn-IN"/>
    </w:rPr>
  </w:style>
  <w:style w:type="character" w:customStyle="1" w:styleId="RSCT03TableBodyChar">
    <w:name w:val="RSC T03 Table Body Char"/>
    <w:basedOn w:val="DefaultParagraphFont"/>
    <w:link w:val="RSCT03TableBody"/>
    <w:rsid w:val="006115CB"/>
    <w:rPr>
      <w:rFonts w:eastAsia="Times New Roman" w:cs="Times New Roman"/>
      <w:sz w:val="16"/>
      <w:szCs w:val="16"/>
      <w:lang w:val="en-IN" w:eastAsia="en-GB" w:bidi="bn-IN"/>
    </w:rPr>
  </w:style>
  <w:style w:type="table" w:customStyle="1" w:styleId="TableGrid1">
    <w:name w:val="Table Grid1"/>
    <w:basedOn w:val="TableNormal"/>
    <w:next w:val="TableGrid"/>
    <w:uiPriority w:val="59"/>
    <w:rsid w:val="006115CB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115CB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6BHeadingSub-Section">
    <w:name w:val="RSC B06 B Heading (Sub-Section)"/>
    <w:link w:val="RSCB06BHeadingSub-SectionChar"/>
    <w:qFormat/>
    <w:rsid w:val="006115CB"/>
    <w:pPr>
      <w:spacing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6115CB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6115CB"/>
    <w:pPr>
      <w:tabs>
        <w:tab w:val="left" w:pos="284"/>
      </w:tabs>
      <w:spacing w:before="400" w:after="160" w:line="240" w:lineRule="auto"/>
    </w:pPr>
    <w:rPr>
      <w:rFonts w:eastAsiaTheme="minorEastAsia" w:cs="Times New Roman"/>
      <w:b/>
      <w:sz w:val="29"/>
      <w:szCs w:val="32"/>
      <w:lang w:val="en-IN" w:eastAsia="en-IN" w:bidi="bn-IN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6115CB"/>
    <w:pPr>
      <w:spacing w:after="120" w:line="240" w:lineRule="exact"/>
    </w:pPr>
    <w:rPr>
      <w:rFonts w:eastAsiaTheme="minorEastAsia" w:cs="Times New Roman"/>
      <w:sz w:val="20"/>
      <w:szCs w:val="28"/>
      <w:lang w:val="en-IN" w:eastAsia="en-IN" w:bidi="bn-IN"/>
    </w:rPr>
  </w:style>
  <w:style w:type="paragraph" w:customStyle="1" w:styleId="RSCB01ARTAbstract">
    <w:name w:val="RSC B01 ART Abstract"/>
    <w:basedOn w:val="Normal"/>
    <w:link w:val="RSCB01ARTAbstractChar"/>
    <w:qFormat/>
    <w:rsid w:val="006115CB"/>
    <w:pPr>
      <w:spacing w:line="240" w:lineRule="exact"/>
      <w:jc w:val="both"/>
    </w:pPr>
    <w:rPr>
      <w:rFonts w:eastAsiaTheme="minorEastAsia"/>
      <w:noProof/>
      <w:sz w:val="16"/>
      <w:szCs w:val="28"/>
      <w:lang w:val="en-IN" w:eastAsia="en-GB" w:bidi="bn-IN"/>
    </w:rPr>
  </w:style>
  <w:style w:type="paragraph" w:customStyle="1" w:styleId="05BHeading">
    <w:name w:val="05 B Heading"/>
    <w:basedOn w:val="RSCB04AHeadingSection"/>
    <w:link w:val="05BHeadingChar"/>
    <w:rsid w:val="006115CB"/>
    <w:pPr>
      <w:spacing w:before="160" w:line="240" w:lineRule="exact"/>
    </w:pPr>
    <w:rPr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6115CB"/>
    <w:pPr>
      <w:spacing w:after="0" w:line="240" w:lineRule="exact"/>
      <w:jc w:val="both"/>
    </w:pPr>
    <w:rPr>
      <w:rFonts w:eastAsiaTheme="minorEastAsia" w:cs="Times New Roman"/>
      <w:w w:val="108"/>
      <w:sz w:val="18"/>
      <w:szCs w:val="18"/>
      <w:lang w:val="en-IN" w:eastAsia="en-IN" w:bidi="bn-IN"/>
    </w:rPr>
  </w:style>
  <w:style w:type="character" w:customStyle="1" w:styleId="06CHeading">
    <w:name w:val="06 C Heading"/>
    <w:basedOn w:val="RSCB02ArticleTextChar"/>
    <w:uiPriority w:val="1"/>
    <w:rsid w:val="006115CB"/>
    <w:rPr>
      <w:rFonts w:ascii="Times New Roman" w:eastAsiaTheme="minorEastAsia" w:hAnsi="Times New Roman" w:cs="Times New Roman"/>
      <w:b/>
      <w:smallCaps/>
      <w:w w:val="108"/>
      <w:sz w:val="18"/>
      <w:szCs w:val="18"/>
      <w:lang w:val="en-IN" w:eastAsia="en-IN" w:bidi="bn-IN"/>
    </w:rPr>
  </w:style>
  <w:style w:type="character" w:customStyle="1" w:styleId="RSCB02ArticleTextChar">
    <w:name w:val="RSC B02 Article Text Char"/>
    <w:basedOn w:val="DefaultParagraphFont"/>
    <w:link w:val="RSCB02ArticleText"/>
    <w:rsid w:val="006115CB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09ListText">
    <w:name w:val="09 List Text"/>
    <w:basedOn w:val="RSCB02ArticleText"/>
    <w:link w:val="09ListTextChar"/>
    <w:rsid w:val="006115CB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6115CB"/>
    <w:pPr>
      <w:numPr>
        <w:numId w:val="6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6115CB"/>
    <w:pPr>
      <w:pBdr>
        <w:top w:val="single" w:sz="12" w:space="5" w:color="999999"/>
      </w:pBdr>
      <w:spacing w:before="120" w:after="40" w:line="240" w:lineRule="auto"/>
      <w:jc w:val="both"/>
    </w:pPr>
    <w:rPr>
      <w:rFonts w:eastAsiaTheme="minorEastAsia" w:cs="Times New Roman"/>
      <w:w w:val="108"/>
      <w:sz w:val="14"/>
      <w:szCs w:val="18"/>
      <w:lang w:val="en-IN" w:eastAsia="en-IN" w:bidi="bn-IN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6115CB"/>
    <w:pPr>
      <w:pBdr>
        <w:bottom w:val="single" w:sz="12" w:space="5" w:color="999999"/>
      </w:pBdr>
      <w:spacing w:before="40" w:after="120" w:line="120" w:lineRule="exact"/>
      <w:jc w:val="both"/>
    </w:pPr>
    <w:rPr>
      <w:rFonts w:eastAsiaTheme="minorEastAsia" w:cstheme="minorHAnsi"/>
      <w:w w:val="108"/>
      <w:sz w:val="14"/>
      <w:szCs w:val="14"/>
      <w:lang w:val="en-IN" w:eastAsia="en-IN" w:bidi="bn-IN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6115CB"/>
    <w:pPr>
      <w:spacing w:before="160" w:after="160" w:line="240" w:lineRule="auto"/>
      <w:jc w:val="center"/>
    </w:pPr>
    <w:rPr>
      <w:rFonts w:eastAsiaTheme="minorEastAsia" w:cs="Times New Roman"/>
      <w:sz w:val="16"/>
      <w:szCs w:val="16"/>
      <w:lang w:val="en-IN" w:eastAsia="en-IN" w:bidi="bn-IN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6115CB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eastAsiaTheme="minorEastAsia" w:hAnsi="Times New Roman"/>
      <w:sz w:val="18"/>
      <w:szCs w:val="28"/>
      <w:lang w:val="en-IN" w:eastAsia="en-IN" w:bidi="bn-IN"/>
    </w:rPr>
  </w:style>
  <w:style w:type="paragraph" w:customStyle="1" w:styleId="RSCB09Biography">
    <w:name w:val="RSC B09 Biography"/>
    <w:basedOn w:val="RSCB02ArticleText"/>
    <w:link w:val="RSCB09BiographyChar"/>
    <w:qFormat/>
    <w:rsid w:val="006115CB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6115CB"/>
    <w:rPr>
      <w:rFonts w:eastAsiaTheme="minorEastAsia" w:cs="Times New Roman"/>
      <w:i/>
      <w:w w:val="108"/>
      <w:sz w:val="18"/>
      <w:szCs w:val="18"/>
      <w:lang w:val="en-IN" w:eastAsia="en-IN" w:bidi="bn-IN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6115CB"/>
    <w:pPr>
      <w:tabs>
        <w:tab w:val="left" w:pos="284"/>
      </w:tabs>
      <w:spacing w:after="0" w:line="240" w:lineRule="auto"/>
      <w:suppressOverlap/>
      <w:jc w:val="both"/>
    </w:pPr>
    <w:rPr>
      <w:rFonts w:eastAsiaTheme="minorEastAsia" w:cs="Times New Roman"/>
      <w:w w:val="105"/>
      <w:sz w:val="14"/>
      <w:szCs w:val="14"/>
      <w:lang w:val="en-IN" w:eastAsia="en-IN" w:bidi="bn-IN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6115CB"/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R02References">
    <w:name w:val="RSC R02 References"/>
    <w:basedOn w:val="RSCB02ArticleText"/>
    <w:link w:val="RSCR02ReferencesChar"/>
    <w:qFormat/>
    <w:rsid w:val="006115CB"/>
    <w:pPr>
      <w:numPr>
        <w:numId w:val="5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6115CB"/>
    <w:rPr>
      <w:rFonts w:eastAsiaTheme="minorEastAsia" w:cs="Times New Roman"/>
      <w:w w:val="105"/>
      <w:sz w:val="14"/>
      <w:szCs w:val="14"/>
      <w:lang w:val="en-IN" w:eastAsia="en-IN" w:bidi="bn-IN"/>
    </w:rPr>
  </w:style>
  <w:style w:type="paragraph" w:styleId="NoSpacing">
    <w:name w:val="No Spacing"/>
    <w:uiPriority w:val="1"/>
    <w:qFormat/>
    <w:rsid w:val="006115CB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character" w:customStyle="1" w:styleId="RSCR02ReferencesChar">
    <w:name w:val="RSC R02 References Char"/>
    <w:basedOn w:val="DefaultParagraphFont"/>
    <w:link w:val="RSCR02References"/>
    <w:rsid w:val="006115CB"/>
    <w:rPr>
      <w:rFonts w:eastAsiaTheme="minorEastAsia" w:cs="Times New Roman"/>
      <w:w w:val="105"/>
      <w:sz w:val="18"/>
      <w:szCs w:val="18"/>
      <w:lang w:val="en-IN" w:eastAsia="en-IN" w:bidi="bn-IN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6115CB"/>
    <w:pPr>
      <w:spacing w:before="400" w:after="80" w:line="240" w:lineRule="auto"/>
    </w:pPr>
    <w:rPr>
      <w:rFonts w:eastAsiaTheme="minorEastAsia"/>
      <w:b/>
      <w:sz w:val="24"/>
      <w:szCs w:val="28"/>
      <w:lang w:val="en-IN" w:eastAsia="en-IN" w:bidi="bn-IN"/>
    </w:rPr>
  </w:style>
  <w:style w:type="character" w:customStyle="1" w:styleId="RSCH01PaperTitleChar">
    <w:name w:val="RSC H01 Paper Title Char"/>
    <w:basedOn w:val="DefaultParagraphFont"/>
    <w:link w:val="RSCH01PaperTitle"/>
    <w:rsid w:val="006115CB"/>
    <w:rPr>
      <w:rFonts w:eastAsiaTheme="minorEastAsia" w:cs="Times New Roman"/>
      <w:b/>
      <w:sz w:val="29"/>
      <w:szCs w:val="32"/>
      <w:lang w:val="en-IN" w:eastAsia="en-IN" w:bidi="bn-IN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6115CB"/>
    <w:rPr>
      <w:rFonts w:eastAsiaTheme="minorEastAsia" w:cs="Times New Roman"/>
      <w:sz w:val="20"/>
      <w:szCs w:val="28"/>
      <w:lang w:val="en-IN" w:eastAsia="en-IN" w:bidi="bn-IN"/>
    </w:rPr>
  </w:style>
  <w:style w:type="character" w:customStyle="1" w:styleId="RSCB01ARTAbstractChar">
    <w:name w:val="RSC B01 ART Abstract Char"/>
    <w:basedOn w:val="DefaultParagraphFont"/>
    <w:link w:val="RSCB01ARTAbstract"/>
    <w:rsid w:val="006115CB"/>
    <w:rPr>
      <w:rFonts w:eastAsiaTheme="minorEastAsia"/>
      <w:noProof/>
      <w:sz w:val="16"/>
      <w:szCs w:val="28"/>
      <w:lang w:val="en-IN" w:eastAsia="en-GB" w:bidi="bn-IN"/>
    </w:rPr>
  </w:style>
  <w:style w:type="character" w:customStyle="1" w:styleId="09ListTextChar">
    <w:name w:val="09 List Text Char"/>
    <w:basedOn w:val="RSCB02ArticleTextChar"/>
    <w:link w:val="09ListText"/>
    <w:rsid w:val="006115CB"/>
    <w:rPr>
      <w:rFonts w:eastAsia="Times New Roman" w:cs="Times New Roman"/>
      <w:w w:val="108"/>
      <w:sz w:val="18"/>
      <w:szCs w:val="18"/>
      <w:lang w:val="en-IN" w:eastAsia="en-GB" w:bidi="bn-IN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6115CB"/>
    <w:rPr>
      <w:rFonts w:eastAsiaTheme="minorEastAsia"/>
      <w:b/>
      <w:sz w:val="24"/>
      <w:szCs w:val="28"/>
      <w:lang w:val="en-IN" w:eastAsia="en-IN" w:bidi="bn-IN"/>
    </w:rPr>
  </w:style>
  <w:style w:type="character" w:customStyle="1" w:styleId="05BHeadingChar">
    <w:name w:val="05 B Heading Char"/>
    <w:basedOn w:val="RSCB04AHeadingSectionChar"/>
    <w:link w:val="05BHeading"/>
    <w:rsid w:val="006115CB"/>
    <w:rPr>
      <w:rFonts w:eastAsiaTheme="minorEastAsia"/>
      <w:b/>
      <w:sz w:val="18"/>
      <w:szCs w:val="18"/>
      <w:lang w:val="en-IN" w:eastAsia="en-IN" w:bidi="bn-IN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6115CB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val="en-IN" w:eastAsia="en-GB" w:bidi="bn-IN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6115CB"/>
    <w:rPr>
      <w:rFonts w:eastAsiaTheme="minorEastAsia" w:cs="Times New Roman"/>
      <w:w w:val="108"/>
      <w:sz w:val="14"/>
      <w:szCs w:val="18"/>
      <w:lang w:val="en-IN" w:eastAsia="en-IN" w:bidi="bn-IN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6115CB"/>
    <w:rPr>
      <w:rFonts w:eastAsiaTheme="minorEastAsia" w:cstheme="minorHAnsi"/>
      <w:w w:val="108"/>
      <w:sz w:val="14"/>
      <w:szCs w:val="14"/>
      <w:lang w:val="en-IN" w:eastAsia="en-IN" w:bidi="bn-IN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6115CB"/>
    <w:rPr>
      <w:rFonts w:eastAsiaTheme="minorEastAsia" w:cs="Times New Roman"/>
      <w:sz w:val="16"/>
      <w:szCs w:val="16"/>
      <w:lang w:val="en-IN" w:eastAsia="en-IN" w:bidi="bn-IN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6115CB"/>
    <w:rPr>
      <w:rFonts w:ascii="Times New Roman" w:eastAsiaTheme="minorEastAsia" w:hAnsi="Times New Roman"/>
      <w:sz w:val="18"/>
      <w:szCs w:val="28"/>
      <w:lang w:val="en-IN" w:eastAsia="en-IN" w:bidi="bn-IN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6115CB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6115CB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val="en-IN" w:eastAsia="en-GB" w:bidi="bn-IN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6115CB"/>
    <w:rPr>
      <w:rFonts w:eastAsia="Times New Roman" w:cs="Times New Roman"/>
      <w:sz w:val="15"/>
      <w:szCs w:val="20"/>
      <w:lang w:val="en-IN" w:eastAsia="en-GB" w:bidi="bn-IN"/>
    </w:rPr>
  </w:style>
  <w:style w:type="paragraph" w:styleId="Revision">
    <w:name w:val="Revision"/>
    <w:hidden/>
    <w:uiPriority w:val="99"/>
    <w:semiHidden/>
    <w:rsid w:val="006115CB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5CB"/>
    <w:pPr>
      <w:spacing w:after="0" w:line="240" w:lineRule="auto"/>
    </w:pPr>
    <w:rPr>
      <w:rFonts w:eastAsiaTheme="minorEastAsia"/>
      <w:sz w:val="20"/>
      <w:szCs w:val="20"/>
      <w:lang w:val="en-IN" w:eastAsia="en-IN" w:bidi="b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5CB"/>
    <w:rPr>
      <w:rFonts w:eastAsiaTheme="minorEastAsia"/>
      <w:sz w:val="20"/>
      <w:szCs w:val="20"/>
      <w:lang w:val="en-IN" w:eastAsia="en-IN" w:bidi="bn-IN"/>
    </w:rPr>
  </w:style>
  <w:style w:type="character" w:styleId="FootnoteReference">
    <w:name w:val="footnote reference"/>
    <w:basedOn w:val="DefaultParagraphFont"/>
    <w:uiPriority w:val="99"/>
    <w:semiHidden/>
    <w:unhideWhenUsed/>
    <w:rsid w:val="006115C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1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 w:bidi="bn-IN"/>
    </w:rPr>
  </w:style>
  <w:style w:type="paragraph" w:styleId="Caption">
    <w:name w:val="caption"/>
    <w:basedOn w:val="Normal"/>
    <w:next w:val="Normal"/>
    <w:uiPriority w:val="35"/>
    <w:unhideWhenUsed/>
    <w:rsid w:val="006115CB"/>
    <w:pPr>
      <w:spacing w:line="200" w:lineRule="exact"/>
    </w:pPr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Style1">
    <w:name w:val="Style1"/>
    <w:basedOn w:val="RSCB02ArticleText"/>
    <w:link w:val="Style1Char"/>
    <w:rsid w:val="006115CB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6115CB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6115CB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6115CB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6115CB"/>
    <w:rPr>
      <w:rFonts w:eastAsia="Times New Roman" w:cs="Times New Roman"/>
      <w:sz w:val="15"/>
      <w:szCs w:val="20"/>
      <w:lang w:val="en-IN" w:eastAsia="en-GB" w:bidi="bn-IN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6115CB"/>
    <w:pPr>
      <w:spacing w:line="200" w:lineRule="exact"/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6115CB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R01Footnotestomaintext">
    <w:name w:val="RSC R01 Footnotes to main text"/>
    <w:link w:val="RSCR01FootnotestomaintextChar"/>
    <w:qFormat/>
    <w:rsid w:val="006115CB"/>
    <w:pPr>
      <w:spacing w:line="200" w:lineRule="exact"/>
      <w:jc w:val="both"/>
    </w:pPr>
    <w:rPr>
      <w:rFonts w:eastAsiaTheme="minorEastAsia"/>
      <w:bCs/>
      <w:sz w:val="18"/>
      <w:szCs w:val="18"/>
      <w:lang w:val="en-IN" w:eastAsia="en-IN" w:bidi="bn-IN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6115CB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6115CB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val="en-IN" w:eastAsia="en-GB" w:bidi="bn-IN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6115CB"/>
    <w:rPr>
      <w:rFonts w:eastAsiaTheme="minorEastAsia"/>
      <w:bCs/>
      <w:sz w:val="18"/>
      <w:szCs w:val="18"/>
      <w:lang w:val="en-IN" w:eastAsia="en-IN" w:bidi="bn-IN"/>
    </w:rPr>
  </w:style>
  <w:style w:type="paragraph" w:customStyle="1" w:styleId="RSCM02DOI">
    <w:name w:val="RSC M02 DOI"/>
    <w:basedOn w:val="Normal"/>
    <w:link w:val="RSCM02DOIChar"/>
    <w:qFormat/>
    <w:rsid w:val="006115CB"/>
    <w:pPr>
      <w:spacing w:before="180" w:after="0" w:line="180" w:lineRule="exact"/>
    </w:pPr>
    <w:rPr>
      <w:rFonts w:eastAsiaTheme="minorEastAsia"/>
      <w:sz w:val="14"/>
      <w:szCs w:val="14"/>
      <w:lang w:val="en-IN" w:eastAsia="en-IN" w:bidi="bn-IN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6115CB"/>
    <w:rPr>
      <w:rFonts w:eastAsiaTheme="minorEastAsia"/>
      <w:noProof/>
      <w:sz w:val="14"/>
      <w:szCs w:val="14"/>
      <w:lang w:val="en-IN" w:eastAsia="en-GB" w:bidi="bn-IN"/>
    </w:rPr>
  </w:style>
  <w:style w:type="paragraph" w:customStyle="1" w:styleId="RSCM03Website">
    <w:name w:val="RSC M03 Website"/>
    <w:basedOn w:val="Normal"/>
    <w:link w:val="RSCM03WebsiteChar"/>
    <w:qFormat/>
    <w:rsid w:val="006115CB"/>
    <w:pPr>
      <w:spacing w:line="400" w:lineRule="exact"/>
    </w:pPr>
    <w:rPr>
      <w:rFonts w:eastAsiaTheme="minorEastAsia"/>
      <w:b/>
      <w:sz w:val="14"/>
      <w:szCs w:val="14"/>
      <w:lang w:val="en-IN" w:eastAsia="en-IN" w:bidi="bn-IN"/>
    </w:rPr>
  </w:style>
  <w:style w:type="character" w:customStyle="1" w:styleId="RSCM02DOIChar">
    <w:name w:val="RSC M02 DOI Char"/>
    <w:basedOn w:val="DefaultParagraphFont"/>
    <w:link w:val="RSCM02DOI"/>
    <w:rsid w:val="006115CB"/>
    <w:rPr>
      <w:rFonts w:eastAsiaTheme="minorEastAsia"/>
      <w:sz w:val="14"/>
      <w:szCs w:val="14"/>
      <w:lang w:val="en-IN" w:eastAsia="en-IN" w:bidi="bn-IN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6115CB"/>
    <w:pPr>
      <w:spacing w:before="400" w:after="160" w:line="240" w:lineRule="auto"/>
    </w:pPr>
    <w:rPr>
      <w:rFonts w:eastAsiaTheme="minorEastAsia" w:cs="Times New Roman"/>
      <w:sz w:val="24"/>
      <w:szCs w:val="28"/>
      <w:lang w:val="en-IN" w:eastAsia="en-IN" w:bidi="bn-IN"/>
    </w:rPr>
  </w:style>
  <w:style w:type="character" w:customStyle="1" w:styleId="RSCM03WebsiteChar">
    <w:name w:val="RSC M03 Website Char"/>
    <w:basedOn w:val="DefaultParagraphFont"/>
    <w:link w:val="RSCM03Website"/>
    <w:rsid w:val="006115CB"/>
    <w:rPr>
      <w:rFonts w:eastAsiaTheme="minorEastAsia"/>
      <w:b/>
      <w:sz w:val="14"/>
      <w:szCs w:val="14"/>
      <w:lang w:val="en-IN" w:eastAsia="en-IN" w:bidi="bn-IN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6115CB"/>
    <w:rPr>
      <w:rFonts w:eastAsiaTheme="minorEastAsia" w:cs="Times New Roman"/>
      <w:sz w:val="24"/>
      <w:szCs w:val="28"/>
      <w:lang w:val="en-IN" w:eastAsia="en-IN" w:bidi="bn-IN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6115CB"/>
    <w:pPr>
      <w:spacing w:before="160"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B08CHeadingIn-line">
    <w:name w:val="RSC B08 C Heading (In-line)"/>
    <w:link w:val="RSCB08CHeadingIn-lineChar"/>
    <w:qFormat/>
    <w:rsid w:val="006115CB"/>
    <w:pPr>
      <w:spacing w:after="0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6115CB"/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6115CB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6115CB"/>
    <w:pPr>
      <w:pBdr>
        <w:bottom w:val="single" w:sz="12" w:space="1" w:color="A6A6A6" w:themeColor="background1" w:themeShade="A6"/>
      </w:pBdr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6115CB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04AHeading">
    <w:name w:val="04 A Heading"/>
    <w:basedOn w:val="Normal"/>
    <w:next w:val="Normal"/>
    <w:link w:val="04AHeadingChar"/>
    <w:rsid w:val="006115CB"/>
    <w:pPr>
      <w:spacing w:before="240" w:after="120" w:line="240" w:lineRule="auto"/>
    </w:pPr>
    <w:rPr>
      <w:rFonts w:ascii="Calibri" w:eastAsia="Calibri" w:hAnsi="Calibri" w:cs="Times New Roman"/>
      <w:b/>
      <w:szCs w:val="28"/>
      <w:lang w:val="en-IN" w:eastAsia="en-IN" w:bidi="bn-IN"/>
    </w:rPr>
  </w:style>
  <w:style w:type="character" w:customStyle="1" w:styleId="04AHeadingChar">
    <w:name w:val="04 A Heading Char"/>
    <w:link w:val="04AHeading"/>
    <w:rsid w:val="006115CB"/>
    <w:rPr>
      <w:rFonts w:ascii="Calibri" w:eastAsia="Calibri" w:hAnsi="Calibri" w:cs="Times New Roman"/>
      <w:b/>
      <w:szCs w:val="28"/>
      <w:lang w:val="en-IN" w:eastAsia="en-IN" w:bidi="bn-IN"/>
    </w:rPr>
  </w:style>
  <w:style w:type="paragraph" w:customStyle="1" w:styleId="08ArticleText">
    <w:name w:val="08 Article Text"/>
    <w:basedOn w:val="Normal"/>
    <w:link w:val="08ArticleTextChar"/>
    <w:rsid w:val="006115CB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IN" w:eastAsia="en-IN" w:bidi="bn-IN"/>
    </w:rPr>
  </w:style>
  <w:style w:type="character" w:customStyle="1" w:styleId="08ArticleTextChar">
    <w:name w:val="08 Article Text Char"/>
    <w:link w:val="08ArticleText"/>
    <w:rsid w:val="006115CB"/>
    <w:rPr>
      <w:rFonts w:ascii="Times New Roman" w:eastAsia="Calibri" w:hAnsi="Times New Roman" w:cs="Times New Roman"/>
      <w:w w:val="108"/>
      <w:sz w:val="18"/>
      <w:szCs w:val="18"/>
      <w:lang w:val="en-IN" w:eastAsia="en-IN" w:bidi="bn-IN"/>
    </w:rPr>
  </w:style>
  <w:style w:type="character" w:styleId="FollowedHyperlink">
    <w:name w:val="FollowedHyperlink"/>
    <w:basedOn w:val="DefaultParagraphFont"/>
    <w:uiPriority w:val="99"/>
    <w:semiHidden/>
    <w:unhideWhenUsed/>
    <w:rsid w:val="006115CB"/>
    <w:rPr>
      <w:color w:val="800080" w:themeColor="followedHyperlink"/>
      <w:u w:val="single"/>
    </w:rPr>
  </w:style>
  <w:style w:type="paragraph" w:customStyle="1" w:styleId="VCSchemeTitle">
    <w:name w:val="VC_Scheme_Title"/>
    <w:basedOn w:val="Normal"/>
    <w:next w:val="Normal"/>
    <w:autoRedefine/>
    <w:rsid w:val="006115CB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val="en-IN" w:eastAsia="en-IN" w:bidi="bn-IN"/>
    </w:rPr>
  </w:style>
  <w:style w:type="paragraph" w:customStyle="1" w:styleId="VDTableTitle">
    <w:name w:val="VD_Table_Title"/>
    <w:basedOn w:val="Normal"/>
    <w:next w:val="Normal"/>
    <w:autoRedefine/>
    <w:rsid w:val="006115CB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val="en-IN" w:eastAsia="en-IN" w:bidi="bn-IN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6115CB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val="en-IN" w:eastAsia="en-IN" w:bidi="bn-IN"/>
    </w:rPr>
  </w:style>
  <w:style w:type="character" w:customStyle="1" w:styleId="TCTableBodyChar">
    <w:name w:val="TC_Table_Body Char"/>
    <w:link w:val="TCTableBody"/>
    <w:rsid w:val="006115CB"/>
    <w:rPr>
      <w:rFonts w:ascii="Arno Pro" w:eastAsia="Times New Roman" w:hAnsi="Arno Pro" w:cs="Times New Roman"/>
      <w:kern w:val="20"/>
      <w:sz w:val="18"/>
      <w:szCs w:val="20"/>
      <w:lang w:val="en-IN" w:eastAsia="en-IN" w:bidi="bn-IN"/>
    </w:rPr>
  </w:style>
  <w:style w:type="paragraph" w:customStyle="1" w:styleId="TD">
    <w:name w:val="TD"/>
    <w:basedOn w:val="PlainText"/>
    <w:link w:val="TDChar"/>
    <w:rsid w:val="006115CB"/>
    <w:pPr>
      <w:spacing w:line="200" w:lineRule="atLeast"/>
    </w:pPr>
    <w:rPr>
      <w:rFonts w:ascii="Calibri Light" w:eastAsia="Times New Roman" w:hAnsi="Calibri Light" w:cs="Consolas"/>
      <w:sz w:val="14"/>
      <w:lang w:val="en-CA" w:eastAsia="en-CA"/>
    </w:rPr>
  </w:style>
  <w:style w:type="character" w:customStyle="1" w:styleId="TDChar">
    <w:name w:val="TD Char"/>
    <w:basedOn w:val="PlainTextChar"/>
    <w:link w:val="TD"/>
    <w:rsid w:val="006115CB"/>
    <w:rPr>
      <w:rFonts w:ascii="Calibri Light" w:eastAsia="Times New Roman" w:hAnsi="Calibri Light"/>
      <w:sz w:val="14"/>
      <w:szCs w:val="21"/>
      <w:lang w:val="en-CA" w:eastAsia="en-CA" w:bidi="bn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15CB"/>
    <w:pPr>
      <w:spacing w:after="0" w:line="240" w:lineRule="auto"/>
    </w:pPr>
    <w:rPr>
      <w:rFonts w:ascii="Consolas" w:eastAsiaTheme="minorEastAsia" w:hAnsi="Consolas"/>
      <w:sz w:val="21"/>
      <w:szCs w:val="21"/>
      <w:lang w:val="en-IN" w:eastAsia="en-IN" w:bidi="bn-I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15CB"/>
    <w:rPr>
      <w:rFonts w:ascii="Consolas" w:eastAsiaTheme="minorEastAsia" w:hAnsi="Consolas"/>
      <w:sz w:val="21"/>
      <w:szCs w:val="21"/>
      <w:lang w:val="en-IN" w:eastAsia="en-IN" w:bidi="bn-IN"/>
    </w:rPr>
  </w:style>
  <w:style w:type="numbering" w:customStyle="1" w:styleId="NoList1">
    <w:name w:val="No List1"/>
    <w:next w:val="NoList"/>
    <w:uiPriority w:val="99"/>
    <w:semiHidden/>
    <w:unhideWhenUsed/>
    <w:rsid w:val="006115CB"/>
  </w:style>
  <w:style w:type="character" w:customStyle="1" w:styleId="cit-title">
    <w:name w:val="cit-title"/>
    <w:basedOn w:val="DefaultParagraphFont"/>
    <w:rsid w:val="006115CB"/>
  </w:style>
  <w:style w:type="character" w:customStyle="1" w:styleId="cit-year-info">
    <w:name w:val="cit-year-info"/>
    <w:basedOn w:val="DefaultParagraphFont"/>
    <w:rsid w:val="006115CB"/>
  </w:style>
  <w:style w:type="character" w:customStyle="1" w:styleId="cit-volume">
    <w:name w:val="cit-volume"/>
    <w:basedOn w:val="DefaultParagraphFont"/>
    <w:rsid w:val="006115CB"/>
  </w:style>
  <w:style w:type="character" w:customStyle="1" w:styleId="cit-issue">
    <w:name w:val="cit-issue"/>
    <w:basedOn w:val="DefaultParagraphFont"/>
    <w:rsid w:val="006115CB"/>
  </w:style>
  <w:style w:type="character" w:customStyle="1" w:styleId="cit-pagerange">
    <w:name w:val="cit-pagerange"/>
    <w:basedOn w:val="DefaultParagraphFont"/>
    <w:rsid w:val="006115CB"/>
  </w:style>
  <w:style w:type="character" w:styleId="Strong">
    <w:name w:val="Strong"/>
    <w:basedOn w:val="DefaultParagraphFont"/>
    <w:uiPriority w:val="22"/>
    <w:qFormat/>
    <w:rsid w:val="006115CB"/>
    <w:rPr>
      <w:b/>
      <w:bCs/>
    </w:rPr>
  </w:style>
  <w:style w:type="paragraph" w:styleId="BodyText2">
    <w:name w:val="Body Text 2"/>
    <w:basedOn w:val="Normal"/>
    <w:link w:val="BodyText2Char"/>
    <w:rsid w:val="006115CB"/>
    <w:pPr>
      <w:autoSpaceDE w:val="0"/>
      <w:autoSpaceDN w:val="0"/>
      <w:spacing w:after="0" w:line="480" w:lineRule="auto"/>
      <w:jc w:val="both"/>
    </w:pPr>
    <w:rPr>
      <w:rFonts w:ascii="Courier New" w:eastAsia="MS Mincho" w:hAnsi="Courier New" w:cs="Courier New"/>
      <w:sz w:val="24"/>
      <w:szCs w:val="24"/>
      <w:lang w:val="de-DE" w:eastAsia="ja-JP"/>
    </w:rPr>
  </w:style>
  <w:style w:type="character" w:customStyle="1" w:styleId="BodyText2Char">
    <w:name w:val="Body Text 2 Char"/>
    <w:basedOn w:val="DefaultParagraphFont"/>
    <w:link w:val="BodyText2"/>
    <w:rsid w:val="006115CB"/>
    <w:rPr>
      <w:rFonts w:ascii="Courier New" w:eastAsia="MS Mincho" w:hAnsi="Courier New" w:cs="Courier New"/>
      <w:sz w:val="24"/>
      <w:szCs w:val="24"/>
      <w:lang w:val="de-DE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6115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115C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15CB"/>
    <w:rPr>
      <w:vertAlign w:val="superscript"/>
    </w:rPr>
  </w:style>
  <w:style w:type="character" w:customStyle="1" w:styleId="cit">
    <w:name w:val="cit"/>
    <w:basedOn w:val="DefaultParagraphFont"/>
    <w:rsid w:val="006115CB"/>
  </w:style>
  <w:style w:type="character" w:styleId="PlaceholderText">
    <w:name w:val="Placeholder Text"/>
    <w:basedOn w:val="DefaultParagraphFont"/>
    <w:uiPriority w:val="99"/>
    <w:semiHidden/>
    <w:rsid w:val="006115CB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11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footer" Target="footer1.xml"/><Relationship Id="rId8" Type="http://schemas.openxmlformats.org/officeDocument/2006/relationships/hyperlink" Target="mailto:virender.singh@cup.edu.in" TargetMode="Externa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57AE-CCED-4520-91A6-BC995D0C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37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</dc:creator>
  <cp:keywords/>
  <dc:description/>
  <cp:lastModifiedBy>Dr. Varinder  PC</cp:lastModifiedBy>
  <cp:revision>423</cp:revision>
  <dcterms:created xsi:type="dcterms:W3CDTF">2020-01-15T17:30:00Z</dcterms:created>
  <dcterms:modified xsi:type="dcterms:W3CDTF">2022-12-24T12:04:00Z</dcterms:modified>
</cp:coreProperties>
</file>