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Supporting Information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80" w:rsidRDefault="0028628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ja-JP"/>
        </w:rPr>
      </w:pP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MS Mincho" w:hAnsi="Times New Roman" w:cs="Times New Roman" w:hint="eastAsia"/>
          <w:b/>
          <w:sz w:val="36"/>
          <w:szCs w:val="36"/>
          <w:lang w:eastAsia="ja-JP"/>
        </w:rPr>
        <w:t xml:space="preserve">First Total Synthesis of </w:t>
      </w:r>
      <w:proofErr w:type="spellStart"/>
      <w:r>
        <w:rPr>
          <w:rFonts w:ascii="Times New Roman" w:eastAsia="MS Mincho" w:hAnsi="Times New Roman" w:cs="Times New Roman" w:hint="eastAsia"/>
          <w:b/>
          <w:sz w:val="36"/>
          <w:szCs w:val="36"/>
          <w:lang w:eastAsia="ja-JP"/>
        </w:rPr>
        <w:t>Hoshinoamides</w:t>
      </w:r>
      <w:proofErr w:type="spellEnd"/>
      <w:r>
        <w:rPr>
          <w:rFonts w:ascii="Times New Roman" w:eastAsia="MS Mincho" w:hAnsi="Times New Roman" w:cs="Times New Roman" w:hint="eastAsia"/>
          <w:b/>
          <w:sz w:val="36"/>
          <w:szCs w:val="36"/>
          <w:lang w:eastAsia="ja-JP"/>
        </w:rPr>
        <w:t xml:space="preserve"> A</w:t>
      </w:r>
    </w:p>
    <w:p w:rsidR="009B7B45" w:rsidRPr="009B7B45" w:rsidRDefault="009B7B45" w:rsidP="009B7B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Haipin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Zhou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a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,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Zihan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Rui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a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, </w:t>
      </w:r>
      <w:proofErr w:type="spellStart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>Yiming</w:t>
      </w:r>
      <w:proofErr w:type="spellEnd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Yang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a</w:t>
      </w:r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, </w:t>
      </w:r>
      <w:proofErr w:type="spellStart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>Shengtao</w:t>
      </w:r>
      <w:proofErr w:type="spellEnd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</w:t>
      </w:r>
      <w:proofErr w:type="spellStart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>Xu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a</w:t>
      </w:r>
      <w:proofErr w:type="gramStart"/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,b</w:t>
      </w:r>
      <w:proofErr w:type="spellEnd"/>
      <w:proofErr w:type="gramEnd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, </w:t>
      </w:r>
      <w:proofErr w:type="spellStart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>Yutian</w:t>
      </w:r>
      <w:proofErr w:type="spellEnd"/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Shao 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a,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*and Long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Liu</w:t>
      </w:r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c</w:t>
      </w:r>
      <w:proofErr w:type="spellEnd"/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,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*</w:t>
      </w:r>
    </w:p>
    <w:p w:rsidR="009B7B45" w:rsidRPr="009B7B45" w:rsidRDefault="009B7B45" w:rsidP="009B7B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proofErr w:type="gramStart"/>
      <w:r w:rsidRPr="009B7B45">
        <w:rPr>
          <w:rFonts w:ascii="Times New Roman" w:hAnsi="Times New Roman" w:cs="Times New Roman"/>
          <w:sz w:val="24"/>
          <w:szCs w:val="24"/>
          <w:vertAlign w:val="superscript"/>
          <w:lang w:val="en-US" w:eastAsia="ja-JP"/>
        </w:rPr>
        <w:t>a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College</w:t>
      </w:r>
      <w:proofErr w:type="spellEnd"/>
      <w:proofErr w:type="gram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of Materials &amp; Chemical Engineering,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Chuzhou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University,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Chuzhou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239000, China</w:t>
      </w:r>
    </w:p>
    <w:p w:rsidR="009B7B45" w:rsidRPr="009B7B45" w:rsidRDefault="009B7B45" w:rsidP="009B7B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proofErr w:type="gramStart"/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b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State</w:t>
      </w:r>
      <w:proofErr w:type="spellEnd"/>
      <w:proofErr w:type="gram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Key Laboratory of Natural Medicines and Department of Medicinal</w:t>
      </w:r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Chemistry, China Pharmaceutical University,</w:t>
      </w:r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24 Tong </w:t>
      </w:r>
      <w:proofErr w:type="spellStart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Jia</w:t>
      </w:r>
      <w:proofErr w:type="spell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Xiang, Nanjing 210009, China</w:t>
      </w:r>
    </w:p>
    <w:p w:rsidR="009B7B45" w:rsidRPr="009B7B45" w:rsidRDefault="009B7B45" w:rsidP="009B7B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  <w:proofErr w:type="spellStart"/>
      <w:proofErr w:type="gramStart"/>
      <w:r w:rsidRPr="009B7B45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ja-JP"/>
        </w:rPr>
        <w:t>c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>Taizhou</w:t>
      </w:r>
      <w:proofErr w:type="spellEnd"/>
      <w:proofErr w:type="gramEnd"/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Medic</w:t>
      </w:r>
      <w:r w:rsidRPr="009B7B45">
        <w:rPr>
          <w:rFonts w:ascii="Times New Roman" w:hAnsi="Times New Roman" w:cs="Times New Roman" w:hint="eastAsia"/>
          <w:sz w:val="24"/>
          <w:szCs w:val="24"/>
          <w:lang w:val="en-US" w:eastAsia="ja-JP"/>
        </w:rPr>
        <w:t>al</w:t>
      </w:r>
      <w:r w:rsidRPr="009B7B45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Hi-Tech Development Public Services Platform, Taizhou 225300, China;</w:t>
      </w:r>
    </w:p>
    <w:p w:rsidR="00286280" w:rsidRPr="009B7B45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ja-JP"/>
        </w:rPr>
      </w:pP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32"/>
          <w:szCs w:val="32"/>
        </w:rPr>
        <w:t>Table of Contents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1.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General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Methods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and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Materials .........................................................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2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2.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Experimental and Analytical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Data .....................................................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3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 w:eastAsia="zh-CN"/>
        </w:rPr>
        <w:t xml:space="preserve">2.1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Synthesis of 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b/>
          <w:bCs/>
          <w:i/>
          <w:color w:val="000000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-Me-D-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Phe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 xml:space="preserve">/Val-OH and 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-Aha-OH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</w:t>
      </w:r>
      <w:r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3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 w:eastAsia="zh-CN"/>
        </w:rPr>
        <w:t xml:space="preserve">2.2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Solid phase synthesis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 xml:space="preserve"> of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 xml:space="preserve"> intermediate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6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2.3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Synthesis of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tripeptide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intermediate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........................................................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eastAsia="zh-CN"/>
        </w:rPr>
        <w:t>.7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2.4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Synthesis of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Hoshinoamides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...............................................................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eastAsia="zh-CN"/>
        </w:rPr>
        <w:t>..8</w:t>
      </w:r>
    </w:p>
    <w:p w:rsidR="00286280" w:rsidRDefault="007422FD">
      <w:pPr>
        <w:pStyle w:val="RSCI04CaptiontoFigureSchemeChart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</w:pPr>
      <w:r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. Reference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.............................................................................................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eastAsia="zh-CN"/>
        </w:rPr>
        <w:t>14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zh-CN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H-NMR and 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C-NMR Spectra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........................................................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eastAsia="zh-CN"/>
        </w:rPr>
        <w:t>15</w:t>
      </w:r>
    </w:p>
    <w:p w:rsidR="00286280" w:rsidRPr="009B7B45" w:rsidRDefault="007422FD" w:rsidP="009B7B45">
      <w:pPr>
        <w:spacing w:after="0" w:line="36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zh-CN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H-NMR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zh-CN"/>
        </w:rPr>
        <w:t xml:space="preserve"> and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C-NMR Spectra, High Resolution Mass spectra, and analytical HPLC Spectra of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ja-JP"/>
        </w:rPr>
        <w:t>Hoshinoamides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ja-JP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ja-JP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...........................</w:t>
      </w:r>
      <w:r w:rsidR="00AF3074">
        <w:rPr>
          <w:rFonts w:ascii="Times New Roman" w:hAnsi="Times New Roman" w:cs="Times New Roman" w:hint="eastAsia"/>
          <w:b/>
          <w:color w:val="000000"/>
          <w:sz w:val="28"/>
          <w:szCs w:val="28"/>
          <w:lang w:eastAsia="zh-CN"/>
        </w:rPr>
        <w:t>21</w:t>
      </w:r>
    </w:p>
    <w:p w:rsidR="009B7B45" w:rsidRDefault="009B7B45">
      <w:pPr>
        <w:spacing w:after="0" w:line="360" w:lineRule="auto"/>
        <w:contextualSpacing/>
        <w:jc w:val="both"/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</w:pPr>
    </w:p>
    <w:p w:rsidR="009B7B45" w:rsidRDefault="009B7B45">
      <w:pPr>
        <w:spacing w:after="0" w:line="360" w:lineRule="auto"/>
        <w:contextualSpacing/>
        <w:jc w:val="both"/>
        <w:rPr>
          <w:rFonts w:ascii="Times New Roman" w:hAnsi="Times New Roman" w:cs="Times New Roman" w:hint="eastAsia"/>
          <w:b/>
          <w:color w:val="000000"/>
          <w:sz w:val="28"/>
          <w:szCs w:val="28"/>
          <w:lang w:val="en-US" w:eastAsia="zh-CN"/>
        </w:rPr>
      </w:pP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lastRenderedPageBreak/>
        <w:t xml:space="preserve">1.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General Methods and Materials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commercial materials were used as received unless otherwise noted. DCM was dried by distillation over CaH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 THF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dried by distillation over sodium/benzophenone. TLC were performed on silica gel </w:t>
      </w:r>
      <w:proofErr w:type="spellStart"/>
      <w:r>
        <w:rPr>
          <w:rFonts w:ascii="Times New Roman" w:hAnsi="Times New Roman" w:cs="Times New Roman"/>
          <w:sz w:val="24"/>
          <w:szCs w:val="24"/>
        </w:rPr>
        <w:t>Huanghai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HSGF254 plates and visualization of the developed chromatogram was performed by fluorescence quenching (</w:t>
      </w:r>
      <w:proofErr w:type="spellStart"/>
      <w:r>
        <w:rPr>
          <w:rFonts w:ascii="Times New Roman" w:hAnsi="Times New Roman" w:cs="Times New Roman"/>
          <w:sz w:val="24"/>
          <w:szCs w:val="24"/>
        </w:rPr>
        <w:t>λ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254 nm). Flash chromatography was performed using Silica gel (200-300 mesh) purchased from Qingdao Haiyang Chemical Co., China. </w: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protected amino acids,</w:t>
      </w:r>
      <w:r w:rsidRPr="001E32FF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 HATU, DIPEA, </w:t>
      </w:r>
      <w:r>
        <w:rPr>
          <w:rFonts w:ascii="Times New Roman" w:hAnsi="Times New Roman" w:cs="Times New Roman"/>
          <w:sz w:val="24"/>
          <w:szCs w:val="24"/>
        </w:rPr>
        <w:t xml:space="preserve">were purchased from TCI </w:t>
      </w:r>
      <w:proofErr w:type="spellStart"/>
      <w:r>
        <w:rPr>
          <w:rFonts w:ascii="Times New Roman" w:hAnsi="Times New Roman" w:cs="Times New Roman"/>
          <w:sz w:val="24"/>
          <w:szCs w:val="24"/>
        </w:rPr>
        <w:t>Chemica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l. Ph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SiH, TFA, Et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SiH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,  2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-CTC Resin, H-Ala-2-CTC Resin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Py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op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purchased from </w:t>
      </w:r>
      <w:r>
        <w:rPr>
          <w:rFonts w:ascii="Times New Roman" w:eastAsia="TimesNewRomanPSMT" w:hAnsi="Times New Roman" w:cs="Times New Roman"/>
          <w:i/>
          <w:sz w:val="24"/>
          <w:szCs w:val="24"/>
        </w:rPr>
        <w:t>J&amp;K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Chemical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proofErr w:type="gram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LiOH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AcOH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purchased from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Bide </w:t>
      </w:r>
      <w:proofErr w:type="spellStart"/>
      <w:r>
        <w:rPr>
          <w:rFonts w:ascii="Times New Roman" w:hAnsi="Times New Roman" w:cs="Times New Roman"/>
          <w:sz w:val="24"/>
          <w:szCs w:val="24"/>
        </w:rPr>
        <w:t>Pharmatech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Ltd.</w: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NMR spectra were obtained using a Bruker AVANCE AV 400 at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frequencies of 400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MHz respectively in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CDCl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,</w:t>
      </w:r>
      <w:proofErr w:type="gramEnd"/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CD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OD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 w:hint="eastAsia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>. Chemical shifts are reported in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parts per million (ppm) and coupling constants in Hertz (Hz). The residual solvent peaks were used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 internal standards.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NMR data is reported as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follows: chemical shift values (ppm), multiplicity (s = singlet, d = doublet, t = triplet, q = quartet, m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multiplet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), coupling constant and relative integral.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NMR spectra were obtained using a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Bruker AVANCE AV 400 at 100 MHz in CDCl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CD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3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OD or D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 w:rsidR="001E32FF" w:rsidRPr="001E32FF"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O.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NMR data is reported as chemical shift values (ppm).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LC-MS was performed on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Scientific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MSQ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instrument with the spectrometer operating in positive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mode. Separations on the LC-MS system were performed on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two methods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using a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thermo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accucore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C18 (2.6 µm, 100 </w:t>
      </w:r>
      <w:r>
        <w:rPr>
          <w:rFonts w:ascii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2.1 mm) column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. Method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: L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inear gradient of 10-90%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CN/H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O and 0.1% TFA over 40 min was applied at a flow rate of 1.0 mL/min and detection at 220 nm.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Method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: L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inear gradient of 10-90-90-10%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CN/H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 and 0.1% TFA over 10 min (10-90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min,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% over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90-10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1min)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was applied at a flow rate of 1.0 mL/min and detection at 220 nm.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Preparative reverse-phase HPLC was performed using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Thermo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Scientific Ultimate 3000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equipped with a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Thermo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Hypersil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Gold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5 µm,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150 x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21.2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mm) column using the following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buffer systems: A: 0.1%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TFA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water. B: 0.1%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TFA in 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CN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sing a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90-90-10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gradient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90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min,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90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% over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1</w:t>
      </w:r>
      <w:r>
        <w:rPr>
          <w:rFonts w:ascii="Times New Roman" w:hAnsi="Times New Roman" w:cs="Times New Roman"/>
          <w:color w:val="000000"/>
          <w:sz w:val="24"/>
          <w:szCs w:val="24"/>
        </w:rPr>
        <w:t>0 min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90-10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MeCN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min) at a flow rate of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/min.</w: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tandard SPPS (solid phase peptide synthesis) method: </w:t>
      </w:r>
    </w:p>
    <w:p w:rsidR="00286280" w:rsidRDefault="007422FD">
      <w:pPr>
        <w:numPr>
          <w:ilvl w:val="0"/>
          <w:numId w:val="2"/>
        </w:num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General procedure for coupling on resin: The loaded resin was shaken for 2 h at room temperature with a solution of the desired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AA-OH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(4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equiv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), </w:t>
      </w:r>
      <w:r w:rsidRPr="001E32FF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>HATU</w:t>
      </w:r>
      <w:r w:rsidRPr="001E32FF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 w:eastAsia="zh-CN"/>
        </w:rPr>
        <w:t>/Coupling reagent</w:t>
      </w:r>
      <w:r w:rsidRPr="001E32FF">
        <w:rPr>
          <w:rFonts w:ascii="Times New Roman" w:hAnsi="Times New Roman" w:cs="Times New Roman"/>
          <w:color w:val="000000" w:themeColor="text1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equiv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and DIPEA (8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equiv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) in DMF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20 mL)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). The coupling mixture was filtered and the resin was washed with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(10 mL x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) and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OH (10 mL x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).</w:t>
      </w:r>
    </w:p>
    <w:p w:rsidR="00286280" w:rsidRDefault="007422FD">
      <w:pPr>
        <w:numPr>
          <w:ilvl w:val="0"/>
          <w:numId w:val="2"/>
        </w:num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General procedure for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deprotection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: The loaded resin was treated with a solution of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piperidine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 DMF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(20 mL)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for 30 min and then filtered. The resin was washed with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0 mL x 5) and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OH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0 mL x 5).</w:t>
      </w:r>
    </w:p>
    <w:p w:rsidR="00286280" w:rsidRDefault="007422FD">
      <w:pPr>
        <w:numPr>
          <w:ilvl w:val="0"/>
          <w:numId w:val="2"/>
        </w:num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General procedure for cleavage the peptide from the resin: 0.5% TFA in DCM (20 mL) </w:t>
      </w:r>
      <w:proofErr w:type="gramStart"/>
      <w:r>
        <w:rPr>
          <w:rFonts w:ascii="Times New Roman" w:hAnsi="Times New Roman" w:cs="Times New Roman"/>
          <w:sz w:val="24"/>
          <w:szCs w:val="24"/>
          <w:lang w:val="en-US" w:eastAsia="zh-CN"/>
        </w:rPr>
        <w:t>were</w:t>
      </w:r>
      <w:proofErr w:type="gram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added on the resin and the mixture was shaken for 2h before filtered. The resin was washed with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0 mL x 5) and CH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OH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0 mL x 5).</w:t>
      </w:r>
    </w:p>
    <w:p w:rsidR="00286280" w:rsidRDefault="007422FD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 xml:space="preserve">2.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Experimental and Analytical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80" w:rsidRDefault="007422FD">
      <w:pPr>
        <w:spacing w:after="0" w:line="360" w:lineRule="auto"/>
        <w:contextualSpacing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 w:eastAsia="zh-CN"/>
        </w:rPr>
        <w:t xml:space="preserve">2.1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S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ynthesis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 xml:space="preserve"> of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b/>
          <w:bCs/>
          <w:i/>
          <w:color w:val="000000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-Me-D-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Phe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 xml:space="preserve">/Val-OH and </w:t>
      </w:r>
      <w:proofErr w:type="spellStart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-Aha-OH</w:t>
      </w:r>
    </w:p>
    <w:p w:rsidR="00286280" w:rsidRPr="007350AA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Fmoc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-</w:t>
      </w:r>
      <w:r w:rsidRPr="007350AA"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N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-Me-D-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Phe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-OH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Fmoc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-</w:t>
      </w:r>
      <w:r w:rsidRPr="007350AA"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N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-Me-D-Val-OH</w:t>
      </w:r>
      <w:r w:rsidRPr="007350AA">
        <w:rPr>
          <w:rFonts w:ascii="Times New Roman" w:hAnsi="Times New Roman" w:cs="Times New Roman"/>
          <w:sz w:val="24"/>
          <w:szCs w:val="24"/>
        </w:rPr>
        <w:t xml:space="preserve"> were synthesized using a modified procedure reported by </w:t>
      </w:r>
      <w:proofErr w:type="spellStart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Boc</w:t>
      </w:r>
      <w:proofErr w:type="spellEnd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-D-</w:t>
      </w:r>
      <w:proofErr w:type="spellStart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Phe</w:t>
      </w:r>
      <w:proofErr w:type="spellEnd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-OH</w:t>
      </w:r>
      <w:r w:rsidR="00262989"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CN"/>
        </w:rPr>
        <w:t>1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and </w:t>
      </w:r>
      <w:proofErr w:type="spellStart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Boc</w:t>
      </w:r>
      <w:proofErr w:type="spellEnd"/>
      <w:r w:rsidR="00262989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-D-Val-OH</w:t>
      </w:r>
      <w:r w:rsidR="00262989"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CN"/>
        </w:rPr>
        <w:t>2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  <w:r w:rsidRPr="00735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Fmoc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-Aha-OH </w:t>
      </w:r>
      <w:r w:rsidR="00A67D17"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was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synthesized using a modified procedure reported by </w:t>
      </w:r>
      <w:proofErr w:type="spellStart"/>
      <w:r w:rsidR="008659EE" w:rsidRPr="007350AA">
        <w:rPr>
          <w:rFonts w:ascii="Times New Roman" w:hAnsi="Times New Roman" w:cs="Times New Roman"/>
          <w:sz w:val="24"/>
          <w:szCs w:val="24"/>
          <w:lang w:val="en-US" w:eastAsia="zh-CN"/>
        </w:rPr>
        <w:t>Aminocaproic</w:t>
      </w:r>
      <w:proofErr w:type="spellEnd"/>
      <w:r w:rsidR="008659EE"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acid</w:t>
      </w:r>
      <w:r w:rsidR="008659EE"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 w:hint="eastAsia"/>
          <w:sz w:val="24"/>
          <w:szCs w:val="24"/>
          <w:vertAlign w:val="superscript"/>
          <w:lang w:val="en-US" w:eastAsia="zh-CN"/>
        </w:rPr>
        <w:t>3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. </w:t>
      </w:r>
      <w:r w:rsidRPr="007350AA">
        <w:rPr>
          <w:rFonts w:ascii="Times New Roman" w:hAnsi="Times New Roman" w:cs="Times New Roman"/>
          <w:sz w:val="24"/>
          <w:szCs w:val="24"/>
        </w:rPr>
        <w:t xml:space="preserve">All data for 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known</w:t>
      </w:r>
      <w:r w:rsidRPr="007350AA">
        <w:rPr>
          <w:rFonts w:ascii="Times New Roman" w:hAnsi="Times New Roman" w:cs="Times New Roman"/>
          <w:sz w:val="24"/>
          <w:szCs w:val="24"/>
        </w:rPr>
        <w:t xml:space="preserve"> compounds are consistent with those reported in literature. </w:t>
      </w:r>
    </w:p>
    <w:p w:rsidR="00286280" w:rsidRPr="00A67D17" w:rsidRDefault="00286280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6190" w:dyaOrig="1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09.5pt;height:81.5pt" o:ole="">
            <v:imagedata r:id="rId10" o:title=""/>
            <o:lock v:ext="edit" aspectratio="f"/>
          </v:shape>
          <o:OLEObject Type="Embed" ProgID="ChemDraw.Document.6.0" ShapeID="_x0000_i1025" DrawAspect="Content" ObjectID="_1693143887" r:id="rId11"/>
        </w:object>
      </w: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Boc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Phe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-O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.00 g,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mmol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and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MeI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(1.8 mL, 28.4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mmol</w:t>
      </w:r>
      <w:proofErr w:type="spellEnd"/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dissolved in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DMF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(5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mL). The reaction mixture was stirred at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 for 45 min,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then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NaH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2.27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56.7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mmol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, 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was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slowly </w:t>
      </w:r>
      <w:r>
        <w:rPr>
          <w:rFonts w:ascii="Times New Roman" w:hAnsi="Times New Roman" w:cs="Times New Roman"/>
          <w:color w:val="000000"/>
          <w:sz w:val="24"/>
          <w:szCs w:val="24"/>
        </w:rPr>
        <w:t>added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 the reaction mixture. The reaction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mixture was stirred at room temperature for an additional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h,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then quenched with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water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50 mL) and extracted with ethyl acetate (3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x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mL). The combined organic phases were washed with water (100 mL) and brine (100 mL). The organic phase was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dried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, filtered and concentrated</w:t>
      </w:r>
      <w:r>
        <w:rPr>
          <w:rStyle w:val="fontstyle1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 afford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Boc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-Me-D-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Phe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-OH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which was used without purification.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80" w:rsidRDefault="007422FD">
      <w:pPr>
        <w:pStyle w:val="a6"/>
        <w:spacing w:beforeAutospacing="0" w:afterAutospacing="0" w:line="360" w:lineRule="auto"/>
        <w:ind w:firstLineChars="200" w:firstLine="480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 w:hint="eastAsia"/>
          <w:color w:val="000000"/>
          <w:szCs w:val="24"/>
        </w:rPr>
        <w:t>Boc</w:t>
      </w:r>
      <w:proofErr w:type="spellEnd"/>
      <w:r>
        <w:rPr>
          <w:rFonts w:ascii="Times New Roman" w:hAnsi="Times New Roman" w:hint="eastAsia"/>
          <w:color w:val="000000"/>
          <w:szCs w:val="24"/>
        </w:rPr>
        <w:t>-</w:t>
      </w:r>
      <w:r>
        <w:rPr>
          <w:rFonts w:ascii="Times New Roman" w:hAnsi="Times New Roman" w:hint="eastAsia"/>
          <w:i/>
          <w:iCs/>
          <w:color w:val="000000"/>
          <w:szCs w:val="24"/>
        </w:rPr>
        <w:t>N</w:t>
      </w:r>
      <w:r>
        <w:rPr>
          <w:rFonts w:ascii="Times New Roman" w:hAnsi="Times New Roman" w:hint="eastAsia"/>
          <w:color w:val="000000"/>
          <w:szCs w:val="24"/>
        </w:rPr>
        <w:t>-Me-D-</w:t>
      </w:r>
      <w:proofErr w:type="spellStart"/>
      <w:r>
        <w:rPr>
          <w:rFonts w:ascii="Times New Roman" w:hAnsi="Times New Roman" w:hint="eastAsia"/>
          <w:color w:val="000000"/>
          <w:szCs w:val="24"/>
        </w:rPr>
        <w:t>Phe</w:t>
      </w:r>
      <w:proofErr w:type="spellEnd"/>
      <w:r>
        <w:rPr>
          <w:rFonts w:ascii="Times New Roman" w:hAnsi="Times New Roman" w:hint="eastAsia"/>
          <w:color w:val="000000"/>
          <w:szCs w:val="24"/>
        </w:rPr>
        <w:t>-OH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was dissolved in </w:t>
      </w:r>
      <w:r>
        <w:rPr>
          <w:rFonts w:ascii="Times New Roman" w:hAnsi="Times New Roman" w:hint="eastAsia"/>
          <w:color w:val="000000"/>
          <w:szCs w:val="24"/>
        </w:rPr>
        <w:t xml:space="preserve">10% </w:t>
      </w:r>
      <w:proofErr w:type="spellStart"/>
      <w:r>
        <w:rPr>
          <w:rFonts w:ascii="Times New Roman" w:hAnsi="Times New Roman" w:hint="eastAsia"/>
          <w:color w:val="000000"/>
          <w:szCs w:val="24"/>
        </w:rPr>
        <w:t>HCl-dioxanne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 xml:space="preserve">0 mL). The mixture was stirred at room temperature for </w:t>
      </w:r>
      <w:r>
        <w:rPr>
          <w:rFonts w:ascii="Times New Roman" w:hAnsi="Times New Roman" w:hint="eastAsia"/>
          <w:color w:val="000000"/>
          <w:szCs w:val="24"/>
        </w:rPr>
        <w:t>4</w:t>
      </w:r>
      <w:r>
        <w:rPr>
          <w:rFonts w:ascii="Times New Roman" w:hAnsi="Times New Roman"/>
          <w:color w:val="000000"/>
          <w:szCs w:val="24"/>
        </w:rPr>
        <w:t xml:space="preserve"> h, </w:t>
      </w:r>
      <w:proofErr w:type="gramStart"/>
      <w:r>
        <w:rPr>
          <w:rFonts w:ascii="Times New Roman" w:hAnsi="Times New Roman"/>
          <w:color w:val="000000"/>
          <w:szCs w:val="24"/>
        </w:rPr>
        <w:t>then</w:t>
      </w:r>
      <w:proofErr w:type="gramEnd"/>
      <w:r>
        <w:rPr>
          <w:rFonts w:ascii="Times New Roman" w:hAnsi="Times New Roman"/>
          <w:color w:val="000000"/>
          <w:szCs w:val="24"/>
        </w:rPr>
        <w:t xml:space="preserve"> concentrated to give a brown oil. The resulting crude oil was </w:t>
      </w:r>
      <w:proofErr w:type="spellStart"/>
      <w:r>
        <w:rPr>
          <w:rFonts w:ascii="Times New Roman" w:hAnsi="Times New Roman"/>
          <w:color w:val="000000"/>
          <w:szCs w:val="24"/>
        </w:rPr>
        <w:t>azeotroped</w:t>
      </w:r>
      <w:proofErr w:type="spellEnd"/>
      <w:r>
        <w:rPr>
          <w:rFonts w:ascii="Times New Roman" w:hAnsi="Times New Roman"/>
          <w:color w:val="000000"/>
          <w:szCs w:val="24"/>
        </w:rPr>
        <w:t xml:space="preserve"> with toluene (3 x 10 mL) and concentrated </w:t>
      </w:r>
      <w:r>
        <w:rPr>
          <w:rFonts w:ascii="Times New Roman" w:hAnsi="Times New Roman"/>
          <w:i/>
          <w:color w:val="000000"/>
          <w:szCs w:val="24"/>
        </w:rPr>
        <w:t xml:space="preserve">in </w:t>
      </w:r>
      <w:proofErr w:type="spellStart"/>
      <w:r>
        <w:rPr>
          <w:rFonts w:ascii="Times New Roman" w:hAnsi="Times New Roman"/>
          <w:i/>
          <w:color w:val="000000"/>
          <w:szCs w:val="24"/>
        </w:rPr>
        <w:t>vacuo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to remove any residual </w:t>
      </w:r>
      <w:proofErr w:type="spellStart"/>
      <w:r>
        <w:rPr>
          <w:rFonts w:ascii="Times New Roman" w:hAnsi="Times New Roman" w:hint="eastAsia"/>
          <w:color w:val="000000"/>
          <w:szCs w:val="24"/>
        </w:rPr>
        <w:t>HCl</w:t>
      </w:r>
      <w:proofErr w:type="spellEnd"/>
      <w:r>
        <w:rPr>
          <w:rFonts w:ascii="Times New Roman" w:hAnsi="Times New Roman"/>
          <w:color w:val="000000"/>
          <w:szCs w:val="24"/>
        </w:rPr>
        <w:t xml:space="preserve">. The concentrated crude material was then dissolved in a mixture of </w:t>
      </w:r>
      <w:r>
        <w:rPr>
          <w:rFonts w:ascii="Times New Roman" w:hAnsi="Times New Roman" w:hint="eastAsia"/>
          <w:color w:val="000000"/>
          <w:szCs w:val="24"/>
        </w:rPr>
        <w:t>THF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 xml:space="preserve">25 </w:t>
      </w:r>
      <w:r>
        <w:rPr>
          <w:rFonts w:ascii="Times New Roman" w:hAnsi="Times New Roman"/>
          <w:color w:val="000000"/>
          <w:szCs w:val="24"/>
        </w:rPr>
        <w:t>mL)</w:t>
      </w:r>
      <w:r>
        <w:rPr>
          <w:rFonts w:ascii="Times New Roman" w:hAnsi="Times New Roman" w:hint="eastAsia"/>
          <w:color w:val="000000"/>
          <w:szCs w:val="24"/>
        </w:rPr>
        <w:t>, 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Cs w:val="24"/>
        </w:rPr>
        <w:t>O (25 mL)</w:t>
      </w:r>
      <w:r>
        <w:rPr>
          <w:rFonts w:ascii="Times New Roman" w:hAnsi="Times New Roman"/>
          <w:color w:val="000000"/>
          <w:szCs w:val="24"/>
        </w:rPr>
        <w:t xml:space="preserve"> and </w:t>
      </w:r>
      <w:r>
        <w:rPr>
          <w:rFonts w:ascii="Times New Roman" w:hAnsi="Times New Roman" w:hint="eastAsia"/>
          <w:color w:val="000000"/>
          <w:szCs w:val="24"/>
        </w:rPr>
        <w:t>NaHCO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3.2</w:t>
      </w:r>
      <w:r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 w:hint="eastAsia"/>
          <w:color w:val="000000"/>
          <w:szCs w:val="24"/>
        </w:rPr>
        <w:t>g</w:t>
      </w:r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37.8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),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r>
        <w:rPr>
          <w:rFonts w:ascii="Times New Roman" w:hAnsi="Times New Roman"/>
          <w:color w:val="000000"/>
          <w:szCs w:val="24"/>
        </w:rPr>
        <w:t>-OSu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9.5</w:t>
      </w:r>
      <w:r>
        <w:rPr>
          <w:rFonts w:ascii="Times New Roman" w:hAnsi="Times New Roman"/>
          <w:color w:val="000000"/>
          <w:szCs w:val="24"/>
        </w:rPr>
        <w:t xml:space="preserve"> g, </w:t>
      </w:r>
      <w:r>
        <w:rPr>
          <w:rFonts w:ascii="Times New Roman" w:hAnsi="Times New Roman" w:hint="eastAsia"/>
          <w:color w:val="000000"/>
          <w:szCs w:val="24"/>
        </w:rPr>
        <w:t>28.4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 was added to this mixture and the reaction mixture was stirred at room temperature for </w:t>
      </w:r>
      <w:r>
        <w:rPr>
          <w:rFonts w:ascii="Times New Roman" w:hAnsi="Times New Roman" w:hint="eastAsia"/>
          <w:color w:val="000000"/>
          <w:szCs w:val="24"/>
        </w:rPr>
        <w:t>8</w:t>
      </w:r>
      <w:r>
        <w:rPr>
          <w:rFonts w:ascii="Times New Roman" w:hAnsi="Times New Roman"/>
          <w:color w:val="000000"/>
          <w:szCs w:val="24"/>
        </w:rPr>
        <w:t xml:space="preserve"> h. </w:t>
      </w:r>
      <w:r>
        <w:rPr>
          <w:rFonts w:ascii="Times New Roman" w:hAnsi="Times New Roman" w:hint="eastAsia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 xml:space="preserve">hen </w:t>
      </w:r>
      <w:r>
        <w:rPr>
          <w:rFonts w:ascii="Times New Roman" w:hAnsi="Times New Roman" w:hint="eastAsia"/>
          <w:color w:val="000000"/>
          <w:szCs w:val="24"/>
        </w:rPr>
        <w:t>add</w:t>
      </w:r>
      <w:r>
        <w:rPr>
          <w:rFonts w:ascii="Times New Roman" w:hAnsi="Times New Roman"/>
          <w:color w:val="000000"/>
          <w:szCs w:val="24"/>
        </w:rPr>
        <w:t xml:space="preserve">ed with </w:t>
      </w:r>
      <w:r>
        <w:rPr>
          <w:rFonts w:ascii="Times New Roman" w:hAnsi="Times New Roman" w:hint="eastAsia"/>
          <w:color w:val="000000"/>
          <w:szCs w:val="24"/>
        </w:rPr>
        <w:t>water</w:t>
      </w:r>
      <w:r>
        <w:rPr>
          <w:rFonts w:ascii="Times New Roman" w:hAnsi="Times New Roman"/>
          <w:color w:val="000000"/>
          <w:szCs w:val="24"/>
        </w:rPr>
        <w:t xml:space="preserve"> (150 mL) and extracted with ethyl acetate (3 x </w:t>
      </w:r>
      <w:r>
        <w:rPr>
          <w:rFonts w:ascii="Times New Roman" w:hAnsi="Times New Roman" w:hint="eastAsia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>0 mL). The combined organic phases were washed with water (100 mL) and brine (100 mL).The mixture was concentrated</w:t>
      </w:r>
      <w:r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to give a crude white foam which was purified by flash chromatography (</w:t>
      </w:r>
      <w:proofErr w:type="spellStart"/>
      <w:r>
        <w:rPr>
          <w:rFonts w:ascii="Times New Roman" w:hAnsi="Times New Roman"/>
          <w:i/>
          <w:color w:val="000000"/>
          <w:szCs w:val="24"/>
        </w:rPr>
        <w:t>n</w:t>
      </w:r>
      <w:r>
        <w:rPr>
          <w:rFonts w:ascii="Times New Roman" w:hAnsi="Times New Roman"/>
          <w:color w:val="000000"/>
          <w:szCs w:val="24"/>
        </w:rPr>
        <w:t>-hexanes:</w:t>
      </w:r>
      <w:r>
        <w:rPr>
          <w:rFonts w:ascii="Times New Roman" w:hAnsi="Times New Roman" w:hint="eastAsia"/>
          <w:color w:val="000000"/>
          <w:szCs w:val="24"/>
        </w:rPr>
        <w:t>EA</w:t>
      </w:r>
      <w:proofErr w:type="spellEnd"/>
      <w:r>
        <w:rPr>
          <w:rFonts w:ascii="Times New Roman" w:hAnsi="Times New Roman"/>
          <w:color w:val="000000"/>
          <w:szCs w:val="24"/>
        </w:rPr>
        <w:t xml:space="preserve"> = </w:t>
      </w:r>
      <w:r>
        <w:rPr>
          <w:rFonts w:ascii="Times New Roman" w:hAnsi="Times New Roman" w:hint="eastAsia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 xml:space="preserve">:1) to afford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proofErr w:type="spellEnd"/>
      <w:r>
        <w:rPr>
          <w:rFonts w:ascii="Times New Roman" w:hAnsi="Times New Roman" w:hint="eastAsia"/>
          <w:color w:val="000000"/>
          <w:szCs w:val="24"/>
        </w:rPr>
        <w:t>-</w:t>
      </w:r>
      <w:r>
        <w:rPr>
          <w:rFonts w:ascii="Times New Roman" w:hAnsi="Times New Roman" w:hint="eastAsia"/>
          <w:i/>
          <w:iCs/>
          <w:color w:val="000000"/>
          <w:szCs w:val="24"/>
        </w:rPr>
        <w:t>N</w:t>
      </w:r>
      <w:r>
        <w:rPr>
          <w:rFonts w:ascii="Times New Roman" w:hAnsi="Times New Roman" w:hint="eastAsia"/>
          <w:color w:val="000000"/>
          <w:szCs w:val="24"/>
        </w:rPr>
        <w:t>-Me-D-</w:t>
      </w:r>
      <w:proofErr w:type="spellStart"/>
      <w:r>
        <w:rPr>
          <w:rFonts w:ascii="Times New Roman" w:hAnsi="Times New Roman" w:hint="eastAsia"/>
          <w:color w:val="000000"/>
          <w:szCs w:val="24"/>
        </w:rPr>
        <w:t>Phe</w:t>
      </w:r>
      <w:proofErr w:type="spellEnd"/>
      <w:r>
        <w:rPr>
          <w:rFonts w:ascii="Times New Roman" w:hAnsi="Times New Roman" w:hint="eastAsia"/>
          <w:color w:val="000000"/>
          <w:szCs w:val="24"/>
        </w:rPr>
        <w:t xml:space="preserve">-OH </w:t>
      </w:r>
      <w:r>
        <w:rPr>
          <w:rFonts w:ascii="Times New Roman" w:hAnsi="Times New Roman"/>
          <w:color w:val="000000"/>
          <w:szCs w:val="24"/>
        </w:rPr>
        <w:t>(</w:t>
      </w:r>
      <w:r>
        <w:rPr>
          <w:rFonts w:ascii="Times New Roman" w:hAnsi="Times New Roman" w:hint="eastAsia"/>
          <w:color w:val="000000"/>
          <w:szCs w:val="24"/>
        </w:rPr>
        <w:t xml:space="preserve">5.6 </w:t>
      </w:r>
      <w:r>
        <w:rPr>
          <w:rFonts w:ascii="Times New Roman" w:hAnsi="Times New Roman"/>
          <w:color w:val="000000"/>
          <w:szCs w:val="24"/>
        </w:rPr>
        <w:t xml:space="preserve">g, </w:t>
      </w:r>
      <w:r>
        <w:rPr>
          <w:rFonts w:ascii="Times New Roman" w:hAnsi="Times New Roman" w:hint="eastAsia"/>
          <w:color w:val="000000"/>
          <w:szCs w:val="24"/>
        </w:rPr>
        <w:t>14.0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74</w:t>
      </w:r>
      <w:r>
        <w:rPr>
          <w:rFonts w:ascii="Times New Roman" w:hAnsi="Times New Roman"/>
          <w:color w:val="000000"/>
          <w:szCs w:val="24"/>
        </w:rPr>
        <w:t>%) as a white foam.</w:t>
      </w:r>
      <w:r>
        <w:rPr>
          <w:rFonts w:ascii="Times New Roman" w:hAnsi="Times New Roman"/>
          <w:b/>
          <w:bCs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Cs w:val="24"/>
        </w:rPr>
        <w:t>H NMR</w:t>
      </w:r>
      <w:r>
        <w:rPr>
          <w:rFonts w:ascii="Times New Roman" w:hAnsi="Times New Roman"/>
          <w:szCs w:val="24"/>
        </w:rPr>
        <w:t xml:space="preserve"> (400 MHz, DMSO-</w:t>
      </w:r>
      <w:r>
        <w:rPr>
          <w:rFonts w:ascii="Times New Roman" w:hAnsi="Times New Roman"/>
          <w:i/>
          <w:szCs w:val="24"/>
        </w:rPr>
        <w:t>d</w:t>
      </w:r>
      <w:r>
        <w:rPr>
          <w:rFonts w:ascii="Times New Roman" w:hAnsi="Times New Roman"/>
          <w:szCs w:val="24"/>
          <w:vertAlign w:val="subscript"/>
        </w:rPr>
        <w:t>6</w:t>
      </w:r>
      <w:r>
        <w:rPr>
          <w:rFonts w:ascii="Times New Roman" w:hAnsi="Times New Roman"/>
          <w:szCs w:val="24"/>
        </w:rPr>
        <w:t xml:space="preserve">) δ 12.97 (s, 1H), 7.85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7.4 Hz, 2H), 7.52 (td,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20.2, 19.4, 7.4 Hz, 2H), 7.40 (q,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7.3 Hz, 2H), 7.33 – 7.05 (m, 7H), 4.79 (</w:t>
      </w:r>
      <w:proofErr w:type="spellStart"/>
      <w:r>
        <w:rPr>
          <w:rFonts w:ascii="Times New Roman" w:hAnsi="Times New Roman"/>
          <w:szCs w:val="24"/>
        </w:rPr>
        <w:t>ddd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45.7, 11.3, 4.7 Hz, 1H), 4.24 (</w:t>
      </w:r>
      <w:proofErr w:type="spellStart"/>
      <w:r>
        <w:rPr>
          <w:rFonts w:ascii="Times New Roman" w:hAnsi="Times New Roman"/>
          <w:szCs w:val="24"/>
        </w:rPr>
        <w:t>dtt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43.4, 12.1, 6.1 Hz, 3H), 3.33 – 2.82 (m, 2H), 2.72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6.5 Hz, 3H).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  <w:vertAlign w:val="superscript"/>
        </w:rPr>
        <w:t>13</w:t>
      </w:r>
      <w:r>
        <w:rPr>
          <w:rFonts w:ascii="Times New Roman" w:hAnsi="Times New Roman"/>
          <w:b/>
          <w:bCs/>
          <w:szCs w:val="24"/>
        </w:rPr>
        <w:t>C NMR</w:t>
      </w:r>
      <w:r>
        <w:rPr>
          <w:rFonts w:ascii="Times New Roman" w:hAnsi="Times New Roman"/>
          <w:szCs w:val="24"/>
        </w:rPr>
        <w:t xml:space="preserve"> (101 MHz, DMSO) δ 172.56, 172.41, 156.23, 156.03, 144.35, 144.25, 144.13, 141.23, 141.20, 138.38, 138.21, 129.24, 129.21, 128.74, 128.10, 127.57, 126.82, 125.52, 125.42, 125.36, 120.54, 67.31, 60.70, 60.16, 47.18, 47.03, 40.63, 40.42, 40.21, 40.00, 39.79, 39.58, 39.37, 34.85, 34.56, 32.19, 31.79.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 xml:space="preserve">HRMS: </w:t>
      </w:r>
      <w:r>
        <w:rPr>
          <w:rFonts w:ascii="Times New Roman" w:hAnsi="Times New Roman"/>
          <w:color w:val="000000"/>
          <w:szCs w:val="24"/>
        </w:rPr>
        <w:t>(+ESI) Calc. for C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25</w:t>
      </w:r>
      <w:r>
        <w:rPr>
          <w:rFonts w:ascii="Times New Roman" w:hAnsi="Times New Roman"/>
          <w:color w:val="000000"/>
          <w:szCs w:val="24"/>
        </w:rPr>
        <w:t>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23</w:t>
      </w:r>
      <w:r>
        <w:rPr>
          <w:rFonts w:ascii="Times New Roman" w:hAnsi="Times New Roman"/>
          <w:color w:val="000000"/>
          <w:szCs w:val="24"/>
        </w:rPr>
        <w:t>NO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 w:hint="eastAsia"/>
          <w:color w:val="000000"/>
          <w:szCs w:val="24"/>
        </w:rPr>
        <w:t>402</w:t>
      </w:r>
      <w:r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 w:hint="eastAsia"/>
          <w:color w:val="000000"/>
          <w:szCs w:val="24"/>
        </w:rPr>
        <w:t>1700</w:t>
      </w:r>
      <w:r>
        <w:rPr>
          <w:rFonts w:ascii="Times New Roman" w:hAnsi="Times New Roman"/>
          <w:color w:val="000000"/>
          <w:szCs w:val="24"/>
        </w:rPr>
        <w:t xml:space="preserve"> [M+H</w:t>
      </w:r>
      <w:proofErr w:type="gramStart"/>
      <w:r>
        <w:rPr>
          <w:rFonts w:ascii="Times New Roman" w:hAnsi="Times New Roman"/>
          <w:color w:val="000000"/>
          <w:szCs w:val="24"/>
        </w:rPr>
        <w:t>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proofErr w:type="gramEnd"/>
      <w:r>
        <w:rPr>
          <w:rFonts w:ascii="Times New Roman" w:hAnsi="Times New Roman"/>
          <w:color w:val="000000"/>
          <w:szCs w:val="24"/>
        </w:rPr>
        <w:t xml:space="preserve">, Found: </w:t>
      </w:r>
      <w:r>
        <w:rPr>
          <w:rFonts w:ascii="Times New Roman" w:hAnsi="Times New Roman" w:hint="eastAsia"/>
          <w:color w:val="000000"/>
          <w:szCs w:val="24"/>
        </w:rPr>
        <w:t>402.1698</w:t>
      </w:r>
      <w:r>
        <w:rPr>
          <w:rFonts w:ascii="Times New Roman" w:hAnsi="Times New Roman"/>
          <w:color w:val="000000"/>
          <w:szCs w:val="24"/>
        </w:rPr>
        <w:t xml:space="preserve"> [M+H]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Cs w:val="24"/>
        </w:rPr>
        <w:t>.</w:t>
      </w:r>
    </w:p>
    <w:p w:rsidR="00286280" w:rsidRDefault="00286280">
      <w:pPr>
        <w:pStyle w:val="a6"/>
        <w:spacing w:beforeAutospacing="0" w:afterAutospacing="0"/>
        <w:jc w:val="both"/>
        <w:rPr>
          <w:rFonts w:ascii="Times New Roman" w:hAnsi="Times New Roman"/>
          <w:color w:val="000000"/>
          <w:szCs w:val="24"/>
        </w:rPr>
      </w:pP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5950" w:dyaOrig="1510">
          <v:shape id="_x0000_i1026" type="#_x0000_t75" alt="" style="width:297.5pt;height:75.5pt" o:ole="">
            <v:imagedata r:id="rId12" o:title=""/>
            <o:lock v:ext="edit" aspectratio="f"/>
          </v:shape>
          <o:OLEObject Type="Embed" ProgID="ChemDraw.Document.6.0" ShapeID="_x0000_i1026" DrawAspect="Content" ObjectID="_1693143888" r:id="rId13"/>
        </w:object>
      </w:r>
    </w:p>
    <w:p w:rsidR="00286280" w:rsidRDefault="0028628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Boc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Val</w:t>
      </w:r>
      <w:r>
        <w:rPr>
          <w:rFonts w:ascii="Times New Roman" w:hAnsi="Times New Roman" w:cs="Times New Roman"/>
          <w:color w:val="000000"/>
          <w:sz w:val="24"/>
          <w:szCs w:val="24"/>
        </w:rPr>
        <w:t>-O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g,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23.0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mmol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and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MeI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(2.2 mL, 28.4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mmol</w:t>
      </w:r>
      <w:proofErr w:type="spellEnd"/>
      <w:proofErr w:type="gram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>were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dissolved in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DMF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(5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mL). The reaction mixture was stirred at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zh-CN"/>
        </w:rPr>
        <w:t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 for 45 min,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then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NaH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2.7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g,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68.0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mmol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, 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was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slowly </w:t>
      </w:r>
      <w:r>
        <w:rPr>
          <w:rFonts w:ascii="Times New Roman" w:hAnsi="Times New Roman" w:cs="Times New Roman"/>
          <w:color w:val="000000"/>
          <w:sz w:val="24"/>
          <w:szCs w:val="24"/>
        </w:rPr>
        <w:t>added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 the reaction mixture. The reaction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mixture was stirred at room temperature for an additional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h,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then quenched with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water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50 mL) and extracted with ethyl acetate (3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x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mL). The combined organic phases were washed with water (100 mL) and brine (100 mL). The organic phase was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dried over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Na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SO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 w:eastAsia="zh-CN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, filtered and concentrated</w:t>
      </w:r>
      <w:r>
        <w:rPr>
          <w:rStyle w:val="fontstyle11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to afford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Boc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i/>
          <w:iCs/>
          <w:color w:val="000000"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-Me-D-Val-OH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which was used without purification.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80" w:rsidRDefault="007422FD">
      <w:pPr>
        <w:pStyle w:val="a6"/>
        <w:spacing w:beforeAutospacing="0" w:afterAutospacing="0" w:line="360" w:lineRule="auto"/>
        <w:ind w:firstLineChars="200" w:firstLine="480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 w:hint="eastAsia"/>
          <w:color w:val="000000"/>
          <w:szCs w:val="24"/>
        </w:rPr>
        <w:t>Boc</w:t>
      </w:r>
      <w:proofErr w:type="spellEnd"/>
      <w:r>
        <w:rPr>
          <w:rFonts w:ascii="Times New Roman" w:hAnsi="Times New Roman" w:hint="eastAsia"/>
          <w:color w:val="000000"/>
          <w:szCs w:val="24"/>
        </w:rPr>
        <w:t>-</w:t>
      </w:r>
      <w:r>
        <w:rPr>
          <w:rFonts w:ascii="Times New Roman" w:hAnsi="Times New Roman" w:hint="eastAsia"/>
          <w:i/>
          <w:iCs/>
          <w:color w:val="000000"/>
          <w:szCs w:val="24"/>
        </w:rPr>
        <w:t>N</w:t>
      </w:r>
      <w:r>
        <w:rPr>
          <w:rFonts w:ascii="Times New Roman" w:hAnsi="Times New Roman" w:hint="eastAsia"/>
          <w:color w:val="000000"/>
          <w:szCs w:val="24"/>
        </w:rPr>
        <w:t>-Me-D-Val-OH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was dissolved in </w:t>
      </w:r>
      <w:r>
        <w:rPr>
          <w:rFonts w:ascii="Times New Roman" w:hAnsi="Times New Roman" w:hint="eastAsia"/>
          <w:color w:val="000000"/>
          <w:szCs w:val="24"/>
        </w:rPr>
        <w:t xml:space="preserve">10% </w:t>
      </w:r>
      <w:proofErr w:type="spellStart"/>
      <w:r>
        <w:rPr>
          <w:rFonts w:ascii="Times New Roman" w:hAnsi="Times New Roman" w:hint="eastAsia"/>
          <w:color w:val="000000"/>
          <w:szCs w:val="24"/>
        </w:rPr>
        <w:t>HCl-dioxanne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 xml:space="preserve">0 mL). The mixture was stirred at room temperature for 3 h, </w:t>
      </w:r>
      <w:proofErr w:type="gramStart"/>
      <w:r>
        <w:rPr>
          <w:rFonts w:ascii="Times New Roman" w:hAnsi="Times New Roman"/>
          <w:color w:val="000000"/>
          <w:szCs w:val="24"/>
        </w:rPr>
        <w:t>then</w:t>
      </w:r>
      <w:proofErr w:type="gramEnd"/>
      <w:r>
        <w:rPr>
          <w:rFonts w:ascii="Times New Roman" w:hAnsi="Times New Roman"/>
          <w:color w:val="000000"/>
          <w:szCs w:val="24"/>
        </w:rPr>
        <w:t xml:space="preserve"> concentrated to give a brown oil. The resulting crude oil was </w:t>
      </w:r>
      <w:proofErr w:type="spellStart"/>
      <w:r>
        <w:rPr>
          <w:rFonts w:ascii="Times New Roman" w:hAnsi="Times New Roman"/>
          <w:color w:val="000000"/>
          <w:szCs w:val="24"/>
        </w:rPr>
        <w:t>azeotroped</w:t>
      </w:r>
      <w:proofErr w:type="spellEnd"/>
      <w:r>
        <w:rPr>
          <w:rFonts w:ascii="Times New Roman" w:hAnsi="Times New Roman"/>
          <w:color w:val="000000"/>
          <w:szCs w:val="24"/>
        </w:rPr>
        <w:t xml:space="preserve"> with toluene (3 x 10 mL) and concentrated </w:t>
      </w:r>
      <w:r>
        <w:rPr>
          <w:rFonts w:ascii="Times New Roman" w:hAnsi="Times New Roman"/>
          <w:i/>
          <w:color w:val="000000"/>
          <w:szCs w:val="24"/>
        </w:rPr>
        <w:t xml:space="preserve">in </w:t>
      </w:r>
      <w:proofErr w:type="spellStart"/>
      <w:r>
        <w:rPr>
          <w:rFonts w:ascii="Times New Roman" w:hAnsi="Times New Roman"/>
          <w:i/>
          <w:color w:val="000000"/>
          <w:szCs w:val="24"/>
        </w:rPr>
        <w:t>vacuo</w:t>
      </w:r>
      <w:proofErr w:type="spellEnd"/>
      <w:r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to remove any residual </w:t>
      </w:r>
      <w:proofErr w:type="spellStart"/>
      <w:r>
        <w:rPr>
          <w:rFonts w:ascii="Times New Roman" w:hAnsi="Times New Roman" w:hint="eastAsia"/>
          <w:color w:val="000000"/>
          <w:szCs w:val="24"/>
        </w:rPr>
        <w:t>HCl</w:t>
      </w:r>
      <w:proofErr w:type="spellEnd"/>
      <w:r>
        <w:rPr>
          <w:rFonts w:ascii="Times New Roman" w:hAnsi="Times New Roman"/>
          <w:color w:val="000000"/>
          <w:szCs w:val="24"/>
        </w:rPr>
        <w:t xml:space="preserve">. The concentrated crude material was then dissolved in a mixture of </w:t>
      </w:r>
      <w:r>
        <w:rPr>
          <w:rFonts w:ascii="Times New Roman" w:hAnsi="Times New Roman" w:hint="eastAsia"/>
          <w:color w:val="000000"/>
          <w:szCs w:val="24"/>
        </w:rPr>
        <w:t>THF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 xml:space="preserve">25 </w:t>
      </w:r>
      <w:r>
        <w:rPr>
          <w:rFonts w:ascii="Times New Roman" w:hAnsi="Times New Roman"/>
          <w:color w:val="000000"/>
          <w:szCs w:val="24"/>
        </w:rPr>
        <w:t>mL)</w:t>
      </w:r>
      <w:r>
        <w:rPr>
          <w:rFonts w:ascii="Times New Roman" w:hAnsi="Times New Roman" w:hint="eastAsia"/>
          <w:color w:val="000000"/>
          <w:szCs w:val="24"/>
        </w:rPr>
        <w:t>, 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Cs w:val="24"/>
        </w:rPr>
        <w:t>O (25 mL)</w:t>
      </w:r>
      <w:r>
        <w:rPr>
          <w:rFonts w:ascii="Times New Roman" w:hAnsi="Times New Roman"/>
          <w:color w:val="000000"/>
          <w:szCs w:val="24"/>
        </w:rPr>
        <w:t xml:space="preserve"> and </w:t>
      </w:r>
      <w:r>
        <w:rPr>
          <w:rFonts w:ascii="Times New Roman" w:hAnsi="Times New Roman" w:hint="eastAsia"/>
          <w:color w:val="000000"/>
          <w:szCs w:val="24"/>
        </w:rPr>
        <w:t>NaHCO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3.8</w:t>
      </w:r>
      <w:r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 w:hint="eastAsia"/>
          <w:color w:val="000000"/>
          <w:szCs w:val="24"/>
        </w:rPr>
        <w:t>g</w:t>
      </w:r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45.4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),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r>
        <w:rPr>
          <w:rFonts w:ascii="Times New Roman" w:hAnsi="Times New Roman"/>
          <w:color w:val="000000"/>
          <w:szCs w:val="24"/>
        </w:rPr>
        <w:t>-OSu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11.4</w:t>
      </w:r>
      <w:r>
        <w:rPr>
          <w:rFonts w:ascii="Times New Roman" w:hAnsi="Times New Roman"/>
          <w:color w:val="000000"/>
          <w:szCs w:val="24"/>
        </w:rPr>
        <w:t xml:space="preserve"> g, </w:t>
      </w:r>
      <w:r>
        <w:rPr>
          <w:rFonts w:ascii="Times New Roman" w:hAnsi="Times New Roman" w:hint="eastAsia"/>
          <w:color w:val="000000"/>
          <w:szCs w:val="24"/>
        </w:rPr>
        <w:t>34.1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 was added to this mixture and the reaction mixture was stirred at room temperature for </w:t>
      </w:r>
      <w:r>
        <w:rPr>
          <w:rFonts w:ascii="Times New Roman" w:hAnsi="Times New Roman" w:hint="eastAsia"/>
          <w:color w:val="000000"/>
          <w:szCs w:val="24"/>
        </w:rPr>
        <w:t>8</w:t>
      </w:r>
      <w:r>
        <w:rPr>
          <w:rFonts w:ascii="Times New Roman" w:hAnsi="Times New Roman"/>
          <w:color w:val="000000"/>
          <w:szCs w:val="24"/>
        </w:rPr>
        <w:t xml:space="preserve"> h. </w:t>
      </w:r>
      <w:r>
        <w:rPr>
          <w:rFonts w:ascii="Times New Roman" w:hAnsi="Times New Roman" w:hint="eastAsia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 xml:space="preserve">hen </w:t>
      </w:r>
      <w:r>
        <w:rPr>
          <w:rFonts w:ascii="Times New Roman" w:hAnsi="Times New Roman" w:hint="eastAsia"/>
          <w:color w:val="000000"/>
          <w:szCs w:val="24"/>
        </w:rPr>
        <w:t>add</w:t>
      </w:r>
      <w:r>
        <w:rPr>
          <w:rFonts w:ascii="Times New Roman" w:hAnsi="Times New Roman"/>
          <w:color w:val="000000"/>
          <w:szCs w:val="24"/>
        </w:rPr>
        <w:t xml:space="preserve">ed with </w:t>
      </w:r>
      <w:r>
        <w:rPr>
          <w:rFonts w:ascii="Times New Roman" w:hAnsi="Times New Roman" w:hint="eastAsia"/>
          <w:color w:val="000000"/>
          <w:szCs w:val="24"/>
        </w:rPr>
        <w:t>water</w:t>
      </w:r>
      <w:r>
        <w:rPr>
          <w:rFonts w:ascii="Times New Roman" w:hAnsi="Times New Roman"/>
          <w:color w:val="000000"/>
          <w:szCs w:val="24"/>
        </w:rPr>
        <w:t xml:space="preserve"> (150 mL) and extracted with ethyl acetate (3 x </w:t>
      </w:r>
      <w:r>
        <w:rPr>
          <w:rFonts w:ascii="Times New Roman" w:hAnsi="Times New Roman" w:hint="eastAsia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>0 mL). The combined organic phases were washed with water (100 mL) and brine (100 mL).The mixture was concentrated</w:t>
      </w:r>
      <w:r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to give a crude white foam which was purified by flash chromatography (</w:t>
      </w:r>
      <w:proofErr w:type="spellStart"/>
      <w:r>
        <w:rPr>
          <w:rFonts w:ascii="Times New Roman" w:hAnsi="Times New Roman" w:hint="eastAsia"/>
          <w:color w:val="000000"/>
          <w:szCs w:val="24"/>
        </w:rPr>
        <w:t>DCM</w:t>
      </w:r>
      <w:r w:rsidR="003C2E30">
        <w:rPr>
          <w:rFonts w:ascii="Times New Roman" w:hAnsi="Times New Roman" w:hint="eastAsia"/>
          <w:color w:val="000000"/>
          <w:szCs w:val="24"/>
        </w:rPr>
        <w:t>:</w:t>
      </w:r>
      <w:r>
        <w:rPr>
          <w:rFonts w:ascii="Times New Roman" w:hAnsi="Times New Roman" w:hint="eastAsia"/>
          <w:color w:val="000000"/>
          <w:szCs w:val="24"/>
        </w:rPr>
        <w:t>MeOH</w:t>
      </w:r>
      <w:proofErr w:type="spellEnd"/>
      <w:r>
        <w:rPr>
          <w:rFonts w:ascii="Times New Roman" w:hAnsi="Times New Roman"/>
          <w:color w:val="000000"/>
          <w:szCs w:val="24"/>
        </w:rPr>
        <w:t xml:space="preserve"> = </w:t>
      </w:r>
      <w:r>
        <w:rPr>
          <w:rFonts w:ascii="Times New Roman" w:hAnsi="Times New Roman" w:hint="eastAsia"/>
          <w:color w:val="000000"/>
          <w:szCs w:val="24"/>
        </w:rPr>
        <w:t>100</w:t>
      </w:r>
      <w:r>
        <w:rPr>
          <w:rFonts w:ascii="Times New Roman" w:hAnsi="Times New Roman"/>
          <w:color w:val="000000"/>
          <w:szCs w:val="24"/>
        </w:rPr>
        <w:t xml:space="preserve">:1) to afford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proofErr w:type="spellEnd"/>
      <w:r>
        <w:rPr>
          <w:rFonts w:ascii="Times New Roman" w:hAnsi="Times New Roman" w:hint="eastAsia"/>
          <w:color w:val="000000"/>
          <w:szCs w:val="24"/>
        </w:rPr>
        <w:t>-</w:t>
      </w:r>
      <w:r>
        <w:rPr>
          <w:rFonts w:ascii="Times New Roman" w:hAnsi="Times New Roman" w:hint="eastAsia"/>
          <w:i/>
          <w:iCs/>
          <w:color w:val="000000"/>
          <w:szCs w:val="24"/>
        </w:rPr>
        <w:t>N</w:t>
      </w:r>
      <w:r>
        <w:rPr>
          <w:rFonts w:ascii="Times New Roman" w:hAnsi="Times New Roman" w:hint="eastAsia"/>
          <w:color w:val="000000"/>
          <w:szCs w:val="24"/>
        </w:rPr>
        <w:t>-Me-D-</w:t>
      </w:r>
      <w:proofErr w:type="spellStart"/>
      <w:r>
        <w:rPr>
          <w:rFonts w:ascii="Times New Roman" w:hAnsi="Times New Roman" w:hint="eastAsia"/>
          <w:color w:val="000000"/>
          <w:szCs w:val="24"/>
        </w:rPr>
        <w:t>Phe</w:t>
      </w:r>
      <w:proofErr w:type="spellEnd"/>
      <w:r>
        <w:rPr>
          <w:rFonts w:ascii="Times New Roman" w:hAnsi="Times New Roman" w:hint="eastAsia"/>
          <w:color w:val="000000"/>
          <w:szCs w:val="24"/>
        </w:rPr>
        <w:t>-OH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 xml:space="preserve">6.6 </w:t>
      </w:r>
      <w:r>
        <w:rPr>
          <w:rFonts w:ascii="Times New Roman" w:hAnsi="Times New Roman"/>
          <w:color w:val="000000"/>
          <w:szCs w:val="24"/>
        </w:rPr>
        <w:t xml:space="preserve">g, </w:t>
      </w:r>
      <w:r>
        <w:rPr>
          <w:rFonts w:ascii="Times New Roman" w:hAnsi="Times New Roman" w:hint="eastAsia"/>
          <w:color w:val="000000"/>
          <w:szCs w:val="24"/>
        </w:rPr>
        <w:t>18.6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81</w:t>
      </w:r>
      <w:r>
        <w:rPr>
          <w:rFonts w:ascii="Times New Roman" w:hAnsi="Times New Roman"/>
          <w:color w:val="000000"/>
          <w:szCs w:val="24"/>
        </w:rPr>
        <w:t>%) as a white foam.</w:t>
      </w:r>
      <w:r>
        <w:rPr>
          <w:rFonts w:ascii="Times New Roman" w:hAnsi="Times New Roman"/>
          <w:b/>
          <w:bCs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Cs w:val="24"/>
        </w:rPr>
        <w:t>H NMR</w:t>
      </w:r>
      <w:r>
        <w:rPr>
          <w:rFonts w:ascii="Times New Roman" w:hAnsi="Times New Roman"/>
          <w:szCs w:val="24"/>
        </w:rPr>
        <w:t xml:space="preserve"> (400 MHz, DMSO-</w:t>
      </w:r>
      <w:r>
        <w:rPr>
          <w:rFonts w:ascii="Times New Roman" w:hAnsi="Times New Roman"/>
          <w:i/>
          <w:szCs w:val="24"/>
        </w:rPr>
        <w:t>d</w:t>
      </w:r>
      <w:r>
        <w:rPr>
          <w:rFonts w:ascii="Times New Roman" w:hAnsi="Times New Roman"/>
          <w:szCs w:val="24"/>
          <w:vertAlign w:val="subscript"/>
        </w:rPr>
        <w:t>6</w:t>
      </w:r>
      <w:r>
        <w:rPr>
          <w:rFonts w:ascii="Times New Roman" w:hAnsi="Times New Roman"/>
          <w:szCs w:val="24"/>
        </w:rPr>
        <w:t xml:space="preserve">) δ 12.78 (s, 1H), 7.85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7.1 Hz, 2H), 7.71 – 7.58 (m, 2H), 7.38 (t,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7.1 Hz, 2H), 7.31 (t,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7.1 Hz, 2H), 4.39 (</w:t>
      </w:r>
      <w:proofErr w:type="spellStart"/>
      <w:r>
        <w:rPr>
          <w:rFonts w:ascii="Times New Roman" w:hAnsi="Times New Roman"/>
          <w:szCs w:val="24"/>
        </w:rPr>
        <w:t>dd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25.4, 6.0 Hz, 2H), 4.25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10.2 Hz, 2H), 2.76 (s, 3H), 2.05 (</w:t>
      </w:r>
      <w:proofErr w:type="spellStart"/>
      <w:r>
        <w:rPr>
          <w:rFonts w:ascii="Times New Roman" w:hAnsi="Times New Roman"/>
          <w:szCs w:val="24"/>
        </w:rPr>
        <w:t>ddd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25.2, 10.6, 5.5 Hz, 1H), 0.99 – 0.56 (m, 6H).</w:t>
      </w:r>
      <w:r>
        <w:rPr>
          <w:rFonts w:ascii="Times New Roman" w:hAnsi="Times New Roman"/>
          <w:b/>
          <w:bCs/>
          <w:szCs w:val="24"/>
          <w:vertAlign w:val="superscript"/>
        </w:rPr>
        <w:t>13</w:t>
      </w:r>
      <w:r>
        <w:rPr>
          <w:rFonts w:ascii="Times New Roman" w:hAnsi="Times New Roman"/>
          <w:b/>
          <w:bCs/>
          <w:szCs w:val="24"/>
        </w:rPr>
        <w:t>C NMR</w:t>
      </w:r>
      <w:r>
        <w:rPr>
          <w:rFonts w:ascii="Times New Roman" w:hAnsi="Times New Roman"/>
          <w:szCs w:val="24"/>
        </w:rPr>
        <w:t xml:space="preserve"> (101 MHz, DMSO) δ 172.50, 172.33, 156.61, 156.00, 144.39, 144.25, 141.37, 128.13, 127.58, 125.49, 125.44, 120.56, 67.34, 64.33, 47.33, 47.26, 40.63, 40.42, 40.21, 40.00, 39.79, 39.58, 39.37, 30.66, 27.49, 27.37, 20.22, 20.15, </w:t>
      </w:r>
      <w:r>
        <w:rPr>
          <w:rFonts w:ascii="Times New Roman" w:hAnsi="Times New Roman"/>
          <w:szCs w:val="24"/>
        </w:rPr>
        <w:lastRenderedPageBreak/>
        <w:t>19.32, 19.02.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 xml:space="preserve">HRMS: </w:t>
      </w:r>
      <w:r>
        <w:rPr>
          <w:rFonts w:ascii="Times New Roman" w:hAnsi="Times New Roman"/>
          <w:color w:val="000000"/>
          <w:szCs w:val="24"/>
        </w:rPr>
        <w:t>(+ESI) Calc. for C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21</w:t>
      </w:r>
      <w:r>
        <w:rPr>
          <w:rFonts w:ascii="Times New Roman" w:hAnsi="Times New Roman"/>
          <w:color w:val="000000"/>
          <w:szCs w:val="24"/>
        </w:rPr>
        <w:t>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23</w:t>
      </w:r>
      <w:r>
        <w:rPr>
          <w:rFonts w:ascii="Times New Roman" w:hAnsi="Times New Roman"/>
          <w:color w:val="000000"/>
          <w:szCs w:val="24"/>
        </w:rPr>
        <w:t>NO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 w:hint="eastAsia"/>
          <w:color w:val="000000"/>
          <w:szCs w:val="24"/>
        </w:rPr>
        <w:t>354</w:t>
      </w:r>
      <w:r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 w:hint="eastAsia"/>
          <w:color w:val="000000"/>
          <w:szCs w:val="24"/>
        </w:rPr>
        <w:t>1700</w:t>
      </w:r>
      <w:r>
        <w:rPr>
          <w:rFonts w:ascii="Times New Roman" w:hAnsi="Times New Roman"/>
          <w:color w:val="000000"/>
          <w:szCs w:val="24"/>
        </w:rPr>
        <w:t xml:space="preserve"> [M+H</w:t>
      </w:r>
      <w:proofErr w:type="gramStart"/>
      <w:r>
        <w:rPr>
          <w:rFonts w:ascii="Times New Roman" w:hAnsi="Times New Roman"/>
          <w:color w:val="000000"/>
          <w:szCs w:val="24"/>
        </w:rPr>
        <w:t>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proofErr w:type="gramEnd"/>
      <w:r>
        <w:rPr>
          <w:rFonts w:ascii="Times New Roman" w:hAnsi="Times New Roman"/>
          <w:color w:val="000000"/>
          <w:szCs w:val="24"/>
        </w:rPr>
        <w:t xml:space="preserve">, Found: </w:t>
      </w:r>
      <w:r>
        <w:rPr>
          <w:rFonts w:ascii="Times New Roman" w:hAnsi="Times New Roman" w:hint="eastAsia"/>
          <w:color w:val="000000"/>
          <w:szCs w:val="24"/>
        </w:rPr>
        <w:t>354.1696</w:t>
      </w:r>
      <w:r>
        <w:rPr>
          <w:rFonts w:ascii="Times New Roman" w:hAnsi="Times New Roman"/>
          <w:color w:val="000000"/>
          <w:szCs w:val="24"/>
        </w:rPr>
        <w:t xml:space="preserve"> [M+H]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Cs w:val="24"/>
        </w:rPr>
        <w:t>.</w:t>
      </w:r>
    </w:p>
    <w:p w:rsidR="00286280" w:rsidRDefault="00286280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6280" w:rsidRDefault="007422FD">
      <w:pPr>
        <w:pStyle w:val="a6"/>
        <w:spacing w:beforeAutospacing="0" w:afterAutospacing="0" w:line="360" w:lineRule="auto"/>
        <w:jc w:val="center"/>
      </w:pPr>
      <w:r>
        <w:rPr>
          <w:noProof/>
        </w:rPr>
        <w:drawing>
          <wp:inline distT="0" distB="0" distL="114300" distR="114300">
            <wp:extent cx="4248150" cy="555625"/>
            <wp:effectExtent l="0" t="0" r="6350" b="0"/>
            <wp:docPr id="3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7422FD">
      <w:pPr>
        <w:pStyle w:val="a6"/>
        <w:spacing w:beforeAutospacing="0" w:afterAutospacing="0" w:line="360" w:lineRule="auto"/>
        <w:ind w:firstLineChars="200" w:firstLine="480"/>
        <w:jc w:val="both"/>
        <w:rPr>
          <w:rFonts w:ascii="Times New Roman" w:hAnsi="Times New Roman"/>
          <w:color w:val="000000"/>
          <w:szCs w:val="24"/>
        </w:rPr>
      </w:pPr>
      <w:proofErr w:type="spellStart"/>
      <w:r>
        <w:rPr>
          <w:rFonts w:ascii="Times New Roman" w:hAnsi="Times New Roman"/>
          <w:color w:val="000000"/>
          <w:szCs w:val="24"/>
          <w:lang w:val="en-GB" w:eastAsia="en-US"/>
        </w:rPr>
        <w:t>Aminocaproic</w:t>
      </w:r>
      <w:proofErr w:type="spellEnd"/>
      <w:r>
        <w:rPr>
          <w:rFonts w:ascii="Times New Roman" w:hAnsi="Times New Roman"/>
          <w:color w:val="000000"/>
          <w:szCs w:val="24"/>
          <w:lang w:val="en-GB" w:eastAsia="en-US"/>
        </w:rPr>
        <w:t xml:space="preserve"> acid</w:t>
      </w:r>
      <w:r>
        <w:rPr>
          <w:rFonts w:ascii="Times New Roman" w:hAnsi="Times New Roman" w:hint="eastAsia"/>
          <w:color w:val="000000"/>
          <w:szCs w:val="24"/>
        </w:rPr>
        <w:t xml:space="preserve"> (2.0g, 15.2 </w:t>
      </w:r>
      <w:proofErr w:type="spellStart"/>
      <w:r>
        <w:rPr>
          <w:rFonts w:ascii="Times New Roman" w:hAnsi="Times New Roman" w:hint="eastAsia"/>
          <w:color w:val="000000"/>
          <w:szCs w:val="24"/>
        </w:rPr>
        <w:t>mmol</w:t>
      </w:r>
      <w:proofErr w:type="spellEnd"/>
      <w:r>
        <w:rPr>
          <w:rFonts w:ascii="Times New Roman" w:hAnsi="Times New Roman" w:hint="eastAsia"/>
          <w:color w:val="000000"/>
          <w:szCs w:val="24"/>
        </w:rPr>
        <w:t xml:space="preserve">) 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dissolved in a mixture of </w:t>
      </w:r>
      <w:r>
        <w:rPr>
          <w:rFonts w:ascii="Times New Roman" w:hAnsi="Times New Roman" w:hint="eastAsia"/>
          <w:color w:val="000000"/>
          <w:szCs w:val="24"/>
        </w:rPr>
        <w:t>THF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 xml:space="preserve">25 </w:t>
      </w:r>
      <w:r>
        <w:rPr>
          <w:rFonts w:ascii="Times New Roman" w:hAnsi="Times New Roman"/>
          <w:color w:val="000000"/>
          <w:szCs w:val="24"/>
          <w:lang w:val="en-GB" w:eastAsia="en-US"/>
        </w:rPr>
        <w:t>mL)</w:t>
      </w:r>
      <w:r>
        <w:rPr>
          <w:rFonts w:ascii="Times New Roman" w:hAnsi="Times New Roman" w:hint="eastAsia"/>
          <w:color w:val="000000"/>
          <w:szCs w:val="24"/>
        </w:rPr>
        <w:t>, 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Cs w:val="24"/>
        </w:rPr>
        <w:t>O (25 mL)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and </w:t>
      </w:r>
      <w:r>
        <w:rPr>
          <w:rFonts w:ascii="Times New Roman" w:hAnsi="Times New Roman" w:hint="eastAsia"/>
          <w:color w:val="000000"/>
          <w:szCs w:val="24"/>
        </w:rPr>
        <w:t>NaHCO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2.5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</w:t>
      </w:r>
      <w:r>
        <w:rPr>
          <w:rFonts w:ascii="Times New Roman" w:hAnsi="Times New Roman" w:hint="eastAsia"/>
          <w:color w:val="000000"/>
          <w:szCs w:val="24"/>
        </w:rPr>
        <w:t>g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30.4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  <w:lang w:val="en-GB" w:eastAsia="en-US"/>
        </w:rPr>
        <w:t>mmol</w:t>
      </w:r>
      <w:proofErr w:type="spellEnd"/>
      <w:r>
        <w:rPr>
          <w:rFonts w:ascii="Times New Roman" w:hAnsi="Times New Roman"/>
          <w:color w:val="000000"/>
          <w:szCs w:val="24"/>
          <w:lang w:val="en-GB" w:eastAsia="en-US"/>
        </w:rPr>
        <w:t xml:space="preserve">),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proofErr w:type="spellEnd"/>
      <w:r>
        <w:rPr>
          <w:rFonts w:ascii="Times New Roman" w:hAnsi="Times New Roman"/>
          <w:color w:val="000000"/>
          <w:szCs w:val="24"/>
          <w:lang w:val="en-GB" w:eastAsia="en-US"/>
        </w:rPr>
        <w:t>-</w:t>
      </w:r>
      <w:proofErr w:type="spellStart"/>
      <w:r>
        <w:rPr>
          <w:rFonts w:ascii="Times New Roman" w:hAnsi="Times New Roman"/>
          <w:color w:val="000000"/>
          <w:szCs w:val="24"/>
          <w:lang w:val="en-GB" w:eastAsia="en-US"/>
        </w:rPr>
        <w:t>OSu</w:t>
      </w:r>
      <w:proofErr w:type="spellEnd"/>
      <w:r>
        <w:rPr>
          <w:rFonts w:ascii="Times New Roman" w:hAnsi="Times New Roman"/>
          <w:color w:val="000000"/>
          <w:szCs w:val="24"/>
          <w:lang w:val="en-GB" w:eastAsia="en-US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>10.2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g, </w:t>
      </w:r>
      <w:r>
        <w:rPr>
          <w:rFonts w:ascii="Times New Roman" w:hAnsi="Times New Roman" w:hint="eastAsia"/>
          <w:color w:val="000000"/>
          <w:szCs w:val="24"/>
        </w:rPr>
        <w:t>30.4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  <w:lang w:val="en-GB" w:eastAsia="en-US"/>
        </w:rPr>
        <w:t>mmol</w:t>
      </w:r>
      <w:proofErr w:type="spellEnd"/>
      <w:r>
        <w:rPr>
          <w:rFonts w:ascii="Times New Roman" w:hAnsi="Times New Roman"/>
          <w:color w:val="000000"/>
          <w:szCs w:val="24"/>
          <w:lang w:val="en-GB" w:eastAsia="en-US"/>
        </w:rPr>
        <w:t xml:space="preserve">) was added to this mixture and the reaction mixture was stirred at room temperature for </w:t>
      </w:r>
      <w:r>
        <w:rPr>
          <w:rFonts w:ascii="Times New Roman" w:hAnsi="Times New Roman" w:hint="eastAsia"/>
          <w:color w:val="000000"/>
          <w:szCs w:val="24"/>
        </w:rPr>
        <w:t>7</w:t>
      </w:r>
      <w:r>
        <w:rPr>
          <w:rFonts w:ascii="Times New Roman" w:hAnsi="Times New Roman"/>
          <w:color w:val="000000"/>
          <w:szCs w:val="24"/>
          <w:lang w:val="en-GB" w:eastAsia="en-US"/>
        </w:rPr>
        <w:t xml:space="preserve"> h. </w:t>
      </w:r>
      <w:r>
        <w:rPr>
          <w:rFonts w:ascii="Times New Roman" w:hAnsi="Times New Roman" w:hint="eastAsia"/>
          <w:color w:val="000000"/>
          <w:szCs w:val="24"/>
        </w:rPr>
        <w:t>T</w:t>
      </w:r>
      <w:r>
        <w:rPr>
          <w:rFonts w:ascii="Times New Roman" w:hAnsi="Times New Roman"/>
          <w:color w:val="000000"/>
          <w:szCs w:val="24"/>
        </w:rPr>
        <w:t xml:space="preserve">hen </w:t>
      </w:r>
      <w:r>
        <w:rPr>
          <w:rFonts w:ascii="Times New Roman" w:hAnsi="Times New Roman" w:hint="eastAsia"/>
          <w:color w:val="000000"/>
          <w:szCs w:val="24"/>
        </w:rPr>
        <w:t>add</w:t>
      </w:r>
      <w:r>
        <w:rPr>
          <w:rFonts w:ascii="Times New Roman" w:hAnsi="Times New Roman"/>
          <w:color w:val="000000"/>
          <w:szCs w:val="24"/>
        </w:rPr>
        <w:t xml:space="preserve">ed with </w:t>
      </w:r>
      <w:r>
        <w:rPr>
          <w:rFonts w:ascii="Times New Roman" w:hAnsi="Times New Roman" w:hint="eastAsia"/>
          <w:color w:val="000000"/>
          <w:szCs w:val="24"/>
        </w:rPr>
        <w:t>water</w:t>
      </w:r>
      <w:r>
        <w:rPr>
          <w:rFonts w:ascii="Times New Roman" w:hAnsi="Times New Roman"/>
          <w:color w:val="000000"/>
          <w:szCs w:val="24"/>
        </w:rPr>
        <w:t xml:space="preserve"> (150 mL) and extracted with ethyl acetate (3 x </w:t>
      </w:r>
      <w:r>
        <w:rPr>
          <w:rFonts w:ascii="Times New Roman" w:hAnsi="Times New Roman" w:hint="eastAsia"/>
          <w:color w:val="000000"/>
          <w:szCs w:val="24"/>
        </w:rPr>
        <w:t>5</w:t>
      </w:r>
      <w:r>
        <w:rPr>
          <w:rFonts w:ascii="Times New Roman" w:hAnsi="Times New Roman"/>
          <w:color w:val="000000"/>
          <w:szCs w:val="24"/>
        </w:rPr>
        <w:t>0 mL). The combined organic phases were washed with water (100 mL) and brine (100 mL).</w:t>
      </w:r>
      <w:r>
        <w:rPr>
          <w:rFonts w:ascii="Times New Roman" w:hAnsi="Times New Roman" w:hint="eastAsia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The mixture was concentrated</w:t>
      </w:r>
      <w:r>
        <w:rPr>
          <w:rFonts w:ascii="Times New Roman" w:hAnsi="Times New Roman"/>
          <w:i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to give a crude white foam which was purified by flash chromatography (</w:t>
      </w:r>
      <w:proofErr w:type="spellStart"/>
      <w:r>
        <w:rPr>
          <w:rFonts w:ascii="Times New Roman" w:hAnsi="Times New Roman" w:hint="eastAsia"/>
          <w:color w:val="000000"/>
          <w:szCs w:val="24"/>
        </w:rPr>
        <w:t>DCM:MeOH</w:t>
      </w:r>
      <w:proofErr w:type="spellEnd"/>
      <w:r>
        <w:rPr>
          <w:rFonts w:ascii="Times New Roman" w:hAnsi="Times New Roman"/>
          <w:color w:val="000000"/>
          <w:szCs w:val="24"/>
        </w:rPr>
        <w:t xml:space="preserve"> = </w:t>
      </w:r>
      <w:r>
        <w:rPr>
          <w:rFonts w:ascii="Times New Roman" w:hAnsi="Times New Roman" w:hint="eastAsia"/>
          <w:color w:val="000000"/>
          <w:szCs w:val="24"/>
        </w:rPr>
        <w:t>50</w:t>
      </w:r>
      <w:r>
        <w:rPr>
          <w:rFonts w:ascii="Times New Roman" w:hAnsi="Times New Roman"/>
          <w:color w:val="000000"/>
          <w:szCs w:val="24"/>
        </w:rPr>
        <w:t xml:space="preserve">:1) to afford </w:t>
      </w:r>
      <w:proofErr w:type="spellStart"/>
      <w:r>
        <w:rPr>
          <w:rFonts w:ascii="Times New Roman" w:hAnsi="Times New Roman" w:hint="eastAsia"/>
          <w:color w:val="000000"/>
          <w:szCs w:val="24"/>
        </w:rPr>
        <w:t>Fmoc</w:t>
      </w:r>
      <w:proofErr w:type="spellEnd"/>
      <w:r>
        <w:rPr>
          <w:rFonts w:ascii="Times New Roman" w:hAnsi="Times New Roman" w:hint="eastAsia"/>
          <w:color w:val="000000"/>
          <w:szCs w:val="24"/>
        </w:rPr>
        <w:t>-Aha-OH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</w:rPr>
        <w:t xml:space="preserve">4.8 </w:t>
      </w:r>
      <w:r>
        <w:rPr>
          <w:rFonts w:ascii="Times New Roman" w:hAnsi="Times New Roman"/>
          <w:color w:val="000000"/>
          <w:szCs w:val="24"/>
        </w:rPr>
        <w:t xml:space="preserve">g, </w:t>
      </w:r>
      <w:r>
        <w:rPr>
          <w:rFonts w:ascii="Times New Roman" w:hAnsi="Times New Roman" w:hint="eastAsia"/>
          <w:color w:val="000000"/>
          <w:szCs w:val="24"/>
        </w:rPr>
        <w:t>13.7</w:t>
      </w:r>
      <w:r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, </w:t>
      </w:r>
      <w:r>
        <w:rPr>
          <w:rFonts w:ascii="Times New Roman" w:hAnsi="Times New Roman" w:hint="eastAsia"/>
          <w:color w:val="000000"/>
          <w:szCs w:val="24"/>
        </w:rPr>
        <w:t>90</w:t>
      </w:r>
      <w:r>
        <w:rPr>
          <w:rFonts w:ascii="Times New Roman" w:hAnsi="Times New Roman"/>
          <w:color w:val="000000"/>
          <w:szCs w:val="24"/>
        </w:rPr>
        <w:t>%) as a white foam.</w:t>
      </w:r>
      <w:r>
        <w:rPr>
          <w:rFonts w:ascii="Times New Roman" w:hAnsi="Times New Roman" w:hint="eastAsia"/>
          <w:b/>
          <w:bCs/>
          <w:color w:val="000000"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Cs w:val="24"/>
        </w:rPr>
        <w:t>H NMR</w:t>
      </w:r>
      <w:r>
        <w:rPr>
          <w:rFonts w:ascii="Times New Roman" w:hAnsi="Times New Roman"/>
          <w:szCs w:val="24"/>
        </w:rPr>
        <w:t xml:space="preserve"> (400 MHz, </w:t>
      </w:r>
      <w:r>
        <w:rPr>
          <w:rFonts w:ascii="Times New Roman" w:hAnsi="Times New Roman" w:hint="eastAsia"/>
          <w:szCs w:val="24"/>
        </w:rPr>
        <w:t>CDCl</w:t>
      </w:r>
      <w:r>
        <w:rPr>
          <w:rFonts w:ascii="Times New Roman" w:hAnsi="Times New Roman" w:hint="eastAsia"/>
          <w:szCs w:val="24"/>
          <w:vertAlign w:val="subscript"/>
        </w:rPr>
        <w:t>3</w:t>
      </w:r>
      <w:r>
        <w:rPr>
          <w:rFonts w:ascii="Times New Roman" w:hAnsi="Times New Roman"/>
          <w:szCs w:val="24"/>
        </w:rPr>
        <w:t xml:space="preserve">) δ 10.70 (s, 1H), 7.71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7.5 Hz, 2H), 7.55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6.9 Hz, 2H), 7.31 (</w:t>
      </w:r>
      <w:proofErr w:type="spellStart"/>
      <w:r>
        <w:rPr>
          <w:rFonts w:ascii="Times New Roman" w:hAnsi="Times New Roman"/>
          <w:szCs w:val="24"/>
        </w:rPr>
        <w:t>dt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33.4, 7.3 Hz, 4H), 4.97 (s, 1H), 4.53 – 4.30 (m, 2H), 4.24 – 4.09 (m, 1H), 3.13 (d,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6.0 Hz, 1H), 3.00 (s, 1H), 2.29 (t,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7.2 Hz, 2H), 1.67 – 1.51 (m, 2H), 1.50 – 1.40 (m, 1H), 1.39 – 1.15 (m, 3H).</w:t>
      </w:r>
      <w:r>
        <w:rPr>
          <w:rFonts w:ascii="Times New Roman" w:hAnsi="Times New Roman" w:hint="eastAsia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  <w:vertAlign w:val="superscript"/>
        </w:rPr>
        <w:t>13</w:t>
      </w:r>
      <w:r>
        <w:rPr>
          <w:rFonts w:ascii="Times New Roman" w:hAnsi="Times New Roman"/>
          <w:b/>
          <w:bCs/>
          <w:szCs w:val="24"/>
        </w:rPr>
        <w:t>C NMR</w:t>
      </w:r>
      <w:r>
        <w:rPr>
          <w:rFonts w:ascii="Times New Roman" w:hAnsi="Times New Roman"/>
          <w:szCs w:val="24"/>
        </w:rPr>
        <w:t xml:space="preserve"> (101 MHz, CDCl</w:t>
      </w:r>
      <w:r>
        <w:rPr>
          <w:rFonts w:ascii="Times New Roman" w:hAnsi="Times New Roman"/>
          <w:szCs w:val="24"/>
          <w:vertAlign w:val="subscript"/>
        </w:rPr>
        <w:t>3</w:t>
      </w:r>
      <w:r>
        <w:rPr>
          <w:rFonts w:ascii="Times New Roman" w:hAnsi="Times New Roman"/>
          <w:szCs w:val="24"/>
        </w:rPr>
        <w:t>) δ 179.02, 157.88, 156.62, 143.98, 141.31, 127.68, 127.05, 125.05, 124.87, 119.97, 77.48, 77.16, 76.84, 67.18, 66.57, 47.27, 41.35, 40.80, 34.06, 29.53, 26.13, 24.34.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b/>
          <w:color w:val="000000"/>
          <w:szCs w:val="24"/>
        </w:rPr>
        <w:t xml:space="preserve">HRMS: </w:t>
      </w:r>
      <w:r>
        <w:rPr>
          <w:rFonts w:ascii="Times New Roman" w:hAnsi="Times New Roman"/>
          <w:color w:val="000000"/>
          <w:szCs w:val="24"/>
        </w:rPr>
        <w:t>(+ESI) Calc. for C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21</w:t>
      </w:r>
      <w:r>
        <w:rPr>
          <w:rFonts w:ascii="Times New Roman" w:hAnsi="Times New Roman"/>
          <w:color w:val="000000"/>
          <w:szCs w:val="24"/>
        </w:rPr>
        <w:t>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23</w:t>
      </w:r>
      <w:r>
        <w:rPr>
          <w:rFonts w:ascii="Times New Roman" w:hAnsi="Times New Roman"/>
          <w:color w:val="000000"/>
          <w:szCs w:val="24"/>
        </w:rPr>
        <w:t>NO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 w:hint="eastAsia"/>
          <w:color w:val="000000"/>
          <w:szCs w:val="24"/>
        </w:rPr>
        <w:t>354</w:t>
      </w:r>
      <w:r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 w:hint="eastAsia"/>
          <w:color w:val="000000"/>
          <w:szCs w:val="24"/>
        </w:rPr>
        <w:t>1700</w:t>
      </w:r>
      <w:r>
        <w:rPr>
          <w:rFonts w:ascii="Times New Roman" w:hAnsi="Times New Roman"/>
          <w:color w:val="000000"/>
          <w:szCs w:val="24"/>
        </w:rPr>
        <w:t xml:space="preserve"> [M+H</w:t>
      </w:r>
      <w:proofErr w:type="gramStart"/>
      <w:r>
        <w:rPr>
          <w:rFonts w:ascii="Times New Roman" w:hAnsi="Times New Roman"/>
          <w:color w:val="000000"/>
          <w:szCs w:val="24"/>
        </w:rPr>
        <w:t>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proofErr w:type="gramEnd"/>
      <w:r>
        <w:rPr>
          <w:rFonts w:ascii="Times New Roman" w:hAnsi="Times New Roman"/>
          <w:color w:val="000000"/>
          <w:szCs w:val="24"/>
        </w:rPr>
        <w:t xml:space="preserve">, Found: </w:t>
      </w:r>
      <w:r>
        <w:rPr>
          <w:rFonts w:ascii="Times New Roman" w:hAnsi="Times New Roman" w:hint="eastAsia"/>
          <w:color w:val="000000"/>
          <w:szCs w:val="24"/>
        </w:rPr>
        <w:t>354.1696</w:t>
      </w:r>
      <w:r>
        <w:rPr>
          <w:rFonts w:ascii="Times New Roman" w:hAnsi="Times New Roman"/>
          <w:color w:val="000000"/>
          <w:szCs w:val="24"/>
        </w:rPr>
        <w:t xml:space="preserve"> [M+H]</w:t>
      </w:r>
      <w:r>
        <w:rPr>
          <w:rFonts w:ascii="Times New Roman" w:hAnsi="Times New Roman"/>
          <w:color w:val="000000"/>
          <w:szCs w:val="24"/>
          <w:vertAlign w:val="superscript"/>
        </w:rPr>
        <w:t>+</w:t>
      </w:r>
      <w:r>
        <w:rPr>
          <w:rFonts w:ascii="Times New Roman" w:hAnsi="Times New Roman"/>
          <w:color w:val="000000"/>
          <w:szCs w:val="24"/>
        </w:rPr>
        <w:t>.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 w:eastAsia="zh-CN"/>
        </w:rPr>
        <w:t xml:space="preserve">2.2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>Solid phase synthesis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 xml:space="preserve"> of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</w:rPr>
        <w:t xml:space="preserve"> intermediate </w:t>
      </w:r>
      <w:r>
        <w:rPr>
          <w:rFonts w:ascii="Times New Roman" w:hAnsi="Times New Roman" w:cs="Times New Roman" w:hint="eastAsia"/>
          <w:b/>
          <w:bCs/>
          <w:iCs/>
          <w:color w:val="000000"/>
          <w:sz w:val="24"/>
          <w:szCs w:val="24"/>
          <w:lang w:val="en-US" w:eastAsia="zh-CN"/>
        </w:rPr>
        <w:t>A</w:t>
      </w: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8301" w:dyaOrig="2883">
          <v:shape id="_x0000_i1027" type="#_x0000_t75" style="width:415.05pt;height:144.15pt" o:ole="">
            <v:imagedata r:id="rId15" o:title=""/>
            <o:lock v:ext="edit" aspectratio="f"/>
          </v:shape>
          <o:OLEObject Type="Embed" ProgID="ChemDraw.Document.6.0" ShapeID="_x0000_i1027" DrawAspect="Content" ObjectID="_1693143889" r:id="rId16"/>
        </w:object>
      </w:r>
    </w:p>
    <w:p w:rsidR="00286280" w:rsidRDefault="007422FD">
      <w:pPr>
        <w:spacing w:after="0" w:line="360" w:lineRule="auto"/>
        <w:ind w:firstLineChars="200" w:firstLine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-Pro-OH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(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674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g,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was then dissolved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 a mixture of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DCM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mL)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and DMF (10 mL)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DIPEA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>1.7 mL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10 m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2-C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TC</w:t>
      </w:r>
      <w:r>
        <w:rPr>
          <w:rFonts w:ascii="Times New Roman" w:hAnsi="Times New Roman" w:cs="Times New Roman"/>
          <w:sz w:val="24"/>
          <w:szCs w:val="24"/>
        </w:rPr>
        <w:t xml:space="preserve"> resin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1 g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were added to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this mixture and the reaction was stirred at room temperature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for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resin was filtered and washed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MeOH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(3 x 20 mL), DCM (3 x 20 mL)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The u</w:t>
      </w:r>
      <w:proofErr w:type="spellStart"/>
      <w:r>
        <w:rPr>
          <w:rFonts w:ascii="Times New Roman" w:hAnsi="Times New Roman" w:cs="Times New Roman"/>
          <w:sz w:val="24"/>
          <w:szCs w:val="24"/>
        </w:rPr>
        <w:t>nreacted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resin was </w:t>
      </w:r>
      <w:r>
        <w:rPr>
          <w:rFonts w:ascii="Times New Roman" w:hAnsi="Times New Roman" w:cs="Times New Roman"/>
          <w:sz w:val="24"/>
          <w:szCs w:val="24"/>
        </w:rPr>
        <w:t>capped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with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MeOH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in a mixture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MeOH</w:t>
      </w:r>
      <w:proofErr w:type="gramStart"/>
      <w:r>
        <w:rPr>
          <w:rFonts w:ascii="Times New Roman" w:hAnsi="Times New Roman" w:cs="Times New Roman"/>
          <w:sz w:val="24"/>
          <w:szCs w:val="24"/>
        </w:rPr>
        <w:t>:DIPEA:DCM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(1:2:7, 10 mL) for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resin-bound peptide was added to a mixture of 20%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piperidine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 DMF (20 mL), and the mixture was shaken to for 30 minutes. Then the mixture was filtered, the resin was washed with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MeOH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(3 x 20 mL) and DCM (3 x 20 mL).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N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Me-D-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Phe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-OH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1000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mg, 2.5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),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HATU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950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m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g, 2.5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and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DIPEA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871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µL,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5.0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in DMF were added on the resin and the reactor was shaken for 1h at room temperature. Then the mixture was filtered, the resin was washed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MeOH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(3 x 20 mL) and DCM (3 x 20 mL) to afford the resin-bound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dipeptide. </w:t>
      </w:r>
      <w:r>
        <w:rPr>
          <w:rFonts w:ascii="Times New Roman" w:hAnsi="Times New Roman" w:cs="Times New Roman" w:hint="eastAsia"/>
          <w:sz w:val="24"/>
          <w:szCs w:val="24"/>
        </w:rPr>
        <w:t xml:space="preserve">The resin-bound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dipeptide</w:t>
      </w:r>
      <w:r>
        <w:rPr>
          <w:rFonts w:ascii="Times New Roman" w:hAnsi="Times New Roman" w:cs="Times New Roman" w:hint="eastAsia"/>
          <w:sz w:val="24"/>
          <w:szCs w:val="24"/>
        </w:rPr>
        <w:t xml:space="preserve"> was added to a mixture of 20%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piperidine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 DMF (20 mL), and the mixture was shaken to for 30 minutes. Then the mixture was filtered, the resin was washed with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MeOH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(3 x 20 mL) and DCM (3 x 20 mL).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>-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Val-OH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848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mg, 2.5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),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HATU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950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m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g, 2.5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and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DIPEA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871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µL,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5.0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) in DMF were added on the resin and the reactor was shaken for 1h at room temperature. </w:t>
      </w:r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The resulting tripeptide was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analysed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on a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>Thermo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Scientific MSQ instrument, and few product was observed.</w:t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2.3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Synthesis of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tripeptide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intermediate</w:t>
      </w:r>
      <w:bookmarkStart w:id="0" w:name="_GoBack"/>
      <w:bookmarkEnd w:id="0"/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3DBE" w:rsidRPr="00E33DBE" w:rsidRDefault="007422FD" w:rsidP="00E33DBE">
      <w:pPr>
        <w:spacing w:line="360" w:lineRule="auto"/>
        <w:contextualSpacing/>
        <w:jc w:val="both"/>
        <w:rPr>
          <w:rFonts w:ascii="Times New Roman" w:hAnsi="Times New Roman"/>
          <w:color w:val="000000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object w:dxaOrig="8357" w:dyaOrig="1472">
          <v:shape id="_x0000_i1028" type="#_x0000_t75" alt="" style="width:417.85pt;height:73.6pt" o:ole="">
            <v:imagedata r:id="rId17" o:title=""/>
            <o:lock v:ext="edit" aspectratio="f"/>
          </v:shape>
          <o:OLEObject Type="Embed" ProgID="ChemDraw.Document.6.0" ShapeID="_x0000_i1028" DrawAspect="Content" ObjectID="_1693143890" r:id="rId18"/>
        </w:objec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Pro-</w:t>
      </w:r>
      <w:proofErr w:type="spellStart"/>
      <w:r>
        <w:rPr>
          <w:rFonts w:ascii="Times New Roman" w:hAnsi="Times New Roman" w:hint="eastAsia"/>
          <w:color w:val="000000"/>
          <w:szCs w:val="24"/>
          <w:lang w:val="en-US" w:eastAsia="zh-CN"/>
        </w:rPr>
        <w:t>OBn.HCl</w:t>
      </w:r>
      <w:proofErr w:type="spellEnd"/>
      <w:r>
        <w:rPr>
          <w:rFonts w:ascii="Times New Roman" w:hAnsi="Times New Roman" w:hint="eastAsia"/>
          <w:color w:val="000000"/>
          <w:szCs w:val="24"/>
          <w:lang w:val="en-US" w:eastAsia="zh-CN"/>
        </w:rPr>
        <w:t xml:space="preserve"> </w:t>
      </w:r>
      <w:r>
        <w:rPr>
          <w:rFonts w:ascii="Times New Roman" w:hAnsi="Times New Roman"/>
          <w:color w:val="000000"/>
          <w:szCs w:val="24"/>
        </w:rPr>
        <w:t>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2.41</w:t>
      </w:r>
      <w:r>
        <w:rPr>
          <w:rFonts w:ascii="Times New Roman" w:hAnsi="Times New Roman"/>
          <w:color w:val="000000"/>
          <w:szCs w:val="24"/>
        </w:rPr>
        <w:t xml:space="preserve"> g, 10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), </w:t>
      </w:r>
      <w:proofErr w:type="spellStart"/>
      <w:r>
        <w:rPr>
          <w:rFonts w:ascii="Times New Roman" w:hAnsi="Times New Roman"/>
          <w:color w:val="000000"/>
          <w:szCs w:val="24"/>
        </w:rPr>
        <w:t>Fmoc</w:t>
      </w:r>
      <w:proofErr w:type="spellEnd"/>
      <w:r>
        <w:rPr>
          <w:rFonts w:ascii="Times New Roman" w:hAnsi="Times New Roman" w:hint="eastAsia"/>
          <w:color w:val="000000"/>
          <w:szCs w:val="24"/>
          <w:lang w:val="en-US" w:eastAsia="zh-CN"/>
        </w:rPr>
        <w:t>-</w:t>
      </w:r>
      <w:r>
        <w:rPr>
          <w:rFonts w:ascii="Times New Roman" w:hAnsi="Times New Roman" w:hint="eastAsia"/>
          <w:i/>
          <w:iCs/>
          <w:color w:val="000000"/>
          <w:szCs w:val="24"/>
          <w:lang w:val="en-US" w:eastAsia="zh-CN"/>
        </w:rPr>
        <w:t>N</w:t>
      </w:r>
      <w:r>
        <w:rPr>
          <w:rFonts w:ascii="Times New Roman" w:hAnsi="Times New Roman"/>
          <w:color w:val="000000"/>
          <w:szCs w:val="24"/>
        </w:rPr>
        <w:t>-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Me-D-</w:t>
      </w:r>
      <w:proofErr w:type="spellStart"/>
      <w:r>
        <w:rPr>
          <w:rFonts w:ascii="Times New Roman" w:hAnsi="Times New Roman" w:hint="eastAsia"/>
          <w:color w:val="000000"/>
          <w:szCs w:val="24"/>
          <w:lang w:val="en-US" w:eastAsia="zh-CN"/>
        </w:rPr>
        <w:t>Phe</w:t>
      </w:r>
      <w:proofErr w:type="spellEnd"/>
      <w:r>
        <w:rPr>
          <w:rFonts w:ascii="Times New Roman" w:hAnsi="Times New Roman"/>
          <w:color w:val="000000"/>
          <w:szCs w:val="24"/>
        </w:rPr>
        <w:t>-OH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4.01</w:t>
      </w:r>
      <w:r>
        <w:rPr>
          <w:rFonts w:ascii="Times New Roman" w:hAnsi="Times New Roman"/>
          <w:color w:val="000000"/>
          <w:szCs w:val="24"/>
        </w:rPr>
        <w:t xml:space="preserve"> g, 10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>) and DIPEA (5.2 m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L</w:t>
      </w:r>
      <w:r>
        <w:rPr>
          <w:rFonts w:ascii="Times New Roman" w:hAnsi="Times New Roman"/>
          <w:color w:val="000000"/>
          <w:szCs w:val="24"/>
        </w:rPr>
        <w:t xml:space="preserve">, 30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 was dissolved in 50 mL anhydrous DCM. HATU (5.7 g, 15 </w:t>
      </w:r>
      <w:proofErr w:type="spellStart"/>
      <w:r>
        <w:rPr>
          <w:rFonts w:ascii="Times New Roman" w:hAnsi="Times New Roman"/>
          <w:color w:val="000000"/>
          <w:szCs w:val="24"/>
        </w:rPr>
        <w:t>mmol</w:t>
      </w:r>
      <w:proofErr w:type="spellEnd"/>
      <w:r>
        <w:rPr>
          <w:rFonts w:ascii="Times New Roman" w:hAnsi="Times New Roman"/>
          <w:color w:val="000000"/>
          <w:szCs w:val="24"/>
        </w:rPr>
        <w:t xml:space="preserve">) was added to the solution and the mixture was stirred at room temperature for 6 h. The reaction mixture was then washed by 1.0 M </w:t>
      </w:r>
      <w:proofErr w:type="spellStart"/>
      <w:r>
        <w:rPr>
          <w:rFonts w:ascii="Times New Roman" w:hAnsi="Times New Roman"/>
          <w:color w:val="000000"/>
          <w:szCs w:val="24"/>
        </w:rPr>
        <w:t>HCl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(20 mL), aqueous NaHCO</w:t>
      </w:r>
      <w:r>
        <w:rPr>
          <w:rFonts w:ascii="Times New Roman" w:hAnsi="Times New Roman"/>
          <w:color w:val="000000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Cs w:val="24"/>
        </w:rPr>
        <w:t xml:space="preserve"> (20 mL) and brine (20 mL). The organic phase was dried with anhydrous Na</w:t>
      </w:r>
      <w:r>
        <w:rPr>
          <w:rFonts w:ascii="Times New Roman" w:hAnsi="Times New Roman"/>
          <w:color w:val="000000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Cs w:val="24"/>
        </w:rPr>
        <w:t>SO</w:t>
      </w:r>
      <w:r>
        <w:rPr>
          <w:rFonts w:ascii="Times New Roman" w:hAnsi="Times New Roman"/>
          <w:color w:val="000000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Cs w:val="24"/>
        </w:rPr>
        <w:t xml:space="preserve"> and concentrated </w:t>
      </w:r>
      <w:r>
        <w:rPr>
          <w:rFonts w:ascii="Times New Roman" w:hAnsi="Times New Roman"/>
          <w:i/>
          <w:color w:val="000000"/>
          <w:szCs w:val="24"/>
        </w:rPr>
        <w:t xml:space="preserve">in </w:t>
      </w:r>
      <w:proofErr w:type="spellStart"/>
      <w:r>
        <w:rPr>
          <w:rFonts w:ascii="Times New Roman" w:hAnsi="Times New Roman"/>
          <w:i/>
          <w:color w:val="000000"/>
          <w:szCs w:val="24"/>
        </w:rPr>
        <w:t>vacuo</w:t>
      </w:r>
      <w:proofErr w:type="spellEnd"/>
      <w:r>
        <w:rPr>
          <w:rFonts w:ascii="Times New Roman" w:hAnsi="Times New Roman"/>
          <w:color w:val="000000"/>
          <w:szCs w:val="24"/>
        </w:rPr>
        <w:t>. The crude residue was purified by flash column chromatography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-hexanes</w:t>
      </w:r>
      <w:r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EA</w:t>
      </w:r>
      <w:r>
        <w:rPr>
          <w:rFonts w:ascii="Times New Roman" w:hAnsi="Times New Roman"/>
          <w:color w:val="000000"/>
          <w:szCs w:val="24"/>
        </w:rPr>
        <w:t>=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2</w:t>
      </w:r>
      <w:r>
        <w:rPr>
          <w:rFonts w:ascii="Times New Roman" w:hAnsi="Times New Roman"/>
          <w:color w:val="000000"/>
          <w:szCs w:val="24"/>
        </w:rPr>
        <w:t xml:space="preserve">:1) to afford </w:t>
      </w:r>
      <w:r w:rsidRPr="007350AA">
        <w:rPr>
          <w:rFonts w:ascii="Times New Roman" w:hAnsi="Times New Roman" w:hint="eastAsia"/>
          <w:b/>
          <w:szCs w:val="24"/>
        </w:rPr>
        <w:t>dipeptide</w:t>
      </w:r>
      <w:r w:rsidRPr="007350AA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4.9</w:t>
      </w:r>
      <w:r>
        <w:rPr>
          <w:rFonts w:ascii="Times New Roman" w:hAnsi="Times New Roman"/>
          <w:color w:val="000000"/>
          <w:szCs w:val="24"/>
        </w:rPr>
        <w:t xml:space="preserve"> g, 8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3</w:t>
      </w:r>
      <w:r>
        <w:rPr>
          <w:rFonts w:ascii="Times New Roman" w:hAnsi="Times New Roman"/>
          <w:color w:val="000000"/>
          <w:szCs w:val="24"/>
        </w:rPr>
        <w:t xml:space="preserve">%). </w:t>
      </w:r>
      <w:r w:rsidR="00E33DBE" w:rsidRPr="00E33DBE">
        <w:rPr>
          <w:rFonts w:ascii="Times New Roman" w:hAnsi="Times New Roman"/>
          <w:b/>
          <w:color w:val="000000"/>
          <w:szCs w:val="24"/>
          <w:vertAlign w:val="superscript"/>
          <w:lang w:val="en-US"/>
        </w:rPr>
        <w:t>1</w:t>
      </w:r>
      <w:r w:rsidR="00E33DBE" w:rsidRPr="00E33DBE">
        <w:rPr>
          <w:rFonts w:ascii="Times New Roman" w:hAnsi="Times New Roman"/>
          <w:b/>
          <w:color w:val="000000"/>
          <w:szCs w:val="24"/>
          <w:lang w:val="en-US"/>
        </w:rPr>
        <w:t xml:space="preserve">H NMR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(400 MHz, Methanol-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d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) δ 7.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39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7.27 (m, 19H), 5.2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lastRenderedPageBreak/>
        <w:t>5.1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4H), 4.8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(s, 6H), 4.44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13.1, 9.5, 4.8 Hz, 4H), 3.5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10.0, 7.4, 5.4 Hz, 2H), 3.3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3.23 (m, 4H), 3.07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12.8, 10.3 Hz, 2H), 2.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(s, 6H), 2.4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dt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9.9, 7.0 Hz, 2H), 2.0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1.94 (m, 2H), 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– 1.71 (m, 4H), 1.48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12.5, 7.1, 5.4, 1.6 Hz, 2H).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 xml:space="preserve"> 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13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C NMR (101 MHz, 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MeOD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>) δ 171.2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165.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135.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133.5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129.3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127.9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127.7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66.74, 60.75, 59.32, 48.27, 48.0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47.84, 47.63, 47.41, 47.2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46.99, 46.88, 36.55, 30.88, 28.45, 23.94.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 xml:space="preserve"> </w:t>
      </w:r>
      <w:r w:rsidR="00E33DBE" w:rsidRPr="00E33DBE">
        <w:rPr>
          <w:rFonts w:ascii="Times New Roman" w:hAnsi="Times New Roman"/>
          <w:bCs/>
          <w:color w:val="000000"/>
          <w:szCs w:val="24"/>
          <w:lang w:val="en-US"/>
        </w:rPr>
        <w:t>HRMS: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(+ESI) Calc. for C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22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H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26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N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O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: 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588.2671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[M+H</w:t>
      </w:r>
      <w:proofErr w:type="gram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proofErr w:type="gramEnd"/>
      <w:r w:rsidR="00E33DBE" w:rsidRPr="00E33DBE">
        <w:rPr>
          <w:rFonts w:ascii="Times New Roman" w:hAnsi="Times New Roman"/>
          <w:color w:val="000000"/>
          <w:szCs w:val="24"/>
          <w:lang w:val="en-US"/>
        </w:rPr>
        <w:t>, Found:</w:t>
      </w:r>
      <w:r w:rsidR="009B7B45">
        <w:rPr>
          <w:rFonts w:ascii="Times New Roman" w:hAnsi="Times New Roman" w:hint="eastAsia"/>
          <w:color w:val="000000"/>
          <w:szCs w:val="24"/>
          <w:lang w:val="en-US" w:eastAsia="zh-CN"/>
        </w:rPr>
        <w:t>588.2668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[M+H]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.</w:t>
      </w:r>
    </w:p>
    <w:p w:rsidR="00286280" w:rsidRDefault="007422FD" w:rsidP="00E33DBE">
      <w:pPr>
        <w:spacing w:after="0" w:line="360" w:lineRule="auto"/>
        <w:ind w:firstLineChars="100" w:firstLine="24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Dipeptide (118 mg, 0.20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),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Fmoc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-Val-OH (71 mg, 0.20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>mmol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) </w:t>
      </w:r>
      <w:r>
        <w:rPr>
          <w:rFonts w:ascii="Times New Roman" w:hAnsi="Times New Roman"/>
          <w:color w:val="000000"/>
          <w:szCs w:val="24"/>
        </w:rPr>
        <w:t xml:space="preserve">was dissolved in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1</w:t>
      </w:r>
      <w:r>
        <w:rPr>
          <w:rFonts w:ascii="Times New Roman" w:hAnsi="Times New Roman"/>
          <w:color w:val="000000"/>
          <w:szCs w:val="24"/>
        </w:rPr>
        <w:t xml:space="preserve">0 mL anhydrous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DMF</w:t>
      </w:r>
      <w:r>
        <w:rPr>
          <w:rFonts w:ascii="Times New Roman" w:hAnsi="Times New Roman"/>
          <w:color w:val="000000"/>
          <w:szCs w:val="24"/>
        </w:rPr>
        <w:t>.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Coupling reagents </w:t>
      </w:r>
      <w:r>
        <w:rPr>
          <w:rFonts w:ascii="Times New Roman" w:hAnsi="Times New Roman"/>
          <w:color w:val="000000"/>
          <w:szCs w:val="24"/>
        </w:rPr>
        <w:t xml:space="preserve">was added to the solution and the mixture was stirred at room temperature for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3</w:t>
      </w:r>
      <w:r>
        <w:rPr>
          <w:rFonts w:ascii="Times New Roman" w:hAnsi="Times New Roman"/>
          <w:color w:val="000000"/>
          <w:szCs w:val="24"/>
        </w:rPr>
        <w:t xml:space="preserve"> h. </w:t>
      </w:r>
      <w:r>
        <w:rPr>
          <w:rFonts w:ascii="Times New Roman" w:hAnsi="Times New Roman" w:hint="eastAsia"/>
          <w:color w:val="000000"/>
          <w:szCs w:val="24"/>
        </w:rPr>
        <w:t>This mixture poured onto water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1</w:t>
      </w:r>
      <w:r>
        <w:rPr>
          <w:rFonts w:ascii="Times New Roman" w:hAnsi="Times New Roman" w:hint="eastAsia"/>
          <w:color w:val="000000"/>
          <w:szCs w:val="24"/>
        </w:rPr>
        <w:t>0 mL) and extracted with CH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Cs w:val="24"/>
        </w:rPr>
        <w:t>Cl</w:t>
      </w:r>
      <w:r>
        <w:rPr>
          <w:rFonts w:ascii="Times New Roman" w:hAnsi="Times New Roman" w:hint="eastAsia"/>
          <w:color w:val="000000"/>
          <w:szCs w:val="24"/>
          <w:vertAlign w:val="subscript"/>
        </w:rPr>
        <w:t>2</w:t>
      </w:r>
      <w:r>
        <w:rPr>
          <w:rFonts w:ascii="Times New Roman" w:hAnsi="Times New Roman" w:hint="eastAsia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3</w:t>
      </w:r>
      <w:r>
        <w:rPr>
          <w:rFonts w:ascii="Times New Roman" w:hAnsi="Times New Roman" w:hint="eastAsia"/>
          <w:color w:val="000000"/>
          <w:szCs w:val="24"/>
        </w:rPr>
        <w:t xml:space="preserve"> x 10 mL)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.</w:t>
      </w:r>
      <w:r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T</w:t>
      </w:r>
      <w:r>
        <w:rPr>
          <w:rFonts w:ascii="Times New Roman" w:hAnsi="Times New Roman"/>
          <w:color w:val="000000"/>
          <w:szCs w:val="24"/>
        </w:rPr>
        <w:t xml:space="preserve">hen washed by 1.0 M </w:t>
      </w:r>
      <w:proofErr w:type="spellStart"/>
      <w:r>
        <w:rPr>
          <w:rFonts w:ascii="Times New Roman" w:hAnsi="Times New Roman"/>
          <w:color w:val="000000"/>
          <w:szCs w:val="24"/>
        </w:rPr>
        <w:t>HCl</w:t>
      </w:r>
      <w:proofErr w:type="spellEnd"/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1</w:t>
      </w:r>
      <w:r>
        <w:rPr>
          <w:rFonts w:ascii="Times New Roman" w:hAnsi="Times New Roman"/>
          <w:color w:val="000000"/>
          <w:szCs w:val="24"/>
        </w:rPr>
        <w:t>0 mL), aqueous NaHCO</w:t>
      </w:r>
      <w:r>
        <w:rPr>
          <w:rFonts w:ascii="Times New Roman" w:hAnsi="Times New Roman"/>
          <w:color w:val="000000"/>
          <w:szCs w:val="24"/>
          <w:vertAlign w:val="subscript"/>
        </w:rPr>
        <w:t>3</w:t>
      </w:r>
      <w:r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1</w:t>
      </w:r>
      <w:r>
        <w:rPr>
          <w:rFonts w:ascii="Times New Roman" w:hAnsi="Times New Roman"/>
          <w:color w:val="000000"/>
          <w:szCs w:val="24"/>
        </w:rPr>
        <w:t>0 mL) and brine (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1</w:t>
      </w:r>
      <w:r>
        <w:rPr>
          <w:rFonts w:ascii="Times New Roman" w:hAnsi="Times New Roman"/>
          <w:color w:val="000000"/>
          <w:szCs w:val="24"/>
        </w:rPr>
        <w:t>0 mL). The organic phase was dried with anhydrous Na</w:t>
      </w:r>
      <w:r>
        <w:rPr>
          <w:rFonts w:ascii="Times New Roman" w:hAnsi="Times New Roman"/>
          <w:color w:val="000000"/>
          <w:szCs w:val="24"/>
          <w:vertAlign w:val="subscript"/>
        </w:rPr>
        <w:t>2</w:t>
      </w:r>
      <w:r>
        <w:rPr>
          <w:rFonts w:ascii="Times New Roman" w:hAnsi="Times New Roman"/>
          <w:color w:val="000000"/>
          <w:szCs w:val="24"/>
        </w:rPr>
        <w:t>SO</w:t>
      </w:r>
      <w:r>
        <w:rPr>
          <w:rFonts w:ascii="Times New Roman" w:hAnsi="Times New Roman"/>
          <w:color w:val="000000"/>
          <w:szCs w:val="24"/>
          <w:vertAlign w:val="subscript"/>
        </w:rPr>
        <w:t>4</w:t>
      </w:r>
      <w:r>
        <w:rPr>
          <w:rFonts w:ascii="Times New Roman" w:hAnsi="Times New Roman"/>
          <w:color w:val="000000"/>
          <w:szCs w:val="24"/>
        </w:rPr>
        <w:t xml:space="preserve"> and concentrated </w:t>
      </w:r>
      <w:r>
        <w:rPr>
          <w:rFonts w:ascii="Times New Roman" w:hAnsi="Times New Roman"/>
          <w:i/>
          <w:color w:val="000000"/>
          <w:szCs w:val="24"/>
        </w:rPr>
        <w:t xml:space="preserve">in </w:t>
      </w:r>
      <w:proofErr w:type="spellStart"/>
      <w:r>
        <w:rPr>
          <w:rFonts w:ascii="Times New Roman" w:hAnsi="Times New Roman"/>
          <w:i/>
          <w:color w:val="000000"/>
          <w:szCs w:val="24"/>
        </w:rPr>
        <w:t>vacuo</w:t>
      </w:r>
      <w:proofErr w:type="spellEnd"/>
      <w:r>
        <w:rPr>
          <w:rFonts w:ascii="Times New Roman" w:hAnsi="Times New Roman"/>
          <w:color w:val="000000"/>
          <w:szCs w:val="24"/>
        </w:rPr>
        <w:t>. The crude residue was purified by flash column chromatography (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-hexanes</w:t>
      </w:r>
      <w:r>
        <w:rPr>
          <w:rFonts w:ascii="Times New Roman" w:hAnsi="Times New Roman"/>
          <w:color w:val="000000"/>
          <w:szCs w:val="24"/>
        </w:rPr>
        <w:t xml:space="preserve">: 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EA</w:t>
      </w:r>
      <w:r>
        <w:rPr>
          <w:rFonts w:ascii="Times New Roman" w:hAnsi="Times New Roman"/>
          <w:color w:val="000000"/>
          <w:szCs w:val="24"/>
        </w:rPr>
        <w:t>=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2</w:t>
      </w:r>
      <w:r>
        <w:rPr>
          <w:rFonts w:ascii="Times New Roman" w:hAnsi="Times New Roman"/>
          <w:color w:val="000000"/>
          <w:szCs w:val="24"/>
        </w:rPr>
        <w:t>:1) to afford</w:t>
      </w:r>
      <w:r w:rsidRPr="007350AA">
        <w:rPr>
          <w:rFonts w:ascii="Times New Roman" w:hAnsi="Times New Roman"/>
          <w:szCs w:val="24"/>
        </w:rPr>
        <w:t xml:space="preserve"> </w:t>
      </w:r>
      <w:r w:rsidRPr="007350AA">
        <w:rPr>
          <w:rFonts w:ascii="Times New Roman" w:hAnsi="Times New Roman" w:hint="eastAsia"/>
          <w:b/>
          <w:szCs w:val="24"/>
        </w:rPr>
        <w:t>tripeptide</w:t>
      </w:r>
      <w:r>
        <w:rPr>
          <w:rFonts w:ascii="Times New Roman" w:hAnsi="Times New Roman"/>
          <w:color w:val="000000"/>
          <w:szCs w:val="24"/>
        </w:rPr>
        <w:t>.</w:t>
      </w:r>
      <w:r w:rsidR="00E33DBE" w:rsidRPr="00E33DBE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H NMR (400 MHz, Chloroform-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d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) δ 7.7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(d,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7.7 Hz, 2H), 7.5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(t,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7.2 Hz, 2H), 7.4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7.1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14H), 5.7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8.9, 6.5 Hz, 1H), 5.4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(d,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9.5 Hz, 1H), 5.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5.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1H), 5.0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(d,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12.2 Hz, 1H), 4.5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4.1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5H), 3.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3.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1H), 3.28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dt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11.3, 5.8 Hz, 2H), 3.1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(s, 1H), 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2.95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2.8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3H), 2.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1 – 2.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2H), 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5H), 1.28 (s, 2H), 0.76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66.2, 6.8 Hz, 3H), 0.47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46.7, 6.7 Hz, 3H).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 xml:space="preserve"> 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13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C NMR (101 MHz, CDCl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) δ 171.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171.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168.2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156.3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143.8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141.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30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137.0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129.5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128.6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128.3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128.3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128.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127.7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127.0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126.6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125.1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125.0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119.99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77.40, 77.0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76.7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67.0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66.84, 59.43, 55.87, 55.5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47.17, 46.92, 35.00, 30.72, 30.4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28.78, 25.25, 19.8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16.33.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 xml:space="preserve"> </w:t>
      </w:r>
      <w:r w:rsidR="00E33DBE" w:rsidRPr="00E33DBE">
        <w:rPr>
          <w:rFonts w:ascii="Times New Roman" w:hAnsi="Times New Roman"/>
          <w:bCs/>
          <w:color w:val="000000"/>
          <w:szCs w:val="24"/>
          <w:lang w:val="en-US"/>
        </w:rPr>
        <w:t>HRMS</w:t>
      </w:r>
      <w:r w:rsidR="00E33DBE" w:rsidRPr="00E33DBE">
        <w:rPr>
          <w:rFonts w:ascii="Times New Roman" w:hAnsi="Times New Roman"/>
          <w:b/>
          <w:color w:val="000000"/>
          <w:szCs w:val="24"/>
          <w:lang w:val="en-US"/>
        </w:rPr>
        <w:t xml:space="preserve">: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(+ESI) Calc. for C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42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H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45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N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O</w:t>
      </w:r>
      <w:r w:rsidR="00E33DBE" w:rsidRPr="00E33DBE">
        <w:rPr>
          <w:rFonts w:ascii="Times New Roman" w:hAnsi="Times New Roman" w:hint="eastAsia"/>
          <w:color w:val="000000"/>
          <w:szCs w:val="24"/>
          <w:vertAlign w:val="subscript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: 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688.3381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[M+H</w:t>
      </w:r>
      <w:proofErr w:type="gram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proofErr w:type="gram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Found: </w:t>
      </w:r>
      <w:r w:rsidR="00A85EB8">
        <w:rPr>
          <w:rFonts w:ascii="Times New Roman" w:hAnsi="Times New Roman" w:hint="eastAsia"/>
          <w:color w:val="000000"/>
          <w:szCs w:val="24"/>
          <w:lang w:val="en-US" w:eastAsia="zh-CN"/>
        </w:rPr>
        <w:t xml:space="preserve">688.3379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[M+H]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.</w:t>
      </w:r>
      <w:r>
        <w:rPr>
          <w:rFonts w:ascii="Times New Roman" w:hAnsi="Times New Roman" w:cs="Times New Roman" w:hint="eastAsia"/>
          <w:color w:val="000000"/>
          <w:sz w:val="24"/>
          <w:szCs w:val="24"/>
          <w:lang w:val="en-US" w:eastAsia="zh-CN"/>
        </w:rPr>
        <w:t xml:space="preserve"> </w:t>
      </w:r>
      <w:proofErr w:type="gramStart"/>
      <w:r>
        <w:rPr>
          <w:rFonts w:ascii="Times New Roman" w:hAnsi="Times New Roman" w:hint="eastAsia"/>
          <w:color w:val="000000"/>
          <w:szCs w:val="24"/>
        </w:rPr>
        <w:t>Comparison of the effects of different coupling reagents on the reaction yield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 xml:space="preserve"> (</w:t>
      </w:r>
      <w:r>
        <w:rPr>
          <w:rFonts w:ascii="Times New Roman" w:hAnsi="Times New Roman" w:hint="eastAsia"/>
          <w:b/>
          <w:bCs/>
          <w:color w:val="000000"/>
          <w:szCs w:val="24"/>
          <w:lang w:val="en-US" w:eastAsia="zh-CN"/>
        </w:rPr>
        <w:t>Table S1</w:t>
      </w:r>
      <w:r>
        <w:rPr>
          <w:rFonts w:ascii="Times New Roman" w:hAnsi="Times New Roman" w:hint="eastAsia"/>
          <w:color w:val="000000"/>
          <w:szCs w:val="24"/>
          <w:lang w:val="en-US" w:eastAsia="zh-CN"/>
        </w:rPr>
        <w:t>).</w:t>
      </w:r>
      <w:proofErr w:type="gramEnd"/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 w:hint="eastAsia"/>
          <w:color w:val="000000"/>
          <w:szCs w:val="24"/>
          <w:lang w:val="en-US" w:eastAsia="zh-CN"/>
        </w:rPr>
      </w:pPr>
    </w:p>
    <w:p w:rsidR="00A85EB8" w:rsidRDefault="00A85EB8" w:rsidP="00A85EB8">
      <w:pPr>
        <w:spacing w:after="0" w:line="360" w:lineRule="auto"/>
        <w:ind w:firstLineChars="100" w:firstLine="220"/>
        <w:contextualSpacing/>
        <w:jc w:val="both"/>
        <w:rPr>
          <w:rFonts w:ascii="Times New Roman" w:hAnsi="Times New Roman"/>
          <w:color w:val="000000"/>
          <w:szCs w:val="24"/>
          <w:lang w:val="en-US" w:eastAsia="zh-CN"/>
        </w:rPr>
      </w:pP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lastRenderedPageBreak/>
        <w:t xml:space="preserve">2.4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Synthesis of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>Hoshinoamides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eastAsia="ja-JP"/>
        </w:rPr>
        <w:t xml:space="preserve"> A</w:t>
      </w: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 w:eastAsia="zh-CN"/>
        </w:rPr>
        <w:object w:dxaOrig="7826" w:dyaOrig="5030">
          <v:shape id="_x0000_i1029" type="#_x0000_t75" alt="" style="width:391.3pt;height:251.5pt" o:ole="">
            <v:imagedata r:id="rId19" o:title=""/>
          </v:shape>
          <o:OLEObject Type="Embed" ProgID="ChemDraw.Document.6.0" ShapeID="_x0000_i1029" DrawAspect="Content" ObjectID="_1693143891" r:id="rId20"/>
        </w:object>
      </w:r>
    </w:p>
    <w:p w:rsidR="00E33DBE" w:rsidRPr="00E33DBE" w:rsidRDefault="007422FD" w:rsidP="00E33DBE">
      <w:pPr>
        <w:spacing w:line="360" w:lineRule="auto"/>
        <w:ind w:firstLineChars="300" w:firstLine="720"/>
        <w:contextualSpacing/>
        <w:jc w:val="both"/>
        <w:rPr>
          <w:rFonts w:ascii="Times New Roman" w:hAnsi="Times New Roman"/>
          <w:color w:val="000000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7350AA">
        <w:rPr>
          <w:rFonts w:ascii="Times New Roman" w:hAnsi="Times New Roman" w:cs="Times New Roman"/>
          <w:sz w:val="24"/>
          <w:szCs w:val="24"/>
        </w:rPr>
        <w:t xml:space="preserve">pound </w:t>
      </w:r>
      <w:r w:rsidRPr="007350AA">
        <w:rPr>
          <w:rFonts w:ascii="Times New Roman" w:hAnsi="Times New Roman" w:hint="eastAsia"/>
          <w:b/>
          <w:szCs w:val="24"/>
        </w:rPr>
        <w:t>tripeptide</w:t>
      </w:r>
      <w:r w:rsidRPr="007350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50AA">
        <w:rPr>
          <w:rFonts w:ascii="Times New Roman" w:hAnsi="Times New Roman" w:cs="Times New Roman"/>
          <w:sz w:val="24"/>
          <w:szCs w:val="24"/>
        </w:rPr>
        <w:t>(2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.3</w:t>
      </w:r>
      <w:r w:rsidRPr="007350AA">
        <w:rPr>
          <w:rFonts w:ascii="Times New Roman" w:hAnsi="Times New Roman" w:cs="Times New Roman"/>
          <w:sz w:val="24"/>
          <w:szCs w:val="24"/>
        </w:rPr>
        <w:t xml:space="preserve"> g, 3.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3</w:t>
      </w:r>
      <w:r w:rsidRPr="007350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0AA">
        <w:rPr>
          <w:rFonts w:ascii="Times New Roman" w:hAnsi="Times New Roman" w:cs="Times New Roman"/>
          <w:sz w:val="24"/>
          <w:szCs w:val="24"/>
        </w:rPr>
        <w:t>mmol</w:t>
      </w:r>
      <w:proofErr w:type="spellEnd"/>
      <w:r w:rsidRPr="007350AA">
        <w:rPr>
          <w:rFonts w:ascii="Times New Roman" w:hAnsi="Times New Roman" w:cs="Times New Roman"/>
          <w:sz w:val="24"/>
          <w:szCs w:val="24"/>
        </w:rPr>
        <w:t xml:space="preserve">) was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</w:rPr>
        <w:t>was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</w:rPr>
        <w:t xml:space="preserve"> dissolved in 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3</w:t>
      </w:r>
      <w:r w:rsidRPr="007350AA">
        <w:rPr>
          <w:rFonts w:ascii="Times New Roman" w:hAnsi="Times New Roman" w:cs="Times New Roman" w:hint="eastAsia"/>
          <w:sz w:val="24"/>
          <w:szCs w:val="24"/>
        </w:rPr>
        <w:t xml:space="preserve">0 mL of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</w:rPr>
        <w:t>MeOH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</w:rPr>
        <w:t>/</w:t>
      </w:r>
      <w:proofErr w:type="gramStart"/>
      <w:r w:rsidRPr="007350AA">
        <w:rPr>
          <w:rFonts w:ascii="Times New Roman" w:hAnsi="Times New Roman" w:cs="Times New Roman" w:hint="eastAsia"/>
          <w:sz w:val="24"/>
          <w:szCs w:val="24"/>
        </w:rPr>
        <w:t>HCOOH(</w:t>
      </w:r>
      <w:proofErr w:type="gramEnd"/>
      <w:r w:rsidRPr="007350AA">
        <w:rPr>
          <w:rFonts w:ascii="Times New Roman" w:hAnsi="Times New Roman" w:cs="Times New Roman" w:hint="eastAsia"/>
          <w:sz w:val="24"/>
          <w:szCs w:val="24"/>
        </w:rPr>
        <w:t xml:space="preserve">v/v=9:1) and hydrogenized with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</w:rPr>
        <w:t>Pd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</w:rPr>
        <w:t>(OH)</w:t>
      </w:r>
      <w:r w:rsidRPr="007350AA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7350AA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50</w:t>
      </w:r>
      <w:r w:rsidRPr="007350AA">
        <w:rPr>
          <w:rFonts w:ascii="Times New Roman" w:hAnsi="Times New Roman" w:cs="Times New Roman" w:hint="eastAsia"/>
          <w:sz w:val="24"/>
          <w:szCs w:val="24"/>
        </w:rPr>
        <w:t>0 mg, 10% on carbon) under H</w:t>
      </w:r>
      <w:r w:rsidRPr="007350AA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7350AA">
        <w:rPr>
          <w:rFonts w:ascii="Times New Roman" w:hAnsi="Times New Roman" w:cs="Times New Roman" w:hint="eastAsia"/>
          <w:sz w:val="24"/>
          <w:szCs w:val="24"/>
        </w:rPr>
        <w:t xml:space="preserve"> for 10 hours to remove the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Bn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</w:rPr>
        <w:t xml:space="preserve"> groups. The reaction mixture was filtered through a pad of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</w:rPr>
        <w:t>celite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</w:rPr>
        <w:t xml:space="preserve"> and the filtrate was concentrated in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</w:rPr>
        <w:t>vacuo</w:t>
      </w:r>
      <w:proofErr w:type="spellEnd"/>
      <w:r w:rsidRPr="007350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350AA">
        <w:rPr>
          <w:rFonts w:ascii="Times New Roman" w:hAnsi="Times New Roman" w:cs="Times New Roman"/>
          <w:sz w:val="24"/>
          <w:szCs w:val="24"/>
        </w:rPr>
        <w:t>to give brown oil which was purified by flash chromatography (</w:t>
      </w:r>
      <w:r w:rsidRPr="007350AA">
        <w:rPr>
          <w:rFonts w:ascii="Times New Roman" w:hAnsi="Times New Roman" w:cs="Times New Roman"/>
          <w:i/>
          <w:sz w:val="24"/>
          <w:szCs w:val="24"/>
        </w:rPr>
        <w:t>n</w:t>
      </w:r>
      <w:r w:rsidRPr="007350AA">
        <w:rPr>
          <w:rFonts w:ascii="Times New Roman" w:hAnsi="Times New Roman" w:cs="Times New Roman"/>
          <w:sz w:val="24"/>
          <w:szCs w:val="24"/>
        </w:rPr>
        <w:t>-hexanes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:EA = 2:1</w:t>
      </w:r>
      <w:r w:rsidRPr="007350AA">
        <w:rPr>
          <w:rFonts w:ascii="Times New Roman" w:hAnsi="Times New Roman" w:cs="Times New Roman"/>
          <w:sz w:val="24"/>
          <w:szCs w:val="24"/>
        </w:rPr>
        <w:t xml:space="preserve">), affording </w:t>
      </w:r>
      <w:r w:rsidRPr="007350AA">
        <w:rPr>
          <w:rFonts w:ascii="Times New Roman" w:hAnsi="Times New Roman" w:hint="eastAsia"/>
          <w:b/>
          <w:szCs w:val="24"/>
        </w:rPr>
        <w:t>tripeptide</w:t>
      </w:r>
      <w:r w:rsidRPr="007350AA">
        <w:rPr>
          <w:rFonts w:ascii="Times New Roman" w:hAnsi="Times New Roman" w:hint="eastAsia"/>
          <w:b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/>
          <w:sz w:val="24"/>
          <w:szCs w:val="24"/>
        </w:rPr>
        <w:t>(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1.87</w:t>
      </w:r>
      <w:r w:rsidRPr="007350AA">
        <w:rPr>
          <w:rFonts w:ascii="Times New Roman" w:hAnsi="Times New Roman" w:cs="Times New Roman"/>
          <w:sz w:val="24"/>
          <w:szCs w:val="24"/>
        </w:rPr>
        <w:t xml:space="preserve"> g,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95</w:t>
      </w:r>
      <w:r w:rsidRPr="007350AA">
        <w:rPr>
          <w:rFonts w:ascii="Times New Roman" w:hAnsi="Times New Roman" w:cs="Times New Roman"/>
          <w:sz w:val="24"/>
          <w:szCs w:val="24"/>
        </w:rPr>
        <w:t>%)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/>
          <w:sz w:val="24"/>
          <w:szCs w:val="24"/>
        </w:rPr>
        <w:t>as a white foam.</w:t>
      </w:r>
      <w:r w:rsidR="00E33DBE" w:rsidRPr="007350AA">
        <w:rPr>
          <w:rFonts w:ascii="Times New Roman" w:hAnsi="Times New Roman"/>
          <w:szCs w:val="24"/>
          <w:lang w:val="en-US"/>
        </w:rPr>
        <w:t xml:space="preserve"> </w:t>
      </w:r>
      <w:r w:rsidR="00E33DBE" w:rsidRPr="007350AA">
        <w:rPr>
          <w:rFonts w:ascii="Times New Roman" w:hAnsi="Times New Roman"/>
          <w:szCs w:val="24"/>
          <w:vertAlign w:val="superscript"/>
          <w:lang w:val="en-US"/>
        </w:rPr>
        <w:t>1</w:t>
      </w:r>
      <w:r w:rsidR="00E33DBE" w:rsidRPr="007350AA">
        <w:rPr>
          <w:rFonts w:ascii="Times New Roman" w:hAnsi="Times New Roman"/>
          <w:szCs w:val="24"/>
          <w:lang w:val="en-US"/>
        </w:rPr>
        <w:t>H NMR (400 MHz, Methanol-</w:t>
      </w:r>
      <w:r w:rsidR="00E33DBE" w:rsidRPr="007350AA">
        <w:rPr>
          <w:rFonts w:ascii="Times New Roman" w:hAnsi="Times New Roman"/>
          <w:i/>
          <w:szCs w:val="24"/>
          <w:lang w:val="en-US"/>
        </w:rPr>
        <w:t>d</w:t>
      </w:r>
      <w:r w:rsidR="00E33DBE" w:rsidRPr="007350AA">
        <w:rPr>
          <w:rFonts w:ascii="Times New Roman" w:hAnsi="Times New Roman"/>
          <w:szCs w:val="24"/>
          <w:vertAlign w:val="subscript"/>
          <w:lang w:val="en-US"/>
        </w:rPr>
        <w:t>4</w:t>
      </w:r>
      <w:r w:rsidR="00E33DBE" w:rsidRPr="007350AA">
        <w:rPr>
          <w:rFonts w:ascii="Times New Roman" w:hAnsi="Times New Roman"/>
          <w:szCs w:val="24"/>
          <w:lang w:val="en-US"/>
        </w:rPr>
        <w:t>) δ 7.</w:t>
      </w:r>
      <w:r w:rsidR="00E33DBE" w:rsidRPr="007350AA">
        <w:rPr>
          <w:rFonts w:ascii="Times New Roman" w:hAnsi="Times New Roman" w:hint="eastAsia"/>
          <w:szCs w:val="24"/>
          <w:lang w:val="en-US"/>
        </w:rPr>
        <w:t>59</w:t>
      </w:r>
      <w:r w:rsidR="00E33DBE" w:rsidRPr="007350AA">
        <w:rPr>
          <w:rFonts w:ascii="Times New Roman" w:hAnsi="Times New Roman"/>
          <w:szCs w:val="24"/>
          <w:lang w:val="en-US"/>
        </w:rPr>
        <w:t xml:space="preserve"> (</w:t>
      </w:r>
      <w:r w:rsidR="00E33DBE" w:rsidRPr="007350AA">
        <w:rPr>
          <w:rFonts w:ascii="Times New Roman" w:hAnsi="Times New Roman" w:hint="eastAsia"/>
          <w:szCs w:val="24"/>
          <w:lang w:val="en-US"/>
        </w:rPr>
        <w:t>d</w:t>
      </w:r>
      <w:r w:rsidR="00E33DBE" w:rsidRPr="007350AA">
        <w:rPr>
          <w:rFonts w:ascii="Times New Roman" w:hAnsi="Times New Roman"/>
          <w:szCs w:val="24"/>
          <w:lang w:val="en-US"/>
        </w:rPr>
        <w:t xml:space="preserve">, J = </w:t>
      </w:r>
      <w:r w:rsidR="00E33DBE" w:rsidRPr="007350AA">
        <w:rPr>
          <w:rFonts w:ascii="Times New Roman" w:hAnsi="Times New Roman" w:hint="eastAsia"/>
          <w:szCs w:val="24"/>
          <w:lang w:val="en-US"/>
        </w:rPr>
        <w:t>8</w:t>
      </w:r>
      <w:r w:rsidR="00E33DBE" w:rsidRPr="007350AA">
        <w:rPr>
          <w:rFonts w:ascii="Times New Roman" w:hAnsi="Times New Roman"/>
          <w:szCs w:val="24"/>
          <w:lang w:val="en-US"/>
        </w:rPr>
        <w:t xml:space="preserve"> Hz, 2H), 7.45 (d, </w:t>
      </w:r>
      <w:r w:rsidR="00E33DBE" w:rsidRPr="007350AA">
        <w:rPr>
          <w:rFonts w:ascii="Times New Roman" w:hAnsi="Times New Roman"/>
          <w:i/>
          <w:szCs w:val="24"/>
          <w:lang w:val="en-US"/>
        </w:rPr>
        <w:t>J</w:t>
      </w:r>
      <w:r w:rsidR="00E33DBE" w:rsidRPr="007350AA">
        <w:rPr>
          <w:rFonts w:ascii="Times New Roman" w:hAnsi="Times New Roman"/>
          <w:szCs w:val="24"/>
          <w:lang w:val="en-US"/>
        </w:rPr>
        <w:t xml:space="preserve"> = </w:t>
      </w:r>
      <w:r w:rsidR="00E33DBE" w:rsidRPr="007350AA">
        <w:rPr>
          <w:rFonts w:ascii="Times New Roman" w:hAnsi="Times New Roman" w:hint="eastAsia"/>
          <w:szCs w:val="24"/>
          <w:lang w:val="en-US"/>
        </w:rPr>
        <w:t>8</w:t>
      </w:r>
      <w:r w:rsidR="00E33DBE" w:rsidRPr="007350AA">
        <w:rPr>
          <w:rFonts w:ascii="Times New Roman" w:hAnsi="Times New Roman"/>
          <w:szCs w:val="24"/>
          <w:lang w:val="en-US"/>
        </w:rPr>
        <w:t xml:space="preserve"> Hz, 2H), 7.2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6.9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H), 5.52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43.6, 9.9, 5.6 Hz, 1H), 4.81 (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s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, 2H), 4.2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3.9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8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4H), 3.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3.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2H), 3.0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– 2.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4H), 2.8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2.6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7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2H), 2.62 (s, 3H), 2.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01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1.8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2H), 1.53 (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ddq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, </w:t>
      </w:r>
      <w:r w:rsidR="00E33DBE" w:rsidRPr="00E33DBE">
        <w:rPr>
          <w:rFonts w:ascii="Times New Roman" w:hAnsi="Times New Roman"/>
          <w:i/>
          <w:color w:val="000000"/>
          <w:szCs w:val="24"/>
          <w:lang w:val="en-US"/>
        </w:rPr>
        <w:t>J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= 50.8, 19.7, 6.9 Hz, 4H), 1.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13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1.0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2H), 0.5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2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– 0.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>45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 (m, 4H).</w:t>
      </w:r>
      <w:r w:rsidR="00E33DBE" w:rsidRPr="00E33DBE">
        <w:rPr>
          <w:rFonts w:ascii="Times New Roman" w:hAnsi="Times New Roman" w:hint="eastAsia"/>
          <w:color w:val="000000"/>
          <w:szCs w:val="24"/>
          <w:lang w:val="en-US"/>
        </w:rPr>
        <w:t xml:space="preserve"> 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13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C NMR (101 MHz, </w:t>
      </w:r>
      <w:proofErr w:type="spell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MeOD</w:t>
      </w:r>
      <w:proofErr w:type="spellEnd"/>
      <w:r w:rsidR="00E33DBE" w:rsidRPr="00E33DBE">
        <w:rPr>
          <w:rFonts w:ascii="Times New Roman" w:hAnsi="Times New Roman"/>
          <w:color w:val="000000"/>
          <w:szCs w:val="24"/>
          <w:lang w:val="en-US"/>
        </w:rPr>
        <w:t xml:space="preserve">) δ 175.49, 175.06, 174.95, 173.81, 173.14, 171.16, 170.16, 167.42, 164.85, 158.64, 158.58, 158.53, 145.38, 145.35, 145.20, 145.13, 145.09, 142.88, 142.55, 138.50, 138.41, 131.03, 130.75, 130.66, 130.27, 129.77, 129.64, 129.57, 129.42, 128.86, 128.83, 128.55, 128.28, 128.21, 127.77, 127.66, 126.35, 126.29, 126.21, 125.76, 121.02, 70.63, 68.11, 68.04, 66.85, 60.78, 60.68, 59.15, 58.19, 57.76, 57.67, 57.41, 57.06, 56.41, 56.08, 49.75, 49.54, 49.32, 49.11, 48.90, 48.68, 48.47, 48.41, 48.25, 47.74, 38.96, 37.58, 37.01, 36.60, 35.79, 35.61, 33.11, 32.20, 31.89, 31.73, 31.53, 31.40, 30.88, 30.83, 30.66, 30.53, 30.39, 29.98, 29.64, 28.18, 26.97, 26.10, 23.80, 23.34,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lastRenderedPageBreak/>
        <w:t xml:space="preserve">19.88, 19.48, 18.17, 18.07, 17.64, 14.58. </w:t>
      </w:r>
      <w:r w:rsidR="00E33DBE" w:rsidRPr="00E33DBE">
        <w:rPr>
          <w:rFonts w:ascii="Times New Roman" w:hAnsi="Times New Roman"/>
          <w:b/>
          <w:color w:val="000000"/>
          <w:szCs w:val="24"/>
          <w:lang w:val="en-US"/>
        </w:rPr>
        <w:t xml:space="preserve">HRMS: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(+ESI) Calc. for C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35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H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39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N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3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O</w:t>
      </w:r>
      <w:r w:rsidR="00E33DBE" w:rsidRPr="00E33DBE">
        <w:rPr>
          <w:rFonts w:ascii="Times New Roman" w:hAnsi="Times New Roman"/>
          <w:color w:val="000000"/>
          <w:szCs w:val="24"/>
          <w:vertAlign w:val="subscript"/>
          <w:lang w:val="en-US"/>
        </w:rPr>
        <w:t>6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: 598.2912 [M+H</w:t>
      </w:r>
      <w:proofErr w:type="gramStart"/>
      <w:r w:rsidR="00E33DBE" w:rsidRPr="00E33DBE">
        <w:rPr>
          <w:rFonts w:ascii="Times New Roman" w:hAnsi="Times New Roman"/>
          <w:color w:val="000000"/>
          <w:szCs w:val="24"/>
          <w:lang w:val="en-US"/>
        </w:rPr>
        <w:t>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proofErr w:type="gramEnd"/>
      <w:r w:rsidR="00E33DBE" w:rsidRPr="00E33DBE">
        <w:rPr>
          <w:rFonts w:ascii="Times New Roman" w:hAnsi="Times New Roman"/>
          <w:color w:val="000000"/>
          <w:szCs w:val="24"/>
          <w:lang w:val="en-US"/>
        </w:rPr>
        <w:t>, Found:</w:t>
      </w:r>
      <w:r w:rsidR="00A85EB8">
        <w:rPr>
          <w:rFonts w:ascii="Times New Roman" w:hAnsi="Times New Roman" w:hint="eastAsia"/>
          <w:color w:val="000000"/>
          <w:szCs w:val="24"/>
          <w:lang w:val="en-US" w:eastAsia="zh-CN"/>
        </w:rPr>
        <w:t xml:space="preserve">598.2910 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[M+H]</w:t>
      </w:r>
      <w:r w:rsidR="00E33DBE" w:rsidRPr="00E33DBE">
        <w:rPr>
          <w:rFonts w:ascii="Times New Roman" w:hAnsi="Times New Roman"/>
          <w:color w:val="000000"/>
          <w:szCs w:val="24"/>
          <w:vertAlign w:val="superscript"/>
          <w:lang w:val="en-US"/>
        </w:rPr>
        <w:t>+</w:t>
      </w:r>
      <w:r w:rsidR="00E33DBE" w:rsidRPr="00E33DBE">
        <w:rPr>
          <w:rFonts w:ascii="Times New Roman" w:hAnsi="Times New Roman"/>
          <w:color w:val="000000"/>
          <w:szCs w:val="24"/>
          <w:lang w:val="en-US"/>
        </w:rPr>
        <w:t>.</w:t>
      </w:r>
    </w:p>
    <w:p w:rsidR="00286280" w:rsidRDefault="007422FD" w:rsidP="00E33DBE">
      <w:pPr>
        <w:spacing w:after="0" w:line="360" w:lineRule="auto"/>
        <w:ind w:firstLineChars="300" w:firstLine="660"/>
        <w:contextualSpacing/>
        <w:jc w:val="both"/>
        <w:rPr>
          <w:rFonts w:ascii="Times New Roman" w:hAnsi="Times New Roman"/>
          <w:szCs w:val="24"/>
        </w:rPr>
      </w:pPr>
      <w:r w:rsidRPr="007350AA">
        <w:rPr>
          <w:rFonts w:ascii="Times New Roman" w:hAnsi="Times New Roman"/>
          <w:szCs w:val="24"/>
        </w:rPr>
        <w:t xml:space="preserve">Compound </w:t>
      </w:r>
      <w:r w:rsidRPr="007350AA">
        <w:rPr>
          <w:rFonts w:ascii="Times New Roman" w:hAnsi="Times New Roman" w:hint="eastAsia"/>
          <w:b/>
          <w:szCs w:val="24"/>
        </w:rPr>
        <w:t>tripeptide</w:t>
      </w:r>
      <w:r w:rsidRPr="007350AA">
        <w:rPr>
          <w:rFonts w:ascii="Times New Roman" w:hAnsi="Times New Roman"/>
          <w:b/>
          <w:bCs/>
          <w:szCs w:val="24"/>
        </w:rPr>
        <w:t xml:space="preserve"> </w:t>
      </w:r>
      <w:r w:rsidRPr="007350AA">
        <w:rPr>
          <w:rFonts w:ascii="Times New Roman" w:hAnsi="Times New Roman"/>
          <w:szCs w:val="24"/>
        </w:rPr>
        <w:t>(1.</w:t>
      </w:r>
      <w:r w:rsidRPr="007350AA">
        <w:rPr>
          <w:rFonts w:ascii="Times New Roman" w:hAnsi="Times New Roman" w:hint="eastAsia"/>
          <w:szCs w:val="24"/>
        </w:rPr>
        <w:t>20</w:t>
      </w:r>
      <w:r w:rsidRPr="007350AA">
        <w:rPr>
          <w:rFonts w:ascii="Times New Roman" w:hAnsi="Times New Roman"/>
          <w:szCs w:val="24"/>
        </w:rPr>
        <w:t xml:space="preserve"> g, 2 </w:t>
      </w:r>
      <w:proofErr w:type="spellStart"/>
      <w:r w:rsidRPr="007350AA">
        <w:rPr>
          <w:rFonts w:ascii="Times New Roman" w:hAnsi="Times New Roman"/>
          <w:szCs w:val="24"/>
        </w:rPr>
        <w:t>mmol</w:t>
      </w:r>
      <w:proofErr w:type="spellEnd"/>
      <w:r w:rsidRPr="007350AA">
        <w:rPr>
          <w:rFonts w:ascii="Times New Roman" w:hAnsi="Times New Roman"/>
          <w:szCs w:val="24"/>
        </w:rPr>
        <w:t xml:space="preserve">) was then dissolved in a mixture of DCM (10 mL) and DMF (10 mL). DIPEA (1.7 mL, 10 </w:t>
      </w:r>
      <w:proofErr w:type="spellStart"/>
      <w:r w:rsidRPr="007350AA">
        <w:rPr>
          <w:rFonts w:ascii="Times New Roman" w:hAnsi="Times New Roman"/>
          <w:szCs w:val="24"/>
        </w:rPr>
        <w:t>mmol</w:t>
      </w:r>
      <w:proofErr w:type="spellEnd"/>
      <w:r w:rsidRPr="007350AA">
        <w:rPr>
          <w:rFonts w:ascii="Times New Roman" w:hAnsi="Times New Roman"/>
          <w:szCs w:val="24"/>
        </w:rPr>
        <w:t xml:space="preserve">), 2-CTC resin (1 g) were added to this mixture and the reaction was stirred at room temperature was for 3h. The resin was filtered and washed with </w:t>
      </w:r>
      <w:proofErr w:type="spellStart"/>
      <w:r w:rsidRPr="007350AA">
        <w:rPr>
          <w:rFonts w:ascii="Times New Roman" w:hAnsi="Times New Roman"/>
          <w:szCs w:val="24"/>
        </w:rPr>
        <w:t>MeOH</w:t>
      </w:r>
      <w:proofErr w:type="spellEnd"/>
      <w:r w:rsidRPr="007350AA">
        <w:rPr>
          <w:rFonts w:ascii="Times New Roman" w:hAnsi="Times New Roman"/>
          <w:szCs w:val="24"/>
        </w:rPr>
        <w:t xml:space="preserve"> (3 x 20 mL), DCM (3 x 20 mL). The unreacted resin was capped with </w:t>
      </w:r>
      <w:proofErr w:type="spellStart"/>
      <w:r w:rsidRPr="007350AA">
        <w:rPr>
          <w:rFonts w:ascii="Times New Roman" w:hAnsi="Times New Roman" w:hint="eastAsia"/>
          <w:szCs w:val="24"/>
        </w:rPr>
        <w:t>MeOH</w:t>
      </w:r>
      <w:proofErr w:type="spellEnd"/>
      <w:r w:rsidRPr="007350AA">
        <w:rPr>
          <w:rFonts w:ascii="Times New Roman" w:hAnsi="Times New Roman"/>
          <w:szCs w:val="24"/>
        </w:rPr>
        <w:t xml:space="preserve"> in a mixture of </w:t>
      </w:r>
      <w:proofErr w:type="spellStart"/>
      <w:r w:rsidRPr="007350AA">
        <w:rPr>
          <w:rFonts w:ascii="Times New Roman" w:hAnsi="Times New Roman"/>
          <w:szCs w:val="24"/>
        </w:rPr>
        <w:t>MeOH</w:t>
      </w:r>
      <w:proofErr w:type="gramStart"/>
      <w:r w:rsidRPr="007350AA">
        <w:rPr>
          <w:rFonts w:ascii="Times New Roman" w:hAnsi="Times New Roman"/>
          <w:szCs w:val="24"/>
        </w:rPr>
        <w:t>:DIPEA:DCM</w:t>
      </w:r>
      <w:proofErr w:type="spellEnd"/>
      <w:proofErr w:type="gramEnd"/>
      <w:r w:rsidRPr="007350AA">
        <w:rPr>
          <w:rFonts w:ascii="Times New Roman" w:hAnsi="Times New Roman"/>
          <w:szCs w:val="24"/>
        </w:rPr>
        <w:t xml:space="preserve"> (1:2:7, 10 mL) for 5 h. </w:t>
      </w:r>
      <w:proofErr w:type="spellStart"/>
      <w:r w:rsidRPr="007350AA">
        <w:rPr>
          <w:rFonts w:ascii="Times New Roman" w:hAnsi="Times New Roman"/>
          <w:szCs w:val="24"/>
        </w:rPr>
        <w:t>Fmoc</w:t>
      </w:r>
      <w:proofErr w:type="spellEnd"/>
      <w:r w:rsidRPr="007350AA">
        <w:rPr>
          <w:rFonts w:ascii="Times New Roman" w:hAnsi="Times New Roman"/>
          <w:szCs w:val="24"/>
        </w:rPr>
        <w:t xml:space="preserve"> protecting group was removed following the general procedure and the remain amino acids were successively coupled using the standard SPPS method.</w:t>
      </w:r>
      <w:r w:rsidRPr="007350AA">
        <w:rPr>
          <w:rFonts w:ascii="Times New Roman" w:hAnsi="Times New Roman" w:hint="eastAsia"/>
          <w:szCs w:val="24"/>
        </w:rPr>
        <w:t xml:space="preserve"> (Ile</w:t>
      </w:r>
      <w:r w:rsidRPr="007350AA">
        <w:rPr>
          <w:rFonts w:ascii="Times New Roman" w:hAnsi="Times New Roman" w:hint="eastAsia"/>
          <w:szCs w:val="24"/>
          <w:vertAlign w:val="subscript"/>
        </w:rPr>
        <w:t>6</w:t>
      </w:r>
      <w:r w:rsidRPr="007350AA">
        <w:rPr>
          <w:rFonts w:ascii="Times New Roman" w:hAnsi="Times New Roman" w:hint="eastAsia"/>
          <w:szCs w:val="24"/>
        </w:rPr>
        <w:t xml:space="preserve"> and Aha</w:t>
      </w:r>
      <w:r w:rsidRPr="007350AA">
        <w:rPr>
          <w:rFonts w:ascii="Times New Roman" w:hAnsi="Times New Roman" w:hint="eastAsia"/>
          <w:szCs w:val="24"/>
          <w:vertAlign w:val="subscript"/>
        </w:rPr>
        <w:t>8</w:t>
      </w:r>
      <w:r w:rsidRPr="007350AA">
        <w:rPr>
          <w:rFonts w:ascii="Times New Roman" w:hAnsi="Times New Roman" w:hint="eastAsia"/>
          <w:szCs w:val="24"/>
        </w:rPr>
        <w:t xml:space="preserve"> are coupled with coupling </w:t>
      </w:r>
      <w:proofErr w:type="spellStart"/>
      <w:r w:rsidRPr="007350AA">
        <w:rPr>
          <w:rFonts w:ascii="Times New Roman" w:hAnsi="Times New Roman" w:hint="eastAsia"/>
          <w:szCs w:val="24"/>
        </w:rPr>
        <w:t>reagengt</w:t>
      </w:r>
      <w:proofErr w:type="spellEnd"/>
      <w:r w:rsidRPr="007350AA">
        <w:rPr>
          <w:rFonts w:ascii="Times New Roman" w:hAnsi="Times New Roman" w:hint="eastAsia"/>
          <w:szCs w:val="24"/>
        </w:rPr>
        <w:t>. Gln</w:t>
      </w:r>
      <w:r w:rsidRPr="007350AA">
        <w:rPr>
          <w:rFonts w:ascii="Times New Roman" w:hAnsi="Times New Roman" w:hint="eastAsia"/>
          <w:szCs w:val="24"/>
          <w:vertAlign w:val="subscript"/>
        </w:rPr>
        <w:t>4</w:t>
      </w:r>
      <w:r w:rsidRPr="007350AA">
        <w:rPr>
          <w:rFonts w:ascii="Times New Roman" w:hAnsi="Times New Roman" w:hint="eastAsia"/>
          <w:szCs w:val="24"/>
        </w:rPr>
        <w:t xml:space="preserve">, </w:t>
      </w:r>
      <w:r w:rsidRPr="007350AA">
        <w:rPr>
          <w:rFonts w:ascii="Times New Roman" w:hAnsi="Times New Roman" w:hint="eastAsia"/>
          <w:i/>
          <w:iCs/>
          <w:szCs w:val="24"/>
        </w:rPr>
        <w:t>N</w:t>
      </w:r>
      <w:r w:rsidRPr="007350AA">
        <w:rPr>
          <w:rFonts w:ascii="Times New Roman" w:hAnsi="Times New Roman" w:hint="eastAsia"/>
          <w:szCs w:val="24"/>
        </w:rPr>
        <w:t>-Me-D-Val</w:t>
      </w:r>
      <w:r w:rsidRPr="007350AA">
        <w:rPr>
          <w:rFonts w:ascii="Times New Roman" w:hAnsi="Times New Roman" w:hint="eastAsia"/>
          <w:szCs w:val="24"/>
          <w:vertAlign w:val="subscript"/>
        </w:rPr>
        <w:t>5</w:t>
      </w:r>
      <w:r w:rsidRPr="007350AA">
        <w:rPr>
          <w:rFonts w:ascii="Times New Roman" w:hAnsi="Times New Roman" w:hint="eastAsia"/>
          <w:szCs w:val="24"/>
        </w:rPr>
        <w:t xml:space="preserve">, </w:t>
      </w:r>
      <w:r w:rsidRPr="007350AA">
        <w:rPr>
          <w:rFonts w:ascii="Times New Roman" w:hAnsi="Times New Roman" w:hint="eastAsia"/>
          <w:i/>
          <w:iCs/>
          <w:szCs w:val="24"/>
        </w:rPr>
        <w:t>N</w:t>
      </w:r>
      <w:r w:rsidRPr="007350AA">
        <w:rPr>
          <w:rFonts w:ascii="Times New Roman" w:hAnsi="Times New Roman" w:hint="eastAsia"/>
          <w:szCs w:val="24"/>
        </w:rPr>
        <w:t>-Me-L-Leu</w:t>
      </w:r>
      <w:r w:rsidRPr="007350AA">
        <w:rPr>
          <w:rFonts w:ascii="Times New Roman" w:hAnsi="Times New Roman" w:hint="eastAsia"/>
          <w:szCs w:val="24"/>
          <w:vertAlign w:val="subscript"/>
        </w:rPr>
        <w:t>7</w:t>
      </w:r>
      <w:r w:rsidRPr="007350AA">
        <w:rPr>
          <w:rFonts w:ascii="Times New Roman" w:hAnsi="Times New Roman" w:hint="eastAsia"/>
          <w:szCs w:val="24"/>
        </w:rPr>
        <w:t xml:space="preserve"> and Hba</w:t>
      </w:r>
      <w:r w:rsidRPr="007350AA">
        <w:rPr>
          <w:rFonts w:ascii="Times New Roman" w:hAnsi="Times New Roman" w:hint="eastAsia"/>
          <w:szCs w:val="24"/>
          <w:vertAlign w:val="subscript"/>
        </w:rPr>
        <w:t>9</w:t>
      </w:r>
      <w:r w:rsidRPr="007350AA">
        <w:rPr>
          <w:rFonts w:ascii="Times New Roman" w:hAnsi="Times New Roman" w:hint="eastAsia"/>
          <w:szCs w:val="24"/>
        </w:rPr>
        <w:t xml:space="preserve"> are coupled with HATU and DIPEA.) </w:t>
      </w:r>
      <w:r w:rsidRPr="007350AA">
        <w:rPr>
          <w:rFonts w:ascii="Times New Roman" w:hAnsi="Times New Roman"/>
          <w:szCs w:val="24"/>
        </w:rPr>
        <w:t xml:space="preserve">0.5% TFA in DCM (20 mL) </w:t>
      </w:r>
      <w:proofErr w:type="gramStart"/>
      <w:r w:rsidRPr="007350AA">
        <w:rPr>
          <w:rFonts w:ascii="Times New Roman" w:hAnsi="Times New Roman"/>
          <w:szCs w:val="24"/>
        </w:rPr>
        <w:t>were</w:t>
      </w:r>
      <w:proofErr w:type="gramEnd"/>
      <w:r w:rsidRPr="007350AA">
        <w:rPr>
          <w:rFonts w:ascii="Times New Roman" w:hAnsi="Times New Roman"/>
          <w:szCs w:val="24"/>
        </w:rPr>
        <w:t xml:space="preserve"> added on the resin and the mixture was shaken for 2h to cleavage the peptide from the resin. The mixture was filtered and the filtrate was concentrated </w:t>
      </w:r>
      <w:r w:rsidRPr="007350AA">
        <w:rPr>
          <w:rFonts w:ascii="Times New Roman" w:hAnsi="Times New Roman"/>
          <w:i/>
          <w:szCs w:val="24"/>
        </w:rPr>
        <w:t xml:space="preserve">in </w:t>
      </w:r>
      <w:proofErr w:type="spellStart"/>
      <w:r w:rsidRPr="007350AA">
        <w:rPr>
          <w:rFonts w:ascii="Times New Roman" w:hAnsi="Times New Roman"/>
          <w:i/>
          <w:szCs w:val="24"/>
        </w:rPr>
        <w:t>vacuo</w:t>
      </w:r>
      <w:proofErr w:type="spellEnd"/>
      <w:r w:rsidRPr="007350AA">
        <w:rPr>
          <w:rFonts w:ascii="Times New Roman" w:hAnsi="Times New Roman"/>
          <w:szCs w:val="24"/>
        </w:rPr>
        <w:t xml:space="preserve"> to give </w:t>
      </w:r>
      <w:proofErr w:type="gramStart"/>
      <w:r w:rsidRPr="007350AA">
        <w:rPr>
          <w:rFonts w:ascii="Times New Roman" w:hAnsi="Times New Roman"/>
          <w:szCs w:val="24"/>
        </w:rPr>
        <w:t>a white</w:t>
      </w:r>
      <w:proofErr w:type="gramEnd"/>
      <w:r w:rsidRPr="007350AA">
        <w:rPr>
          <w:rFonts w:ascii="Times New Roman" w:hAnsi="Times New Roman"/>
          <w:szCs w:val="24"/>
        </w:rPr>
        <w:t xml:space="preserve"> foam. The peptide was re-dissolved in a mixture of TFA</w:t>
      </w:r>
      <w:proofErr w:type="gramStart"/>
      <w:r w:rsidRPr="007350AA">
        <w:rPr>
          <w:rFonts w:ascii="Times New Roman" w:hAnsi="Times New Roman"/>
          <w:szCs w:val="24"/>
        </w:rPr>
        <w:t>:Et</w:t>
      </w:r>
      <w:r w:rsidRPr="007350AA">
        <w:rPr>
          <w:rFonts w:ascii="Times New Roman" w:hAnsi="Times New Roman"/>
          <w:szCs w:val="24"/>
          <w:vertAlign w:val="subscript"/>
        </w:rPr>
        <w:t>3</w:t>
      </w:r>
      <w:r w:rsidRPr="007350AA">
        <w:rPr>
          <w:rFonts w:ascii="Times New Roman" w:hAnsi="Times New Roman"/>
          <w:szCs w:val="24"/>
        </w:rPr>
        <w:t>SiH:H</w:t>
      </w:r>
      <w:r w:rsidRPr="007350AA">
        <w:rPr>
          <w:rFonts w:ascii="Times New Roman" w:hAnsi="Times New Roman"/>
          <w:szCs w:val="24"/>
          <w:vertAlign w:val="subscript"/>
        </w:rPr>
        <w:t>2</w:t>
      </w:r>
      <w:r w:rsidRPr="007350AA">
        <w:rPr>
          <w:rFonts w:ascii="Times New Roman" w:hAnsi="Times New Roman"/>
          <w:szCs w:val="24"/>
        </w:rPr>
        <w:t>O</w:t>
      </w:r>
      <w:proofErr w:type="gramEnd"/>
      <w:r w:rsidRPr="007350AA">
        <w:rPr>
          <w:rFonts w:ascii="Times New Roman" w:hAnsi="Times New Roman"/>
          <w:szCs w:val="24"/>
        </w:rPr>
        <w:t xml:space="preserve"> (10 mL, </w:t>
      </w:r>
      <w:r w:rsidRPr="007350AA">
        <w:rPr>
          <w:rFonts w:ascii="Times New Roman" w:hAnsi="Times New Roman" w:hint="eastAsia"/>
          <w:szCs w:val="24"/>
        </w:rPr>
        <w:t>50</w:t>
      </w:r>
      <w:r w:rsidRPr="007350AA">
        <w:rPr>
          <w:rFonts w:ascii="Times New Roman" w:hAnsi="Times New Roman"/>
          <w:szCs w:val="24"/>
        </w:rPr>
        <w:t>/</w:t>
      </w:r>
      <w:r w:rsidRPr="007350AA">
        <w:rPr>
          <w:rFonts w:ascii="Times New Roman" w:hAnsi="Times New Roman" w:hint="eastAsia"/>
          <w:szCs w:val="24"/>
        </w:rPr>
        <w:t>50</w:t>
      </w:r>
      <w:r w:rsidRPr="007350AA">
        <w:rPr>
          <w:rFonts w:ascii="Times New Roman" w:hAnsi="Times New Roman"/>
          <w:szCs w:val="24"/>
        </w:rPr>
        <w:t>/</w:t>
      </w:r>
      <w:r w:rsidRPr="007350AA">
        <w:rPr>
          <w:rFonts w:ascii="Times New Roman" w:hAnsi="Times New Roman" w:hint="eastAsia"/>
          <w:szCs w:val="24"/>
        </w:rPr>
        <w:t>50</w:t>
      </w:r>
      <w:r w:rsidRPr="007350AA">
        <w:rPr>
          <w:rFonts w:ascii="Times New Roman" w:hAnsi="Times New Roman"/>
          <w:szCs w:val="24"/>
        </w:rPr>
        <w:t xml:space="preserve"> v/v/v). The reaction mixture was stirred for 3 h, and then concentrated </w:t>
      </w:r>
      <w:r w:rsidRPr="007350AA">
        <w:rPr>
          <w:rFonts w:ascii="Times New Roman" w:hAnsi="Times New Roman"/>
          <w:i/>
          <w:szCs w:val="24"/>
        </w:rPr>
        <w:t xml:space="preserve">in </w:t>
      </w:r>
      <w:proofErr w:type="spellStart"/>
      <w:r w:rsidRPr="007350AA">
        <w:rPr>
          <w:rFonts w:ascii="Times New Roman" w:hAnsi="Times New Roman"/>
          <w:i/>
          <w:szCs w:val="24"/>
        </w:rPr>
        <w:t>vacuo</w:t>
      </w:r>
      <w:proofErr w:type="spellEnd"/>
      <w:r w:rsidRPr="007350AA">
        <w:rPr>
          <w:rFonts w:ascii="Times New Roman" w:hAnsi="Times New Roman"/>
          <w:szCs w:val="24"/>
        </w:rPr>
        <w:t>. The crude peptide was precipitated using cold Et</w:t>
      </w:r>
      <w:r w:rsidRPr="007350AA">
        <w:rPr>
          <w:rFonts w:ascii="Times New Roman" w:hAnsi="Times New Roman"/>
          <w:szCs w:val="24"/>
          <w:vertAlign w:val="subscript"/>
        </w:rPr>
        <w:t>2</w:t>
      </w:r>
      <w:r w:rsidRPr="007350AA">
        <w:rPr>
          <w:rFonts w:ascii="Times New Roman" w:hAnsi="Times New Roman"/>
          <w:szCs w:val="24"/>
        </w:rPr>
        <w:t xml:space="preserve">O and centrifuged at 7000 rpm to give a white solid. This solid was further purified by RP-HPLC using protocols described in the general method. Fractions were collected, concentrated and lyophilized to give </w:t>
      </w:r>
      <w:proofErr w:type="spellStart"/>
      <w:r w:rsidRPr="007350AA">
        <w:rPr>
          <w:rFonts w:ascii="Times New Roman" w:hAnsi="Times New Roman" w:hint="eastAsia"/>
          <w:szCs w:val="24"/>
        </w:rPr>
        <w:t>nanopeptide</w:t>
      </w:r>
      <w:proofErr w:type="spellEnd"/>
      <w:r w:rsidR="006E11A8" w:rsidRPr="007350AA">
        <w:rPr>
          <w:rFonts w:ascii="Times New Roman" w:hAnsi="Times New Roman" w:hint="eastAsia"/>
          <w:szCs w:val="24"/>
        </w:rPr>
        <w:t xml:space="preserve"> </w:t>
      </w:r>
      <w:r w:rsidR="006E11A8" w:rsidRPr="007350AA">
        <w:rPr>
          <w:rFonts w:ascii="Times New Roman" w:hAnsi="Times New Roman"/>
          <w:szCs w:val="24"/>
        </w:rPr>
        <w:t>10</w:t>
      </w:r>
      <w:r w:rsidRPr="007350AA">
        <w:rPr>
          <w:rFonts w:ascii="Times New Roman" w:hAnsi="Times New Roman"/>
          <w:szCs w:val="24"/>
        </w:rPr>
        <w:t xml:space="preserve"> as a white solid</w:t>
      </w:r>
      <w:r w:rsidRPr="007350AA">
        <w:rPr>
          <w:rFonts w:ascii="Times New Roman" w:hAnsi="Times New Roman" w:hint="eastAsia"/>
          <w:szCs w:val="24"/>
        </w:rPr>
        <w:t xml:space="preserve">. </w:t>
      </w:r>
      <w:proofErr w:type="spellStart"/>
      <w:r w:rsidRPr="007350AA">
        <w:rPr>
          <w:rFonts w:ascii="Times New Roman" w:hAnsi="Times New Roman" w:hint="eastAsia"/>
          <w:szCs w:val="24"/>
        </w:rPr>
        <w:t>Nanopetide</w:t>
      </w:r>
      <w:proofErr w:type="spellEnd"/>
      <w:r w:rsidRPr="007350AA">
        <w:rPr>
          <w:rFonts w:ascii="Times New Roman" w:hAnsi="Times New Roman" w:hint="eastAsia"/>
          <w:szCs w:val="24"/>
        </w:rPr>
        <w:t xml:space="preserve"> </w:t>
      </w:r>
      <w:r w:rsidR="006E11A8" w:rsidRPr="007350AA">
        <w:rPr>
          <w:rFonts w:ascii="Times New Roman" w:hAnsi="Times New Roman"/>
          <w:szCs w:val="24"/>
        </w:rPr>
        <w:t>10</w:t>
      </w:r>
      <w:r w:rsidRPr="007350AA">
        <w:rPr>
          <w:rFonts w:ascii="Times New Roman" w:hAnsi="Times New Roman" w:hint="eastAsia"/>
          <w:szCs w:val="24"/>
        </w:rPr>
        <w:t xml:space="preserve"> was dissolved in dry DMF (5 mL). </w:t>
      </w:r>
      <w:r w:rsidR="006E11A8" w:rsidRPr="007350AA">
        <w:rPr>
          <w:rFonts w:ascii="Times New Roman" w:hAnsi="Times New Roman"/>
          <w:szCs w:val="24"/>
        </w:rPr>
        <w:t>K</w:t>
      </w:r>
      <w:r w:rsidR="006E11A8" w:rsidRPr="007350AA">
        <w:rPr>
          <w:rFonts w:ascii="Times New Roman" w:hAnsi="Times New Roman"/>
          <w:szCs w:val="24"/>
          <w:vertAlign w:val="subscript"/>
        </w:rPr>
        <w:t>2</w:t>
      </w:r>
      <w:r w:rsidR="006E11A8" w:rsidRPr="007350AA">
        <w:rPr>
          <w:rFonts w:ascii="Times New Roman" w:hAnsi="Times New Roman"/>
          <w:szCs w:val="24"/>
        </w:rPr>
        <w:t>CO</w:t>
      </w:r>
      <w:r w:rsidR="006E11A8" w:rsidRPr="007350AA">
        <w:rPr>
          <w:rFonts w:ascii="Times New Roman" w:hAnsi="Times New Roman"/>
          <w:szCs w:val="24"/>
          <w:vertAlign w:val="subscript"/>
        </w:rPr>
        <w:t>3</w:t>
      </w:r>
      <w:r w:rsidR="006E11A8" w:rsidRPr="007350AA">
        <w:rPr>
          <w:rFonts w:ascii="Times New Roman" w:hAnsi="Times New Roman"/>
          <w:szCs w:val="24"/>
        </w:rPr>
        <w:t xml:space="preserve"> (3.1 mg, 0.022 </w:t>
      </w:r>
      <w:proofErr w:type="spellStart"/>
      <w:r w:rsidR="006E11A8" w:rsidRPr="007350AA">
        <w:rPr>
          <w:rFonts w:ascii="Times New Roman" w:hAnsi="Times New Roman"/>
          <w:szCs w:val="24"/>
        </w:rPr>
        <w:t>mmol</w:t>
      </w:r>
      <w:proofErr w:type="spellEnd"/>
      <w:r w:rsidR="006E11A8" w:rsidRPr="007350AA">
        <w:rPr>
          <w:rFonts w:ascii="Times New Roman" w:hAnsi="Times New Roman"/>
          <w:szCs w:val="24"/>
        </w:rPr>
        <w:t xml:space="preserve">) and </w:t>
      </w:r>
      <w:proofErr w:type="spellStart"/>
      <w:r w:rsidR="006E11A8" w:rsidRPr="007350AA">
        <w:rPr>
          <w:rFonts w:ascii="Times New Roman" w:hAnsi="Times New Roman"/>
          <w:szCs w:val="24"/>
        </w:rPr>
        <w:t>MeI</w:t>
      </w:r>
      <w:proofErr w:type="spellEnd"/>
      <w:r w:rsidR="006E11A8" w:rsidRPr="007350AA">
        <w:rPr>
          <w:rFonts w:ascii="Times New Roman" w:hAnsi="Times New Roman"/>
          <w:szCs w:val="24"/>
        </w:rPr>
        <w:t xml:space="preserve"> (3.13 mg, 0.022 </w:t>
      </w:r>
      <w:proofErr w:type="spellStart"/>
      <w:r w:rsidR="006E11A8" w:rsidRPr="007350AA">
        <w:rPr>
          <w:rFonts w:ascii="Times New Roman" w:hAnsi="Times New Roman"/>
          <w:szCs w:val="24"/>
        </w:rPr>
        <w:t>mmol</w:t>
      </w:r>
      <w:proofErr w:type="spellEnd"/>
      <w:r w:rsidR="006E11A8" w:rsidRPr="007350AA">
        <w:rPr>
          <w:rFonts w:ascii="Times New Roman" w:hAnsi="Times New Roman"/>
          <w:szCs w:val="24"/>
        </w:rPr>
        <w:t>)</w:t>
      </w:r>
      <w:r w:rsidRPr="007350AA">
        <w:rPr>
          <w:rFonts w:ascii="Times New Roman" w:hAnsi="Times New Roman" w:hint="eastAsia"/>
          <w:szCs w:val="24"/>
        </w:rPr>
        <w:t xml:space="preserve"> was added to this solution. The reaction mixture was stirred for 3 h. This mixture poured onto water (5 mL) and extracted with CH</w:t>
      </w:r>
      <w:r w:rsidRPr="007350AA">
        <w:rPr>
          <w:rFonts w:ascii="Times New Roman" w:hAnsi="Times New Roman" w:hint="eastAsia"/>
          <w:szCs w:val="24"/>
          <w:vertAlign w:val="subscript"/>
        </w:rPr>
        <w:t>2</w:t>
      </w:r>
      <w:r w:rsidRPr="007350AA">
        <w:rPr>
          <w:rFonts w:ascii="Times New Roman" w:hAnsi="Times New Roman" w:hint="eastAsia"/>
          <w:szCs w:val="24"/>
        </w:rPr>
        <w:t>Cl</w:t>
      </w:r>
      <w:r w:rsidRPr="007350AA">
        <w:rPr>
          <w:rFonts w:ascii="Times New Roman" w:hAnsi="Times New Roman" w:hint="eastAsia"/>
          <w:szCs w:val="24"/>
          <w:vertAlign w:val="subscript"/>
        </w:rPr>
        <w:t>2</w:t>
      </w:r>
      <w:r w:rsidRPr="007350AA">
        <w:rPr>
          <w:rFonts w:ascii="Times New Roman" w:hAnsi="Times New Roman" w:hint="eastAsia"/>
          <w:szCs w:val="24"/>
        </w:rPr>
        <w:t xml:space="preserve"> (3 x 5 mL). Then washed by 1.0 M </w:t>
      </w:r>
      <w:proofErr w:type="spellStart"/>
      <w:r w:rsidRPr="007350AA">
        <w:rPr>
          <w:rFonts w:ascii="Times New Roman" w:hAnsi="Times New Roman" w:hint="eastAsia"/>
          <w:szCs w:val="24"/>
        </w:rPr>
        <w:t>HCl</w:t>
      </w:r>
      <w:proofErr w:type="spellEnd"/>
      <w:r w:rsidRPr="007350AA">
        <w:rPr>
          <w:rFonts w:ascii="Times New Roman" w:hAnsi="Times New Roman" w:hint="eastAsia"/>
          <w:szCs w:val="24"/>
        </w:rPr>
        <w:t xml:space="preserve"> (10 mL), aqueous NaHCO</w:t>
      </w:r>
      <w:r w:rsidRPr="007350AA">
        <w:rPr>
          <w:rFonts w:ascii="Times New Roman" w:hAnsi="Times New Roman" w:hint="eastAsia"/>
          <w:szCs w:val="24"/>
          <w:vertAlign w:val="subscript"/>
        </w:rPr>
        <w:t>3</w:t>
      </w:r>
      <w:r w:rsidRPr="007350AA">
        <w:rPr>
          <w:rFonts w:ascii="Times New Roman" w:hAnsi="Times New Roman" w:hint="eastAsia"/>
          <w:szCs w:val="24"/>
        </w:rPr>
        <w:t xml:space="preserve"> (10 mL) and brine (10 mL). The organic phase was dried with anhydrous Na</w:t>
      </w:r>
      <w:r w:rsidRPr="007350AA">
        <w:rPr>
          <w:rFonts w:ascii="Times New Roman" w:hAnsi="Times New Roman" w:hint="eastAsia"/>
          <w:szCs w:val="24"/>
          <w:vertAlign w:val="subscript"/>
        </w:rPr>
        <w:t>2</w:t>
      </w:r>
      <w:r w:rsidRPr="007350AA">
        <w:rPr>
          <w:rFonts w:ascii="Times New Roman" w:hAnsi="Times New Roman" w:hint="eastAsia"/>
          <w:szCs w:val="24"/>
        </w:rPr>
        <w:t>SO</w:t>
      </w:r>
      <w:r w:rsidRPr="007350AA">
        <w:rPr>
          <w:rFonts w:ascii="Times New Roman" w:hAnsi="Times New Roman" w:hint="eastAsia"/>
          <w:szCs w:val="24"/>
          <w:vertAlign w:val="subscript"/>
        </w:rPr>
        <w:t>4</w:t>
      </w:r>
      <w:r w:rsidRPr="007350AA">
        <w:rPr>
          <w:rFonts w:ascii="Times New Roman" w:hAnsi="Times New Roman" w:hint="eastAsia"/>
          <w:szCs w:val="24"/>
        </w:rPr>
        <w:t xml:space="preserve"> and concentrated in </w:t>
      </w:r>
      <w:proofErr w:type="spellStart"/>
      <w:r w:rsidRPr="007350AA">
        <w:rPr>
          <w:rFonts w:ascii="Times New Roman" w:hAnsi="Times New Roman" w:hint="eastAsia"/>
          <w:szCs w:val="24"/>
        </w:rPr>
        <w:t>vacuoto</w:t>
      </w:r>
      <w:proofErr w:type="spellEnd"/>
      <w:r w:rsidRPr="007350AA">
        <w:rPr>
          <w:rFonts w:ascii="Times New Roman" w:hAnsi="Times New Roman" w:hint="eastAsia"/>
          <w:szCs w:val="24"/>
        </w:rPr>
        <w:t xml:space="preserve"> give brown </w:t>
      </w:r>
      <w:proofErr w:type="gramStart"/>
      <w:r w:rsidRPr="007350AA">
        <w:rPr>
          <w:rFonts w:ascii="Times New Roman" w:hAnsi="Times New Roman" w:hint="eastAsia"/>
          <w:szCs w:val="24"/>
        </w:rPr>
        <w:t>oil .</w:t>
      </w:r>
      <w:proofErr w:type="gramEnd"/>
      <w:r w:rsidRPr="007350AA">
        <w:rPr>
          <w:rFonts w:ascii="Times New Roman" w:hAnsi="Times New Roman" w:hint="eastAsia"/>
          <w:szCs w:val="24"/>
        </w:rPr>
        <w:t xml:space="preserve"> </w:t>
      </w:r>
      <w:r w:rsidRPr="007350AA">
        <w:rPr>
          <w:rFonts w:ascii="Times New Roman" w:hAnsi="Times New Roman"/>
          <w:szCs w:val="24"/>
        </w:rPr>
        <w:t xml:space="preserve">This </w:t>
      </w:r>
      <w:r w:rsidRPr="007350AA">
        <w:rPr>
          <w:rFonts w:ascii="Times New Roman" w:hAnsi="Times New Roman" w:hint="eastAsia"/>
          <w:szCs w:val="24"/>
        </w:rPr>
        <w:t>oil</w:t>
      </w:r>
      <w:r w:rsidRPr="007350AA">
        <w:rPr>
          <w:rFonts w:ascii="Times New Roman" w:hAnsi="Times New Roman"/>
          <w:szCs w:val="24"/>
        </w:rPr>
        <w:t xml:space="preserve"> was further purified by RP-HPLC using protocols described in the general method. Fractions were collected, concentrated and lyophilized to give </w:t>
      </w:r>
      <w:proofErr w:type="spellStart"/>
      <w:r w:rsidRPr="007350AA">
        <w:rPr>
          <w:rFonts w:ascii="Times New Roman" w:hAnsi="Times New Roman" w:hint="eastAsia"/>
          <w:szCs w:val="24"/>
        </w:rPr>
        <w:t>Hoshinoamides</w:t>
      </w:r>
      <w:proofErr w:type="spellEnd"/>
      <w:r w:rsidRPr="007350AA">
        <w:rPr>
          <w:rFonts w:ascii="Times New Roman" w:hAnsi="Times New Roman" w:hint="eastAsia"/>
          <w:szCs w:val="24"/>
        </w:rPr>
        <w:t xml:space="preserve"> A </w:t>
      </w:r>
      <w:r w:rsidRPr="007350AA">
        <w:rPr>
          <w:rFonts w:ascii="Times New Roman" w:hAnsi="Times New Roman"/>
          <w:szCs w:val="24"/>
        </w:rPr>
        <w:t>as a white solid</w:t>
      </w:r>
      <w:proofErr w:type="gramStart"/>
      <w:r w:rsidRPr="007350AA">
        <w:rPr>
          <w:rFonts w:ascii="Times New Roman" w:hAnsi="Times New Roman" w:hint="eastAsia"/>
          <w:szCs w:val="24"/>
        </w:rPr>
        <w:t>.</w:t>
      </w:r>
      <w:r w:rsidRPr="007350AA">
        <w:rPr>
          <w:rFonts w:ascii="Times New Roman" w:hAnsi="Times New Roman"/>
          <w:szCs w:val="24"/>
        </w:rPr>
        <w:t>(</w:t>
      </w:r>
      <w:proofErr w:type="gramEnd"/>
      <w:r w:rsidRPr="007350AA">
        <w:rPr>
          <w:rFonts w:ascii="Times New Roman" w:hAnsi="Times New Roman"/>
          <w:szCs w:val="24"/>
        </w:rPr>
        <w:t>10 mg, 2% yield)</w:t>
      </w:r>
      <w:r>
        <w:rPr>
          <w:rFonts w:ascii="Times New Roman" w:hAnsi="Times New Roman"/>
          <w:szCs w:val="24"/>
        </w:rPr>
        <w:t>. HRMS: (+ESI) Calc. for C</w:t>
      </w:r>
      <w:r>
        <w:rPr>
          <w:rFonts w:ascii="Times New Roman" w:hAnsi="Times New Roman" w:hint="eastAsia"/>
          <w:szCs w:val="24"/>
          <w:vertAlign w:val="subscript"/>
        </w:rPr>
        <w:t>61</w:t>
      </w:r>
      <w:r>
        <w:rPr>
          <w:rFonts w:ascii="Times New Roman" w:hAnsi="Times New Roman"/>
          <w:szCs w:val="24"/>
        </w:rPr>
        <w:t>H</w:t>
      </w:r>
      <w:r>
        <w:rPr>
          <w:rFonts w:ascii="Times New Roman" w:hAnsi="Times New Roman"/>
          <w:szCs w:val="24"/>
          <w:vertAlign w:val="subscript"/>
        </w:rPr>
        <w:t>9</w:t>
      </w:r>
      <w:r>
        <w:rPr>
          <w:rFonts w:ascii="Times New Roman" w:hAnsi="Times New Roman" w:hint="eastAsia"/>
          <w:szCs w:val="24"/>
          <w:vertAlign w:val="subscript"/>
        </w:rPr>
        <w:t>5</w:t>
      </w:r>
      <w:r>
        <w:rPr>
          <w:rFonts w:ascii="Times New Roman" w:hAnsi="Times New Roman"/>
          <w:szCs w:val="24"/>
        </w:rPr>
        <w:t>N</w:t>
      </w:r>
      <w:r>
        <w:rPr>
          <w:rFonts w:ascii="Times New Roman" w:hAnsi="Times New Roman" w:hint="eastAsia"/>
          <w:szCs w:val="24"/>
          <w:vertAlign w:val="subscript"/>
        </w:rPr>
        <w:t>9</w:t>
      </w:r>
      <w:r>
        <w:rPr>
          <w:rFonts w:ascii="Times New Roman" w:hAnsi="Times New Roman"/>
          <w:szCs w:val="24"/>
        </w:rPr>
        <w:t>O</w:t>
      </w:r>
      <w:r>
        <w:rPr>
          <w:rFonts w:ascii="Times New Roman" w:hAnsi="Times New Roman"/>
          <w:szCs w:val="24"/>
          <w:vertAlign w:val="subscript"/>
        </w:rPr>
        <w:t>1</w:t>
      </w:r>
      <w:r>
        <w:rPr>
          <w:rFonts w:ascii="Times New Roman" w:hAnsi="Times New Roman" w:hint="eastAsia"/>
          <w:szCs w:val="24"/>
          <w:vertAlign w:val="subscript"/>
        </w:rPr>
        <w:t>2</w:t>
      </w:r>
      <w:r>
        <w:rPr>
          <w:rFonts w:ascii="Times New Roman" w:hAnsi="Times New Roman"/>
          <w:szCs w:val="24"/>
        </w:rPr>
        <w:t>: 1</w:t>
      </w:r>
      <w:r>
        <w:rPr>
          <w:rFonts w:ascii="Times New Roman" w:hAnsi="Times New Roman" w:hint="eastAsia"/>
          <w:szCs w:val="24"/>
        </w:rPr>
        <w:t>146</w:t>
      </w:r>
      <w:r>
        <w:rPr>
          <w:rFonts w:ascii="Times New Roman" w:hAnsi="Times New Roman"/>
          <w:szCs w:val="24"/>
        </w:rPr>
        <w:t>.7</w:t>
      </w:r>
      <w:r>
        <w:rPr>
          <w:rFonts w:ascii="Times New Roman" w:hAnsi="Times New Roman" w:hint="eastAsia"/>
          <w:szCs w:val="24"/>
        </w:rPr>
        <w:t>173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[M+H]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>
        <w:rPr>
          <w:rFonts w:ascii="Times New Roman" w:hAnsi="Times New Roman"/>
          <w:color w:val="000000" w:themeColor="text1"/>
          <w:szCs w:val="24"/>
        </w:rPr>
        <w:t>, Found: 1</w:t>
      </w:r>
      <w:r>
        <w:rPr>
          <w:rFonts w:ascii="Times New Roman" w:hAnsi="Times New Roman" w:hint="eastAsia"/>
          <w:color w:val="000000" w:themeColor="text1"/>
          <w:szCs w:val="24"/>
        </w:rPr>
        <w:t>146</w:t>
      </w:r>
      <w:r>
        <w:rPr>
          <w:rFonts w:ascii="Times New Roman" w:hAnsi="Times New Roman"/>
          <w:color w:val="000000" w:themeColor="text1"/>
          <w:szCs w:val="24"/>
        </w:rPr>
        <w:t>.7</w:t>
      </w:r>
      <w:r>
        <w:rPr>
          <w:rFonts w:ascii="Times New Roman" w:hAnsi="Times New Roman" w:hint="eastAsia"/>
          <w:color w:val="000000" w:themeColor="text1"/>
          <w:szCs w:val="24"/>
        </w:rPr>
        <w:t>173</w:t>
      </w:r>
      <w:r>
        <w:rPr>
          <w:rFonts w:ascii="Times New Roman" w:hAnsi="Times New Roman"/>
          <w:color w:val="000000" w:themeColor="text1"/>
          <w:szCs w:val="24"/>
        </w:rPr>
        <w:t xml:space="preserve"> [M+H]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>
        <w:rPr>
          <w:rFonts w:ascii="Times New Roman" w:hAnsi="Times New Roman"/>
          <w:color w:val="000000" w:themeColor="text1"/>
          <w:szCs w:val="24"/>
        </w:rPr>
        <w:t xml:space="preserve">; The 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>
        <w:rPr>
          <w:rFonts w:ascii="Times New Roman" w:hAnsi="Times New Roman"/>
          <w:color w:val="000000" w:themeColor="text1"/>
          <w:szCs w:val="24"/>
        </w:rPr>
        <w:t xml:space="preserve">H NMR and 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>
        <w:rPr>
          <w:rFonts w:ascii="Times New Roman" w:hAnsi="Times New Roman"/>
          <w:color w:val="000000" w:themeColor="text1"/>
          <w:szCs w:val="24"/>
        </w:rPr>
        <w:t>C NMR spectra of synthetic product were fully consistent with the data of isolated samples reported in the literature.</w:t>
      </w:r>
      <w:r>
        <w:rPr>
          <w:rFonts w:ascii="Times New Roman" w:hAnsi="Times New Roman"/>
          <w:color w:val="000000" w:themeColor="text1"/>
          <w:szCs w:val="24"/>
          <w:vertAlign w:val="superscript"/>
        </w:rPr>
        <w:t xml:space="preserve">4 </w:t>
      </w:r>
      <w:r>
        <w:rPr>
          <w:rFonts w:ascii="Times New Roman" w:hAnsi="Times New Roman"/>
          <w:color w:val="000000" w:themeColor="text1"/>
          <w:szCs w:val="24"/>
        </w:rPr>
        <w:t>See table S</w:t>
      </w:r>
      <w:r>
        <w:rPr>
          <w:rFonts w:ascii="Times New Roman" w:hAnsi="Times New Roman" w:hint="eastAsia"/>
          <w:color w:val="000000" w:themeColor="text1"/>
          <w:szCs w:val="24"/>
        </w:rPr>
        <w:t>2</w:t>
      </w:r>
      <w:r>
        <w:rPr>
          <w:rFonts w:ascii="Times New Roman" w:hAnsi="Times New Roman"/>
          <w:color w:val="000000" w:themeColor="text1"/>
          <w:szCs w:val="24"/>
        </w:rPr>
        <w:t xml:space="preserve"> and table S</w:t>
      </w:r>
      <w:r>
        <w:rPr>
          <w:rFonts w:ascii="Times New Roman" w:hAnsi="Times New Roman" w:hint="eastAsia"/>
          <w:color w:val="000000" w:themeColor="text1"/>
          <w:szCs w:val="24"/>
        </w:rPr>
        <w:t>3</w:t>
      </w:r>
      <w:r>
        <w:rPr>
          <w:rFonts w:ascii="Times New Roman" w:hAnsi="Times New Roman"/>
          <w:color w:val="000000" w:themeColor="text1"/>
          <w:szCs w:val="24"/>
        </w:rPr>
        <w:t xml:space="preserve"> for details.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  <w:vertAlign w:val="superscript"/>
        </w:rPr>
        <w:t>1</w:t>
      </w:r>
      <w:r>
        <w:rPr>
          <w:rFonts w:ascii="Times New Roman" w:hAnsi="Times New Roman"/>
          <w:b/>
          <w:bCs/>
          <w:szCs w:val="24"/>
        </w:rPr>
        <w:t>H NMR</w:t>
      </w:r>
      <w:r>
        <w:rPr>
          <w:rFonts w:ascii="Times New Roman" w:hAnsi="Times New Roman"/>
          <w:szCs w:val="24"/>
        </w:rPr>
        <w:t xml:space="preserve"> (400 MHz, Methanol-</w:t>
      </w:r>
      <w:r>
        <w:rPr>
          <w:rFonts w:ascii="Times New Roman" w:hAnsi="Times New Roman"/>
          <w:i/>
          <w:szCs w:val="24"/>
        </w:rPr>
        <w:t>d</w:t>
      </w:r>
      <w:r>
        <w:rPr>
          <w:rFonts w:ascii="Times New Roman" w:hAnsi="Times New Roman"/>
          <w:szCs w:val="24"/>
          <w:vertAlign w:val="subscript"/>
        </w:rPr>
        <w:t>4</w:t>
      </w:r>
      <w:r>
        <w:rPr>
          <w:rFonts w:ascii="Times New Roman" w:hAnsi="Times New Roman"/>
          <w:szCs w:val="24"/>
        </w:rPr>
        <w:t>) δ 7.30 – 7.11 (m, 6H), 7.02 – 6.94 (m, 2H), 6.72 – 6.65 (m, 2H), 5.73 (</w:t>
      </w:r>
      <w:proofErr w:type="spellStart"/>
      <w:r>
        <w:rPr>
          <w:rFonts w:ascii="Times New Roman" w:hAnsi="Times New Roman"/>
          <w:szCs w:val="24"/>
        </w:rPr>
        <w:t>dd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9.2, 6.4 Hz, 1H), 4.82 – 4.73 (m, 1H), 4.64 – 4.53 (m, 2H), 4.43 – 4.25 (m, 2H), 3.69 (s, 2H), 3.50 (</w:t>
      </w:r>
      <w:proofErr w:type="spellStart"/>
      <w:r>
        <w:rPr>
          <w:rFonts w:ascii="Times New Roman" w:hAnsi="Times New Roman"/>
          <w:szCs w:val="24"/>
        </w:rPr>
        <w:t>dt</w:t>
      </w:r>
      <w:proofErr w:type="spellEnd"/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11.2, 6.0 </w:t>
      </w:r>
      <w:r>
        <w:rPr>
          <w:rFonts w:ascii="Times New Roman" w:hAnsi="Times New Roman"/>
          <w:szCs w:val="24"/>
        </w:rPr>
        <w:lastRenderedPageBreak/>
        <w:t xml:space="preserve">Hz, 1H), 3.41 – 3.31 (m, 1H), 3.20 – 3.06 (m, 9H), 2.99 – 2.92 (m, 3H), 2.91 – 2.86 (m, 1H), 2.52 (t,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7.6 Hz, 2H), 2.47 – 2.38 (m, 2H), 2.29 – 2.22 (m, 3H), 2.18 (q, </w:t>
      </w:r>
      <w:r>
        <w:rPr>
          <w:rFonts w:ascii="Times New Roman" w:hAnsi="Times New Roman"/>
          <w:i/>
          <w:szCs w:val="24"/>
        </w:rPr>
        <w:t>J</w:t>
      </w:r>
      <w:r>
        <w:rPr>
          <w:rFonts w:ascii="Times New Roman" w:hAnsi="Times New Roman"/>
          <w:szCs w:val="24"/>
        </w:rPr>
        <w:t xml:space="preserve"> = 7.7 Hz, 3H), 2.05 – 1.99 (m, 1H), 1.99 – 1.71 (m, 9H), 1.68 – 1.46 (m, 6H), 1.46 – 1.34 (m, 4H), 1.11 – 0.97 (m, 3H), 0.97 – 0.81 (m, 16H), 0.68 – 0.55 (m, 6H).</w:t>
      </w:r>
      <w:r>
        <w:rPr>
          <w:rFonts w:ascii="Times New Roman" w:hAnsi="Times New Roman" w:hint="eastAsia"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  <w:vertAlign w:val="superscript"/>
        </w:rPr>
        <w:t>13</w:t>
      </w:r>
      <w:r>
        <w:rPr>
          <w:rFonts w:ascii="Times New Roman" w:hAnsi="Times New Roman"/>
          <w:b/>
          <w:bCs/>
          <w:szCs w:val="24"/>
        </w:rPr>
        <w:t>C NMR</w:t>
      </w:r>
      <w:r>
        <w:rPr>
          <w:rFonts w:ascii="Times New Roman" w:hAnsi="Times New Roman"/>
          <w:szCs w:val="24"/>
        </w:rPr>
        <w:t xml:space="preserve"> (101 MHz, </w:t>
      </w:r>
      <w:proofErr w:type="spellStart"/>
      <w:r>
        <w:rPr>
          <w:rFonts w:ascii="Times New Roman" w:hAnsi="Times New Roman"/>
          <w:szCs w:val="24"/>
        </w:rPr>
        <w:t>MeOD</w:t>
      </w:r>
      <w:proofErr w:type="spellEnd"/>
      <w:r>
        <w:rPr>
          <w:rFonts w:ascii="Times New Roman" w:hAnsi="Times New Roman"/>
          <w:szCs w:val="24"/>
        </w:rPr>
        <w:t>) δ 177.43, 176.52, 176.00, 174.55, 173.86, 173.15, 173.09, 172.87, 171.89, 170.47, 156.60, 138.40, 133.75, 130.69, 130.40, 129.45, 127.70, 116.18, 64.21, 60.84, 57.23, 55.69, 55.64, 55.52, 54.32, 52.69, 49.68, 49.46, 49.25, 49.25, 49.04, 48.83, 48.81, 48.61, 48.40, 40.23, 38.43, 37.82, 36.62, 35.76, 35.51, 34.59, 32.62, 31.80, 31.59, 31.56, 30.22, 29.98, 29.20, 27.72, 26.21, 26.17, 26.06, 25.95, 25.90, 25.11, 23.80, 22.17, 20.39, 19.90, 19.49, 18.13, 16.50, 11.60.</w:t>
      </w:r>
    </w:p>
    <w:p w:rsidR="00286280" w:rsidRDefault="007422FD">
      <w:pPr>
        <w:pStyle w:val="a6"/>
        <w:spacing w:beforeAutospacing="0" w:afterAutospacing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object w:dxaOrig="8299" w:dyaOrig="1899">
          <v:shape id="_x0000_i1030" type="#_x0000_t75" style="width:414.95pt;height:94.95pt" o:ole="">
            <v:imagedata r:id="rId21" o:title=""/>
            <o:lock v:ext="edit" aspectratio="f"/>
          </v:shape>
          <o:OLEObject Type="Embed" ProgID="ChemDraw.Document.6.0" ShapeID="_x0000_i1030" DrawAspect="Content" ObjectID="_1693143892" r:id="rId22"/>
        </w:object>
      </w:r>
    </w:p>
    <w:p w:rsidR="00286280" w:rsidRDefault="00286280">
      <w:pPr>
        <w:pStyle w:val="a6"/>
        <w:spacing w:beforeAutospacing="0" w:afterAutospacing="0" w:line="360" w:lineRule="auto"/>
      </w:pPr>
    </w:p>
    <w:p w:rsidR="00286280" w:rsidRDefault="007422FD">
      <w:pPr>
        <w:spacing w:line="360" w:lineRule="auto"/>
        <w:jc w:val="both"/>
        <w:rPr>
          <w:rFonts w:ascii="Times New Roman" w:hAnsi="Times New Roman" w:cs="Times New Roman"/>
          <w:b/>
          <w:bCs/>
          <w:lang w:val="en-US" w:eastAsia="zh-CN"/>
        </w:rPr>
      </w:pPr>
      <w:r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Table </w:t>
      </w:r>
      <w:r>
        <w:rPr>
          <w:rFonts w:ascii="Times New Roman" w:hAnsi="Times New Roman" w:cs="Times New Roman"/>
          <w:bCs/>
          <w:color w:val="000000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1. </w:t>
      </w:r>
      <w:r>
        <w:rPr>
          <w:rFonts w:ascii="Times New Roman" w:hAnsi="Times New Roman" w:cs="Times New Roman" w:hint="eastAsia"/>
          <w:bCs/>
          <w:color w:val="000000"/>
          <w:sz w:val="21"/>
          <w:szCs w:val="21"/>
          <w:vertAlign w:val="superscript"/>
          <w:lang w:val="en-US" w:eastAsia="zh-CN"/>
        </w:rPr>
        <w:t>1</w:t>
      </w:r>
      <w:r>
        <w:rPr>
          <w:rFonts w:ascii="Times New Roman" w:hAnsi="Times New Roman" w:cs="Times New Roman" w:hint="eastAsia"/>
          <w:bCs/>
          <w:color w:val="000000"/>
          <w:sz w:val="21"/>
          <w:szCs w:val="21"/>
          <w:lang w:val="en-US" w:eastAsia="zh-CN"/>
        </w:rPr>
        <w:t xml:space="preserve">H and </w:t>
      </w:r>
      <w:r>
        <w:rPr>
          <w:rFonts w:ascii="Times New Roman" w:hAnsi="Times New Roman" w:cs="Times New Roman" w:hint="eastAsia"/>
          <w:bCs/>
          <w:color w:val="000000"/>
          <w:sz w:val="21"/>
          <w:szCs w:val="21"/>
          <w:vertAlign w:val="superscript"/>
          <w:lang w:val="en-US" w:eastAsia="zh-CN"/>
        </w:rPr>
        <w:t>13</w:t>
      </w:r>
      <w:r>
        <w:rPr>
          <w:rFonts w:ascii="Times New Roman" w:hAnsi="Times New Roman" w:cs="Times New Roman" w:hint="eastAsia"/>
          <w:bCs/>
          <w:color w:val="000000"/>
          <w:sz w:val="21"/>
          <w:szCs w:val="21"/>
          <w:lang w:val="en-US" w:eastAsia="zh-CN"/>
        </w:rPr>
        <w:t xml:space="preserve">C NMR Spectroscopic Data of Naturally Occurring and Synthetic </w:t>
      </w:r>
      <w:proofErr w:type="spellStart"/>
      <w:r>
        <w:rPr>
          <w:rFonts w:ascii="Times New Roman" w:hAnsi="Times New Roman" w:cs="Times New Roman" w:hint="eastAsia"/>
          <w:bCs/>
          <w:color w:val="000000"/>
          <w:sz w:val="21"/>
          <w:szCs w:val="21"/>
          <w:lang w:val="en-US" w:eastAsia="zh-CN"/>
        </w:rPr>
        <w:t>Hoshinoamides</w:t>
      </w:r>
      <w:proofErr w:type="spellEnd"/>
      <w:r>
        <w:rPr>
          <w:rFonts w:ascii="Times New Roman" w:hAnsi="Times New Roman" w:cs="Times New Roman" w:hint="eastAsia"/>
          <w:bCs/>
          <w:color w:val="000000"/>
          <w:sz w:val="21"/>
          <w:szCs w:val="21"/>
          <w:lang w:val="en-US" w:eastAsia="zh-CN"/>
        </w:rPr>
        <w:t xml:space="preserve"> A</w:t>
      </w:r>
    </w:p>
    <w:tbl>
      <w:tblPr>
        <w:tblW w:w="9120" w:type="dxa"/>
        <w:tblInd w:w="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2082"/>
        <w:gridCol w:w="2058"/>
        <w:gridCol w:w="2040"/>
        <w:gridCol w:w="2062"/>
      </w:tblGrid>
      <w:tr w:rsidR="00286280">
        <w:trPr>
          <w:trHeight w:hRule="exact" w:val="397"/>
        </w:trPr>
        <w:tc>
          <w:tcPr>
            <w:tcW w:w="87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Postition</w:t>
            </w:r>
            <w:proofErr w:type="spellEnd"/>
          </w:p>
        </w:tc>
        <w:tc>
          <w:tcPr>
            <w:tcW w:w="4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natural product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synthetic product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δH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(CD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zh-CN"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OD, 400 MHz)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δC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(CD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zh-CN"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OD, 100 MHz)</w:t>
            </w:r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δH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(CD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zh-CN"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OD, 400 MHz)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δC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 xml:space="preserve"> (CD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zh-CN" w:bidi="ar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OD, 100 MHz)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3.7</w:t>
            </w:r>
          </w:p>
        </w:tc>
        <w:tc>
          <w:tcPr>
            <w:tcW w:w="205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52.7</w:t>
            </w:r>
          </w:p>
        </w:tc>
        <w:tc>
          <w:tcPr>
            <w:tcW w:w="204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3.69</w:t>
            </w:r>
          </w:p>
        </w:tc>
        <w:tc>
          <w:tcPr>
            <w:tcW w:w="206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52.7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173.8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4.38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60.8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4.38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60.8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2.24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1.97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1.96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48.2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3.50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3.34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3.35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170.5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170.5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5.74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5.74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9a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3.17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3.16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9b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2.89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138.4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138.4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7.24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130.7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7.24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130.7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7.25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129.4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7.25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129.5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7.16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127.7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7.16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127.7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3.09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3.08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173.14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173.15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4.57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4.57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1.76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1.77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0.65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18.1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0.64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18.1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19.9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0.59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19.9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173.06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173.09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54.3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4.30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54.3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2.02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2.01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24b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1.93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1.93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29.9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30.0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177.4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177.4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171.9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171.9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4.61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64.1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4.61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64.2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2.28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27.7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2.27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27.7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0.98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20.3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0.98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20.4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19.5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3.09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3.08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32.6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174.5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174.6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4.78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4.78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38.4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1.83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38.4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36a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1.46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25.1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1.46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25.1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36b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1.07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1.07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0.93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16.5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172.9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172.9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5.52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5.52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55.7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41a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1.75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37.8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1.75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37.8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lastRenderedPageBreak/>
              <w:t>41b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1.59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1.59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26.7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1.40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23.8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0.94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23.8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22.1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0.89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22.2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2.97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31.8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2.96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31.8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46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176.5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176.5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47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2.43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2.42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34.6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48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1.64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25.9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1.63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25.9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49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1.39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27.7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1.39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1.53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1.52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30.2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3.17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3.16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40.2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52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176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53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2.16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36.6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2.17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36.6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54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1.86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29.2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1.86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29.2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2.52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35.5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2.52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35.5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56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133.7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133.8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57/61</w:t>
            </w:r>
          </w:p>
        </w:tc>
        <w:tc>
          <w:tcPr>
            <w:tcW w:w="208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6.99</w:t>
            </w:r>
          </w:p>
        </w:tc>
        <w:tc>
          <w:tcPr>
            <w:tcW w:w="205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130.4</w:t>
            </w:r>
          </w:p>
        </w:tc>
        <w:tc>
          <w:tcPr>
            <w:tcW w:w="204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6.99</w:t>
            </w:r>
          </w:p>
        </w:tc>
        <w:tc>
          <w:tcPr>
            <w:tcW w:w="206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130.4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58/60</w:t>
            </w:r>
          </w:p>
        </w:tc>
        <w:tc>
          <w:tcPr>
            <w:tcW w:w="208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6.7</w:t>
            </w:r>
          </w:p>
        </w:tc>
        <w:tc>
          <w:tcPr>
            <w:tcW w:w="2058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116.1</w:t>
            </w:r>
          </w:p>
        </w:tc>
        <w:tc>
          <w:tcPr>
            <w:tcW w:w="2040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6.69</w:t>
            </w:r>
          </w:p>
        </w:tc>
        <w:tc>
          <w:tcPr>
            <w:tcW w:w="2062" w:type="dxa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116.2</w:t>
            </w:r>
          </w:p>
        </w:tc>
      </w:tr>
      <w:tr w:rsidR="00286280">
        <w:trPr>
          <w:trHeight w:hRule="exact" w:val="397"/>
        </w:trPr>
        <w:tc>
          <w:tcPr>
            <w:tcW w:w="87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59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156.6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286280">
            <w:pPr>
              <w:spacing w:beforeAutospacing="1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286280" w:rsidRDefault="007422FD">
            <w:pPr>
              <w:spacing w:beforeAutospacing="1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en-US" w:eastAsia="zh-CN" w:bidi="ar"/>
              </w:rPr>
              <w:t>156.6</w:t>
            </w:r>
          </w:p>
        </w:tc>
      </w:tr>
    </w:tbl>
    <w:p w:rsidR="00286280" w:rsidRDefault="007422F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286280" w:rsidRDefault="007422FD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zh-CN"/>
        </w:rPr>
        <w:lastRenderedPageBreak/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. Reference</w:t>
      </w:r>
    </w:p>
    <w:p w:rsidR="00286280" w:rsidRPr="007350AA" w:rsidRDefault="007422FD">
      <w:pPr>
        <w:spacing w:after="0" w:line="360" w:lineRule="auto"/>
        <w:ind w:left="480" w:hangingChars="200" w:hanging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1  A. M.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Giltrap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L. J.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Dowman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G.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Nagalingam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J. L. Ochoa, R. G.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Linington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W.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J.Britton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R. J. Payne, 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Org. Lett.,</w:t>
      </w:r>
      <w:r w:rsidRPr="007350A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 xml:space="preserve"> 2016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18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, 2788-2791.</w:t>
      </w:r>
    </w:p>
    <w:p w:rsidR="00286280" w:rsidRPr="007350AA" w:rsidRDefault="007422FD">
      <w:pPr>
        <w:spacing w:after="0" w:line="360" w:lineRule="auto"/>
        <w:ind w:left="480" w:hangingChars="200" w:hanging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2  C. Rodriguez, W.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Boręcka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J. H. Sattler, W.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Kroutil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l.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Lavandera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and V. </w:t>
      </w:r>
      <w:proofErr w:type="spellStart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Gotor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Org. </w:t>
      </w:r>
      <w:proofErr w:type="spellStart"/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Biomol</w:t>
      </w:r>
      <w:proofErr w:type="spellEnd"/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. Chem.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2014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12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673-681. </w:t>
      </w:r>
    </w:p>
    <w:p w:rsidR="00286280" w:rsidRPr="007350AA" w:rsidRDefault="007422FD" w:rsidP="00557F1D">
      <w:pPr>
        <w:pStyle w:val="RSCR02References"/>
        <w:numPr>
          <w:ilvl w:val="0"/>
          <w:numId w:val="0"/>
        </w:numPr>
        <w:spacing w:line="360" w:lineRule="auto"/>
        <w:ind w:left="503" w:hangingChars="200" w:hanging="503"/>
        <w:jc w:val="both"/>
        <w:rPr>
          <w:rFonts w:ascii="Times New Roman" w:hAnsi="Times New Roman"/>
          <w:sz w:val="22"/>
          <w:szCs w:val="22"/>
        </w:rPr>
      </w:pPr>
      <w:proofErr w:type="gramStart"/>
      <w:r w:rsidRPr="007350AA">
        <w:rPr>
          <w:rFonts w:ascii="Times New Roman" w:hAnsi="Times New Roman"/>
          <w:sz w:val="24"/>
          <w:szCs w:val="24"/>
          <w:lang w:val="en-US" w:eastAsia="zh-CN"/>
        </w:rPr>
        <w:t xml:space="preserve">3  </w:t>
      </w:r>
      <w:r w:rsidRPr="007350AA">
        <w:rPr>
          <w:rFonts w:ascii="Times New Roman" w:hAnsi="Times New Roman"/>
          <w:b/>
          <w:bCs/>
          <w:sz w:val="22"/>
          <w:szCs w:val="22"/>
        </w:rPr>
        <w:t>a</w:t>
      </w:r>
      <w:proofErr w:type="gramEnd"/>
      <w:r w:rsidRPr="007350AA">
        <w:rPr>
          <w:rFonts w:ascii="Times New Roman" w:hAnsi="Times New Roman"/>
          <w:b/>
          <w:bCs/>
          <w:sz w:val="22"/>
          <w:szCs w:val="22"/>
        </w:rPr>
        <w:t>)</w:t>
      </w:r>
      <w:r w:rsidRPr="007350AA">
        <w:rPr>
          <w:rFonts w:ascii="Times New Roman" w:hAnsi="Times New Roman"/>
          <w:sz w:val="22"/>
          <w:szCs w:val="22"/>
        </w:rPr>
        <w:t xml:space="preserve"> 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K. </w:t>
      </w:r>
      <w:proofErr w:type="spellStart"/>
      <w:r w:rsidRPr="007350AA">
        <w:rPr>
          <w:rFonts w:ascii="Times New Roman" w:hAnsi="Times New Roman"/>
          <w:sz w:val="22"/>
          <w:szCs w:val="22"/>
        </w:rPr>
        <w:t>Feichtinger</w:t>
      </w:r>
      <w:proofErr w:type="spellEnd"/>
      <w:r w:rsidRPr="007350AA">
        <w:rPr>
          <w:rFonts w:ascii="Times New Roman" w:hAnsi="Times New Roman"/>
          <w:sz w:val="22"/>
          <w:szCs w:val="22"/>
        </w:rPr>
        <w:t>,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 H. L.</w:t>
      </w:r>
      <w:r w:rsidRPr="007350AA">
        <w:rPr>
          <w:rFonts w:ascii="Times New Roman" w:hAnsi="Times New Roman"/>
          <w:sz w:val="22"/>
          <w:szCs w:val="22"/>
        </w:rPr>
        <w:t xml:space="preserve"> Sings,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 T. J.</w:t>
      </w:r>
      <w:r w:rsidRPr="007350AA">
        <w:rPr>
          <w:rFonts w:ascii="Times New Roman" w:hAnsi="Times New Roman"/>
          <w:sz w:val="22"/>
          <w:szCs w:val="22"/>
        </w:rPr>
        <w:t xml:space="preserve"> Baker, 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>K.</w:t>
      </w:r>
      <w:r w:rsidRPr="007350AA">
        <w:rPr>
          <w:rFonts w:ascii="Times New Roman" w:hAnsi="Times New Roman"/>
          <w:sz w:val="22"/>
          <w:szCs w:val="22"/>
        </w:rPr>
        <w:t xml:space="preserve"> Matthews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 and</w:t>
      </w:r>
      <w:r w:rsidRPr="007350AA">
        <w:rPr>
          <w:rFonts w:ascii="Times New Roman" w:hAnsi="Times New Roman"/>
          <w:sz w:val="22"/>
          <w:szCs w:val="22"/>
        </w:rPr>
        <w:t xml:space="preserve"> 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M. </w:t>
      </w:r>
      <w:r w:rsidRPr="007350AA">
        <w:rPr>
          <w:rFonts w:ascii="Times New Roman" w:hAnsi="Times New Roman"/>
          <w:sz w:val="22"/>
          <w:szCs w:val="22"/>
        </w:rPr>
        <w:t xml:space="preserve">Goodman, </w:t>
      </w:r>
      <w:r w:rsidRPr="007350AA">
        <w:rPr>
          <w:rFonts w:ascii="Times New Roman" w:hAnsi="Times New Roman"/>
          <w:i/>
          <w:sz w:val="22"/>
          <w:szCs w:val="22"/>
        </w:rPr>
        <w:t>J. Org. Chem.</w:t>
      </w:r>
      <w:r w:rsidRPr="007350AA">
        <w:rPr>
          <w:rFonts w:ascii="Times New Roman" w:hAnsi="Times New Roman"/>
          <w:i/>
          <w:sz w:val="22"/>
          <w:szCs w:val="22"/>
          <w:lang w:val="en-US" w:eastAsia="zh-CN"/>
        </w:rPr>
        <w:t>,</w:t>
      </w:r>
      <w:r w:rsidRPr="007350AA">
        <w:rPr>
          <w:rFonts w:ascii="Times New Roman" w:hAnsi="Times New Roman"/>
          <w:sz w:val="22"/>
          <w:szCs w:val="22"/>
        </w:rPr>
        <w:t xml:space="preserve"> </w:t>
      </w:r>
      <w:r w:rsidRPr="007350AA">
        <w:rPr>
          <w:rFonts w:ascii="Times New Roman" w:hAnsi="Times New Roman"/>
          <w:b/>
          <w:sz w:val="22"/>
          <w:szCs w:val="22"/>
        </w:rPr>
        <w:t>1998</w:t>
      </w:r>
      <w:r w:rsidRPr="007350AA">
        <w:rPr>
          <w:rFonts w:ascii="Times New Roman" w:hAnsi="Times New Roman"/>
          <w:sz w:val="22"/>
          <w:szCs w:val="22"/>
        </w:rPr>
        <w:t xml:space="preserve">, </w:t>
      </w:r>
      <w:r w:rsidRPr="007350AA">
        <w:rPr>
          <w:rFonts w:ascii="Times New Roman" w:hAnsi="Times New Roman"/>
          <w:i/>
          <w:sz w:val="22"/>
          <w:szCs w:val="22"/>
        </w:rPr>
        <w:t>63</w:t>
      </w:r>
      <w:r w:rsidRPr="007350AA">
        <w:rPr>
          <w:rFonts w:ascii="Times New Roman" w:hAnsi="Times New Roman"/>
          <w:sz w:val="22"/>
          <w:szCs w:val="22"/>
        </w:rPr>
        <w:t>, 8432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>-8439</w:t>
      </w:r>
      <w:r w:rsidRPr="007350AA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Pr="007350AA">
        <w:rPr>
          <w:rFonts w:ascii="Times New Roman" w:hAnsi="Times New Roman"/>
          <w:b/>
          <w:bCs/>
          <w:sz w:val="22"/>
          <w:szCs w:val="22"/>
          <w:lang w:eastAsia="zh-CN"/>
        </w:rPr>
        <w:t>b</w:t>
      </w:r>
      <w:r w:rsidRPr="007350AA">
        <w:rPr>
          <w:rFonts w:ascii="Times New Roman" w:hAnsi="Times New Roman"/>
          <w:b/>
          <w:bCs/>
          <w:sz w:val="22"/>
          <w:szCs w:val="22"/>
        </w:rPr>
        <w:t>)</w:t>
      </w:r>
      <w:r w:rsidRPr="007350AA">
        <w:rPr>
          <w:rFonts w:ascii="Times New Roman" w:hAnsi="Times New Roman"/>
          <w:sz w:val="22"/>
          <w:szCs w:val="22"/>
        </w:rPr>
        <w:t xml:space="preserve"> </w:t>
      </w:r>
      <w:r w:rsidRPr="007350AA">
        <w:rPr>
          <w:rFonts w:ascii="Times New Roman" w:hAnsi="Times New Roman"/>
          <w:sz w:val="22"/>
          <w:szCs w:val="22"/>
          <w:lang w:val="en-US" w:eastAsia="zh-CN"/>
        </w:rPr>
        <w:t xml:space="preserve">K. </w:t>
      </w:r>
      <w:proofErr w:type="spellStart"/>
      <w:r w:rsidRPr="007350AA">
        <w:rPr>
          <w:rStyle w:val="nlmstring-ref"/>
          <w:rFonts w:ascii="Times New Roman" w:hAnsi="Times New Roman"/>
          <w:sz w:val="22"/>
          <w:szCs w:val="22"/>
        </w:rPr>
        <w:t>Feichtinger</w:t>
      </w:r>
      <w:proofErr w:type="spellEnd"/>
      <w:r w:rsidRPr="007350AA">
        <w:rPr>
          <w:rStyle w:val="nlmstring-ref"/>
          <w:rFonts w:ascii="Times New Roman" w:hAnsi="Times New Roman"/>
          <w:sz w:val="22"/>
          <w:szCs w:val="22"/>
        </w:rPr>
        <w:t xml:space="preserve">, </w:t>
      </w:r>
      <w:r w:rsidRPr="007350AA">
        <w:rPr>
          <w:rStyle w:val="nlmstring-ref"/>
          <w:rFonts w:ascii="Times New Roman" w:hAnsi="Times New Roman"/>
          <w:sz w:val="22"/>
          <w:szCs w:val="22"/>
          <w:lang w:val="en-US" w:eastAsia="zh-CN"/>
        </w:rPr>
        <w:t xml:space="preserve">C. </w:t>
      </w:r>
      <w:r w:rsidRPr="007350AA">
        <w:rPr>
          <w:rStyle w:val="nlmstring-ref"/>
          <w:rFonts w:ascii="Times New Roman" w:hAnsi="Times New Roman"/>
          <w:sz w:val="22"/>
          <w:szCs w:val="22"/>
        </w:rPr>
        <w:t xml:space="preserve">Zapf; </w:t>
      </w:r>
      <w:r w:rsidRPr="007350AA">
        <w:rPr>
          <w:rStyle w:val="nlmstring-ref"/>
          <w:rFonts w:ascii="Times New Roman" w:hAnsi="Times New Roman"/>
          <w:sz w:val="22"/>
          <w:szCs w:val="22"/>
          <w:lang w:val="en-US" w:eastAsia="zh-CN"/>
        </w:rPr>
        <w:t xml:space="preserve">H. L. </w:t>
      </w:r>
      <w:r w:rsidRPr="007350AA">
        <w:rPr>
          <w:rStyle w:val="nlmstring-ref"/>
          <w:rFonts w:ascii="Times New Roman" w:hAnsi="Times New Roman"/>
          <w:sz w:val="22"/>
          <w:szCs w:val="22"/>
        </w:rPr>
        <w:t>Sings</w:t>
      </w:r>
      <w:r w:rsidRPr="007350AA">
        <w:rPr>
          <w:rStyle w:val="nlmstring-ref"/>
          <w:rFonts w:ascii="Times New Roman" w:hAnsi="Times New Roman"/>
          <w:sz w:val="22"/>
          <w:szCs w:val="22"/>
          <w:lang w:val="en-US" w:eastAsia="zh-CN"/>
        </w:rPr>
        <w:t xml:space="preserve"> and M. </w:t>
      </w:r>
      <w:r w:rsidRPr="007350AA">
        <w:rPr>
          <w:rStyle w:val="nlmstring-ref"/>
          <w:rFonts w:ascii="Times New Roman" w:hAnsi="Times New Roman"/>
          <w:sz w:val="22"/>
          <w:szCs w:val="22"/>
        </w:rPr>
        <w:t xml:space="preserve">Goodman, </w:t>
      </w:r>
      <w:r w:rsidRPr="007350AA">
        <w:rPr>
          <w:rStyle w:val="nlmstring-ref"/>
          <w:rFonts w:ascii="Times New Roman" w:hAnsi="Times New Roman"/>
          <w:i/>
          <w:iCs/>
          <w:sz w:val="22"/>
          <w:szCs w:val="22"/>
        </w:rPr>
        <w:t>J. Org. Chem</w:t>
      </w:r>
      <w:r w:rsidRPr="007350AA">
        <w:rPr>
          <w:rStyle w:val="nlmstring-ref"/>
          <w:rFonts w:ascii="Times New Roman" w:hAnsi="Times New Roman"/>
          <w:sz w:val="22"/>
          <w:szCs w:val="22"/>
        </w:rPr>
        <w:t xml:space="preserve">. </w:t>
      </w:r>
      <w:r w:rsidRPr="007350AA">
        <w:rPr>
          <w:rStyle w:val="nlmstring-ref"/>
          <w:rFonts w:ascii="Times New Roman" w:hAnsi="Times New Roman"/>
          <w:b/>
          <w:sz w:val="22"/>
          <w:szCs w:val="22"/>
        </w:rPr>
        <w:t>1998</w:t>
      </w:r>
      <w:r w:rsidRPr="007350AA">
        <w:rPr>
          <w:rStyle w:val="nlmstring-ref"/>
          <w:rFonts w:ascii="Times New Roman" w:hAnsi="Times New Roman"/>
          <w:sz w:val="22"/>
          <w:szCs w:val="22"/>
        </w:rPr>
        <w:t xml:space="preserve">, </w:t>
      </w:r>
      <w:r w:rsidRPr="007350AA">
        <w:rPr>
          <w:rStyle w:val="nlmstring-ref"/>
          <w:rFonts w:ascii="Times New Roman" w:hAnsi="Times New Roman"/>
          <w:i/>
          <w:iCs/>
          <w:sz w:val="22"/>
          <w:szCs w:val="22"/>
        </w:rPr>
        <w:t>63</w:t>
      </w:r>
      <w:r w:rsidRPr="007350AA">
        <w:rPr>
          <w:rStyle w:val="nlmstring-ref"/>
          <w:rFonts w:ascii="Times New Roman" w:hAnsi="Times New Roman"/>
          <w:sz w:val="22"/>
          <w:szCs w:val="22"/>
        </w:rPr>
        <w:t>, 3804−3805</w:t>
      </w:r>
      <w:r w:rsidRPr="007350AA">
        <w:rPr>
          <w:rFonts w:ascii="Times New Roman" w:hAnsi="Times New Roman"/>
          <w:sz w:val="22"/>
          <w:szCs w:val="22"/>
        </w:rPr>
        <w:t>.</w:t>
      </w:r>
      <w:proofErr w:type="gramEnd"/>
    </w:p>
    <w:p w:rsidR="00286280" w:rsidRPr="007350AA" w:rsidRDefault="007422FD">
      <w:pPr>
        <w:spacing w:after="0" w:line="360" w:lineRule="auto"/>
        <w:ind w:left="480" w:hangingChars="200" w:hanging="48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4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 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A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 Iwasaki, T.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Tadenuma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, S.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Sumimoto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, I.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Shiota</w:t>
      </w:r>
      <w:proofErr w:type="spellEnd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 xml:space="preserve">, T. Matsubara, Y. Saito-Nakano, T. Nozaki, T. Sato, K. </w:t>
      </w:r>
      <w:proofErr w:type="spellStart"/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Suenaga</w:t>
      </w:r>
      <w:proofErr w:type="spellEnd"/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 xml:space="preserve">J. 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Nat. </w:t>
      </w:r>
      <w:r w:rsidRPr="007350AA"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Prod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., </w:t>
      </w:r>
      <w:r w:rsidRPr="007350AA"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201</w:t>
      </w:r>
      <w:r w:rsidRPr="007350AA">
        <w:rPr>
          <w:rFonts w:ascii="Times New Roman" w:hAnsi="Times New Roman" w:cs="Times New Roman" w:hint="eastAsia"/>
          <w:b/>
          <w:bCs/>
          <w:sz w:val="24"/>
          <w:szCs w:val="24"/>
          <w:lang w:val="en-US" w:eastAsia="zh-CN"/>
        </w:rPr>
        <w:t>8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,</w:t>
      </w:r>
      <w:r w:rsidRPr="007350AA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 w:rsidRPr="007350AA">
        <w:rPr>
          <w:rFonts w:ascii="Times New Roman" w:hAnsi="Times New Roman" w:cs="Times New Roman" w:hint="eastAsia"/>
          <w:i/>
          <w:iCs/>
          <w:sz w:val="24"/>
          <w:szCs w:val="24"/>
          <w:lang w:val="en-US" w:eastAsia="zh-CN"/>
        </w:rPr>
        <w:t>81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7350AA">
        <w:rPr>
          <w:rFonts w:ascii="Times New Roman" w:hAnsi="Times New Roman" w:cs="Times New Roman" w:hint="eastAsia"/>
          <w:sz w:val="24"/>
          <w:szCs w:val="24"/>
          <w:lang w:val="en-US" w:eastAsia="zh-CN"/>
        </w:rPr>
        <w:t>2545</w:t>
      </w:r>
      <w:r w:rsidRPr="007350AA">
        <w:rPr>
          <w:rFonts w:ascii="Times New Roman" w:hAnsi="Times New Roman" w:cs="Times New Roman"/>
          <w:sz w:val="24"/>
          <w:szCs w:val="24"/>
          <w:lang w:val="en-US" w:eastAsia="zh-CN"/>
        </w:rPr>
        <w:t>.</w:t>
      </w: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7422F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lastRenderedPageBreak/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H-NMR and 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>13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>C-NMR Spectra</w:t>
      </w:r>
    </w:p>
    <w:p w:rsidR="00286280" w:rsidRDefault="00C8157B">
      <w:pPr>
        <w:spacing w:after="0" w:line="360" w:lineRule="auto"/>
        <w:contextualSpacing/>
        <w:jc w:val="both"/>
      </w:pPr>
      <w:r>
        <w:pict>
          <v:shape id="_x0000_s1033" type="#_x0000_t75" style="position:absolute;left:0;text-align:left;margin-left:29pt;margin-top:81.55pt;width:85pt;height:63.5pt;z-index:251680768;mso-width-relative:page;mso-height-relative:page">
            <v:imagedata r:id="rId23" o:title=""/>
            <o:lock v:ext="edit" aspectratio="f"/>
          </v:shape>
          <o:OLEObject Type="Embed" ProgID="ChemDraw.Document.6.0" ShapeID="_x0000_s1033" DrawAspect="Content" ObjectID="_1693143893" r:id="rId24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5420" cy="3672205"/>
            <wp:effectExtent l="0" t="0" r="5080" b="1079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contextualSpacing/>
        <w:jc w:val="both"/>
      </w:pPr>
    </w:p>
    <w:p w:rsidR="00286280" w:rsidRDefault="00C8157B">
      <w:pPr>
        <w:spacing w:after="0" w:line="360" w:lineRule="auto"/>
        <w:contextualSpacing/>
        <w:jc w:val="both"/>
      </w:pPr>
      <w:r>
        <w:pict>
          <v:shape id="_x0000_s1034" type="#_x0000_t75" style="position:absolute;left:0;text-align:left;margin-left:27pt;margin-top:90.75pt;width:85pt;height:63.5pt;z-index:251704320;mso-width-relative:page;mso-height-relative:page">
            <v:imagedata r:id="rId23" o:title=""/>
            <o:lock v:ext="edit" aspectratio="f"/>
          </v:shape>
          <o:OLEObject Type="Embed" ProgID="ChemDraw.Document.6.0" ShapeID="_x0000_s1034" DrawAspect="Content" ObjectID="_1693143894" r:id="rId26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5420" cy="3672205"/>
            <wp:effectExtent l="0" t="0" r="508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contextualSpacing/>
        <w:jc w:val="both"/>
      </w:pPr>
    </w:p>
    <w:p w:rsidR="00286280" w:rsidRDefault="00286280">
      <w:pPr>
        <w:spacing w:after="0" w:line="360" w:lineRule="auto"/>
        <w:contextualSpacing/>
        <w:jc w:val="both"/>
      </w:pPr>
    </w:p>
    <w:p w:rsidR="00286280" w:rsidRDefault="00C8157B">
      <w:pPr>
        <w:spacing w:after="0" w:line="360" w:lineRule="auto"/>
        <w:contextualSpacing/>
        <w:jc w:val="both"/>
      </w:pPr>
      <w:r>
        <w:lastRenderedPageBreak/>
        <w:pict>
          <v:shape id="_x0000_s1032" type="#_x0000_t75" style="position:absolute;left:0;text-align:left;margin-left:28.5pt;margin-top:138.75pt;width:65.5pt;height:51.5pt;z-index:251679744;mso-width-relative:page;mso-height-relative:page">
            <v:imagedata r:id="rId28" o:title=""/>
            <o:lock v:ext="edit" aspectratio="f"/>
          </v:shape>
          <o:OLEObject Type="Embed" ProgID="ChemDraw.Document.6.0" ShapeID="_x0000_s1032" DrawAspect="Content" ObjectID="_1693143895" r:id="rId29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7960" cy="3556635"/>
            <wp:effectExtent l="0" t="0" r="254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contextualSpacing/>
        <w:jc w:val="both"/>
      </w:pPr>
    </w:p>
    <w:p w:rsidR="00286280" w:rsidRDefault="00C8157B">
      <w:pPr>
        <w:spacing w:after="0" w:line="360" w:lineRule="auto"/>
        <w:contextualSpacing/>
        <w:jc w:val="both"/>
      </w:pPr>
      <w:r>
        <w:pict>
          <v:shape id="_x0000_s1031" type="#_x0000_t75" alt="" style="position:absolute;left:0;text-align:left;margin-left:2pt;margin-top:61.95pt;width:65.5pt;height:51.5pt;z-index:251668480;mso-width-relative:page;mso-height-relative:page">
            <v:imagedata r:id="rId28" o:title=""/>
            <o:lock v:ext="edit" aspectratio="f"/>
          </v:shape>
          <o:OLEObject Type="Embed" ProgID="ChemDraw.Document.6.0" ShapeID="_x0000_s1031" DrawAspect="Content" ObjectID="_1693143896" r:id="rId31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7960" cy="3556635"/>
            <wp:effectExtent l="0" t="0" r="2540" b="1206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contextualSpacing/>
        <w:jc w:val="both"/>
      </w:pPr>
    </w:p>
    <w:p w:rsidR="00286280" w:rsidRDefault="00286280">
      <w:pPr>
        <w:spacing w:after="0" w:line="360" w:lineRule="auto"/>
        <w:contextualSpacing/>
        <w:jc w:val="both"/>
      </w:pPr>
    </w:p>
    <w:p w:rsidR="00286280" w:rsidRDefault="00286280">
      <w:pPr>
        <w:spacing w:after="0" w:line="360" w:lineRule="auto"/>
        <w:contextualSpacing/>
        <w:jc w:val="both"/>
      </w:pPr>
    </w:p>
    <w:p w:rsidR="00286280" w:rsidRDefault="00286280">
      <w:pPr>
        <w:spacing w:after="0" w:line="360" w:lineRule="auto"/>
        <w:contextualSpacing/>
        <w:jc w:val="both"/>
      </w:pPr>
    </w:p>
    <w:p w:rsidR="00286280" w:rsidRDefault="00C8157B">
      <w:p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pict>
          <v:shape id="_x0000_s1030" type="#_x0000_t75" style="position:absolute;left:0;text-align:left;margin-left:-6.1pt;margin-top:111.15pt;width:131pt;height:34.5pt;z-index:251667456;mso-width-relative:page;mso-height-relative:page">
            <v:imagedata r:id="rId33" o:title=""/>
            <o:lock v:ext="edit" aspectratio="f"/>
          </v:shape>
          <o:OLEObject Type="Embed" ProgID="ChemDraw.Document.6.0" ShapeID="_x0000_s1030" DrawAspect="Content" ObjectID="_1693143897" r:id="rId34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7960" cy="3556635"/>
            <wp:effectExtent l="0" t="0" r="2540" b="12065"/>
            <wp:docPr id="1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86280" w:rsidRDefault="00C8157B">
      <w:pPr>
        <w:spacing w:after="0"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029" type="#_x0000_t75" style="position:absolute;left:0;text-align:left;margin-left:-3.15pt;margin-top:103.7pt;width:131pt;height:34.5pt;z-index:251662336;mso-width-relative:page;mso-height-relative:page">
            <v:imagedata r:id="rId33" o:title=""/>
            <o:lock v:ext="edit" aspectratio="f"/>
          </v:shape>
          <o:OLEObject Type="Embed" ProgID="ChemDraw.Document.6.0" ShapeID="_x0000_s1029" DrawAspect="Content" ObjectID="_1693143898" r:id="rId36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267960" cy="3556635"/>
            <wp:effectExtent l="0" t="0" r="2540" b="12065"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286280">
      <w:pPr>
        <w:spacing w:after="0" w:line="360" w:lineRule="auto"/>
        <w:ind w:firstLineChars="100" w:firstLine="240"/>
        <w:contextualSpacing/>
        <w:rPr>
          <w:rFonts w:ascii="Times New Roman" w:hAnsi="Times New Roman" w:cs="Times New Roman"/>
          <w:sz w:val="24"/>
          <w:szCs w:val="24"/>
        </w:rPr>
      </w:pPr>
    </w:p>
    <w:p w:rsidR="00286280" w:rsidRDefault="0028628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</w:p>
    <w:p w:rsidR="008F084C" w:rsidRDefault="00C8157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pict>
          <v:shape id="_x0000_s1044" type="#_x0000_t75" style="position:absolute;margin-left:12pt;margin-top:71.3pt;width:87.25pt;height:71.2pt;z-index:251706368;mso-position-horizontal-relative:text;mso-position-vertical-relative:text">
            <v:imagedata r:id="rId38" o:title=""/>
          </v:shape>
          <o:OLEObject Type="Embed" ProgID="Unknown" ShapeID="_x0000_s1044" DrawAspect="Content" ObjectID="_1693143899" r:id="rId39"/>
        </w:pict>
      </w:r>
      <w:r w:rsidR="008F084C">
        <w:rPr>
          <w:noProof/>
          <w:lang w:val="en-US" w:eastAsia="zh-CN"/>
        </w:rPr>
        <w:drawing>
          <wp:inline distT="0" distB="0" distL="0" distR="0" wp14:anchorId="227F5EC6" wp14:editId="0B638AF4">
            <wp:extent cx="5274310" cy="3671872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D43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noProof/>
          <w:lang w:val="en-US" w:eastAsia="zh-CN"/>
        </w:rPr>
        <w:pict>
          <v:shape id="_x0000_s1046" type="#_x0000_t75" style="position:absolute;left:0;text-align:left;margin-left:12pt;margin-top:70.4pt;width:87.25pt;height:71.2pt;z-index:251707392;mso-position-horizontal-relative:text;mso-position-vertical-relative:text">
            <v:imagedata r:id="rId38" o:title=""/>
          </v:shape>
          <o:OLEObject Type="Embed" ProgID="Unknown" ShapeID="_x0000_s1046" DrawAspect="Content" ObjectID="_1693143900" r:id="rId41"/>
        </w:pict>
      </w:r>
      <w:r w:rsidR="00E53D43">
        <w:rPr>
          <w:noProof/>
          <w:lang w:val="en-US" w:eastAsia="zh-CN"/>
        </w:rPr>
        <w:drawing>
          <wp:inline distT="0" distB="0" distL="0" distR="0" wp14:anchorId="250C0BD0" wp14:editId="5A2DE06F">
            <wp:extent cx="5274310" cy="3617542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D43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noProof/>
          <w:lang w:val="en-US" w:eastAsia="zh-CN"/>
        </w:rPr>
        <w:lastRenderedPageBreak/>
        <w:pict>
          <v:shape id="_x0000_s1048" type="#_x0000_t75" style="position:absolute;left:0;text-align:left;margin-left:9pt;margin-top:81.15pt;width:103.5pt;height:73.45pt;z-index:251710464;mso-position-horizontal-relative:text;mso-position-vertical-relative:text">
            <v:imagedata r:id="rId43" o:title=""/>
          </v:shape>
          <o:OLEObject Type="Embed" ProgID="Unknown" ShapeID="_x0000_s1048" DrawAspect="Content" ObjectID="_1693143901" r:id="rId44"/>
        </w:pict>
      </w:r>
      <w:r w:rsidR="009F382E">
        <w:rPr>
          <w:noProof/>
          <w:lang w:val="en-US" w:eastAsia="zh-CN"/>
        </w:rPr>
        <w:drawing>
          <wp:inline distT="0" distB="0" distL="0" distR="0" wp14:anchorId="2F211EF7" wp14:editId="36B3868D">
            <wp:extent cx="5274310" cy="370117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D43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noProof/>
        </w:rPr>
        <w:pict>
          <v:shape id="_x0000_s1047" type="#_x0000_t75" style="position:absolute;left:0;text-align:left;margin-left:21pt;margin-top:90.75pt;width:97.5pt;height:69.2pt;z-index:251709440;mso-position-horizontal-relative:text;mso-position-vertical-relative:text">
            <v:imagedata r:id="rId43" o:title=""/>
          </v:shape>
          <o:OLEObject Type="Embed" ProgID="Unknown" ShapeID="_x0000_s1047" DrawAspect="Content" ObjectID="_1693143902" r:id="rId46"/>
        </w:pict>
      </w:r>
      <w:r w:rsidR="009F382E">
        <w:rPr>
          <w:noProof/>
          <w:lang w:val="en-US" w:eastAsia="zh-CN"/>
        </w:rPr>
        <w:drawing>
          <wp:inline distT="0" distB="0" distL="0" distR="0" wp14:anchorId="42BDB82A" wp14:editId="034EF469">
            <wp:extent cx="5274310" cy="3685912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D43" w:rsidRDefault="00E53D4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9F382E" w:rsidRDefault="009F382E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B97763" w:rsidRDefault="00B9776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B97763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noProof/>
          <w:lang w:val="en-US" w:eastAsia="zh-CN"/>
        </w:rPr>
        <w:lastRenderedPageBreak/>
        <w:pict>
          <v:shape id="_x0000_s1056" type="#_x0000_t75" style="position:absolute;left:0;text-align:left;margin-left:35.25pt;margin-top:114.8pt;width:88.5pt;height:64.8pt;z-index:251713536;mso-position-horizontal-relative:text;mso-position-vertical-relative:text">
            <v:imagedata r:id="rId48" o:title=""/>
          </v:shape>
          <o:OLEObject Type="Embed" ProgID="Unknown" ShapeID="_x0000_s1056" DrawAspect="Content" ObjectID="_1693143903" r:id="rId49"/>
        </w:pict>
      </w:r>
      <w:r w:rsidR="00B3714A">
        <w:rPr>
          <w:noProof/>
          <w:lang w:val="en-US" w:eastAsia="zh-CN"/>
        </w:rPr>
        <w:drawing>
          <wp:inline distT="0" distB="0" distL="0" distR="0" wp14:anchorId="70D8F1CF" wp14:editId="3F8ABE7A">
            <wp:extent cx="5274310" cy="3677366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763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noProof/>
        </w:rPr>
        <w:pict>
          <v:shape id="_x0000_s1055" type="#_x0000_t75" style="position:absolute;left:0;text-align:left;margin-left:41.25pt;margin-top:100.4pt;width:88.05pt;height:64.45pt;z-index:251712512;mso-position-horizontal-relative:text;mso-position-vertical-relative:text">
            <v:imagedata r:id="rId48" o:title=""/>
          </v:shape>
          <o:OLEObject Type="Embed" ProgID="Unknown" ShapeID="_x0000_s1055" DrawAspect="Content" ObjectID="_1693143904" r:id="rId51"/>
        </w:pict>
      </w:r>
      <w:r w:rsidR="005D63FE">
        <w:rPr>
          <w:noProof/>
          <w:lang w:val="en-US" w:eastAsia="zh-CN"/>
        </w:rPr>
        <w:drawing>
          <wp:inline distT="0" distB="0" distL="0" distR="0" wp14:anchorId="47703D94" wp14:editId="37F73660">
            <wp:extent cx="5274310" cy="3710331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14A" w:rsidRDefault="00B3714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B3714A" w:rsidRDefault="00B3714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B3714A" w:rsidRDefault="00B3714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zh-CN"/>
        </w:rPr>
        <w:lastRenderedPageBreak/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t xml:space="preserve">H-NMR spectra, high resolution mass spectra, and analytical HPLC spectra of </w:t>
      </w:r>
      <w:proofErr w:type="spellStart"/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ja-JP"/>
        </w:rPr>
        <w:t>Hoshinoamides</w:t>
      </w:r>
      <w:proofErr w:type="spellEnd"/>
      <w:r>
        <w:rPr>
          <w:rFonts w:ascii="Times New Roman" w:hAnsi="Times New Roman" w:cs="Times New Roman" w:hint="eastAsia"/>
          <w:b/>
          <w:bCs/>
          <w:sz w:val="28"/>
          <w:szCs w:val="28"/>
          <w:lang w:val="en-US" w:eastAsia="ja-JP"/>
        </w:rPr>
        <w:t xml:space="preserve"> A</w:t>
      </w:r>
    </w:p>
    <w:p w:rsidR="00286280" w:rsidRDefault="00C8157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pict>
          <v:shape id="_x0000_s1028" type="#_x0000_t75" style="position:absolute;left:0;text-align:left;margin-left:4pt;margin-top:68.45pt;width:289.7pt;height:62.1pt;z-index:251661312;mso-width-relative:page;mso-height-relative:page">
            <v:imagedata r:id="rId53" o:title=""/>
          </v:shape>
          <o:OLEObject Type="Embed" ProgID="ChemDraw.Document.6.0" ShapeID="_x0000_s1028" DrawAspect="Content" ObjectID="_1693143905" r:id="rId54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591810" cy="3775075"/>
            <wp:effectExtent l="0" t="0" r="8890" b="9525"/>
            <wp:docPr id="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91810" cy="377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C8157B">
      <w:pPr>
        <w:spacing w:after="0" w:line="360" w:lineRule="auto"/>
        <w:ind w:firstLineChars="100" w:firstLine="281"/>
        <w:contextualSpacing/>
        <w:jc w:val="center"/>
        <w:rPr>
          <w:rFonts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zh-CN"/>
        </w:rPr>
        <w:pict>
          <v:shape id="_x0000_s1027" type="#_x0000_t75" style="position:absolute;left:0;text-align:left;margin-left:-20.5pt;margin-top:43.45pt;width:289.7pt;height:62.1pt;z-index:251659264;mso-width-relative:page;mso-height-relative:page">
            <v:imagedata r:id="rId53" o:title=""/>
          </v:shape>
          <o:OLEObject Type="Embed" ProgID="ChemDraw.Document.6.0" ShapeID="_x0000_s1027" DrawAspect="Content" ObjectID="_1693143906" r:id="rId56"/>
        </w:pict>
      </w:r>
      <w:r w:rsidR="007422FD">
        <w:rPr>
          <w:noProof/>
          <w:lang w:val="en-US" w:eastAsia="zh-CN"/>
        </w:rPr>
        <w:drawing>
          <wp:inline distT="0" distB="0" distL="114300" distR="114300">
            <wp:extent cx="5747385" cy="3880485"/>
            <wp:effectExtent l="0" t="0" r="5715" b="5715"/>
            <wp:docPr id="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47385" cy="388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7422F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zh-CN"/>
        </w:rPr>
        <w:lastRenderedPageBreak/>
        <w:drawing>
          <wp:inline distT="0" distB="0" distL="114300" distR="114300">
            <wp:extent cx="5262245" cy="6809105"/>
            <wp:effectExtent l="0" t="0" r="8255" b="10795"/>
            <wp:docPr id="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6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80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80" w:rsidRDefault="007422F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 xml:space="preserve">Figure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 w:hint="eastAsia"/>
          <w:b/>
          <w:bCs/>
          <w:color w:val="FF0000"/>
          <w:sz w:val="24"/>
          <w:szCs w:val="24"/>
          <w:lang w:val="en-US" w:eastAsia="zh-CN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High Resolution Mass spectra of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>Hoshinoamides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en-US" w:eastAsia="ja-JP"/>
        </w:rPr>
        <w:t xml:space="preserve"> A</w:t>
      </w:r>
    </w:p>
    <w:p w:rsidR="00286280" w:rsidRDefault="00286280">
      <w:pPr>
        <w:spacing w:after="0" w:line="360" w:lineRule="auto"/>
        <w:ind w:firstLineChars="100" w:firstLine="240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286280" w:rsidRDefault="00286280">
      <w:pPr>
        <w:spacing w:after="0" w:line="360" w:lineRule="auto"/>
        <w:ind w:firstLineChars="100" w:firstLine="240"/>
        <w:contextualSpacing/>
        <w:jc w:val="center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p w:rsidR="00286280" w:rsidRDefault="00286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 w:eastAsia="zh-CN"/>
        </w:rPr>
      </w:pPr>
    </w:p>
    <w:sectPr w:rsidR="00286280">
      <w:footerReference w:type="default" r:id="rId5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57B" w:rsidRDefault="00C8157B">
      <w:pPr>
        <w:spacing w:after="0" w:line="240" w:lineRule="auto"/>
      </w:pPr>
      <w:r>
        <w:separator/>
      </w:r>
    </w:p>
  </w:endnote>
  <w:endnote w:type="continuationSeparator" w:id="0">
    <w:p w:rsidR="00C8157B" w:rsidRDefault="00C8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no Pro">
    <w:altName w:val="Cambria"/>
    <w:charset w:val="00"/>
    <w:family w:val="roman"/>
    <w:pitch w:val="default"/>
  </w:font>
  <w:font w:name="AdvOT8608a8d1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763" w:rsidRDefault="00B97763">
    <w:pPr>
      <w:pStyle w:val="a4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97763" w:rsidRDefault="00B97763">
                          <w:pPr>
                            <w:pStyle w:val="a4"/>
                            <w:rPr>
                              <w:rFonts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 w:rsidR="00A85EB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21"/>
                              <w:szCs w:val="21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7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IXz9c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B97763" w:rsidRDefault="00B97763">
                    <w:pPr>
                      <w:pStyle w:val="a4"/>
                      <w:rPr>
                        <w:rFonts w:ascii="Times New Roman" w:hAnsi="Times New Roman" w:cs="Times New Roman"/>
                        <w:b/>
                        <w:bCs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 w:rsidR="00A85EB8"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21"/>
                        <w:szCs w:val="21"/>
                        <w:lang w:eastAsia="zh-CN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57B" w:rsidRDefault="00C8157B">
      <w:pPr>
        <w:spacing w:after="0" w:line="240" w:lineRule="auto"/>
      </w:pPr>
      <w:r>
        <w:separator/>
      </w:r>
    </w:p>
  </w:footnote>
  <w:footnote w:type="continuationSeparator" w:id="0">
    <w:p w:rsidR="00C8157B" w:rsidRDefault="00C81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4FAD8"/>
    <w:multiLevelType w:val="singleLevel"/>
    <w:tmpl w:val="2634FAD8"/>
    <w:lvl w:ilvl="0">
      <w:start w:val="4"/>
      <w:numFmt w:val="decimal"/>
      <w:suff w:val="space"/>
      <w:lvlText w:val="%1."/>
      <w:lvlJc w:val="left"/>
    </w:lvl>
  </w:abstractNum>
  <w:abstractNum w:abstractNumId="1">
    <w:nsid w:val="3CC4793E"/>
    <w:multiLevelType w:val="multilevel"/>
    <w:tmpl w:val="3CC4793E"/>
    <w:lvl w:ilvl="0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286E9"/>
    <w:multiLevelType w:val="singleLevel"/>
    <w:tmpl w:val="50A286E9"/>
    <w:lvl w:ilvl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36427"/>
    <w:rsid w:val="00006B70"/>
    <w:rsid w:val="00026BEE"/>
    <w:rsid w:val="00034095"/>
    <w:rsid w:val="000761DA"/>
    <w:rsid w:val="000A2B33"/>
    <w:rsid w:val="000C456F"/>
    <w:rsid w:val="000D1B55"/>
    <w:rsid w:val="000D35D7"/>
    <w:rsid w:val="000F6122"/>
    <w:rsid w:val="00180C6B"/>
    <w:rsid w:val="001A73FA"/>
    <w:rsid w:val="001D3F23"/>
    <w:rsid w:val="001D5493"/>
    <w:rsid w:val="001E32FF"/>
    <w:rsid w:val="002252E8"/>
    <w:rsid w:val="002537FB"/>
    <w:rsid w:val="00262989"/>
    <w:rsid w:val="00286280"/>
    <w:rsid w:val="002A540C"/>
    <w:rsid w:val="002D0C6D"/>
    <w:rsid w:val="002E284F"/>
    <w:rsid w:val="002E4DCC"/>
    <w:rsid w:val="00300757"/>
    <w:rsid w:val="003271BF"/>
    <w:rsid w:val="003654F4"/>
    <w:rsid w:val="003B55FB"/>
    <w:rsid w:val="003C2E30"/>
    <w:rsid w:val="003D0812"/>
    <w:rsid w:val="003E2617"/>
    <w:rsid w:val="00481AE7"/>
    <w:rsid w:val="00485A94"/>
    <w:rsid w:val="00557F1D"/>
    <w:rsid w:val="005A0C14"/>
    <w:rsid w:val="005C23E5"/>
    <w:rsid w:val="005D2B49"/>
    <w:rsid w:val="005D63FE"/>
    <w:rsid w:val="00666E9A"/>
    <w:rsid w:val="006E11A8"/>
    <w:rsid w:val="00700072"/>
    <w:rsid w:val="007350AA"/>
    <w:rsid w:val="00740D48"/>
    <w:rsid w:val="007422FD"/>
    <w:rsid w:val="00745980"/>
    <w:rsid w:val="00776C14"/>
    <w:rsid w:val="007B483D"/>
    <w:rsid w:val="0081236E"/>
    <w:rsid w:val="008143E3"/>
    <w:rsid w:val="008568B5"/>
    <w:rsid w:val="008659EE"/>
    <w:rsid w:val="00866842"/>
    <w:rsid w:val="008923E7"/>
    <w:rsid w:val="008F084C"/>
    <w:rsid w:val="008F3D11"/>
    <w:rsid w:val="0094376F"/>
    <w:rsid w:val="00967088"/>
    <w:rsid w:val="00996625"/>
    <w:rsid w:val="009A16C9"/>
    <w:rsid w:val="009A2CE7"/>
    <w:rsid w:val="009B19B2"/>
    <w:rsid w:val="009B7B45"/>
    <w:rsid w:val="009D762D"/>
    <w:rsid w:val="009E0CC3"/>
    <w:rsid w:val="009F382E"/>
    <w:rsid w:val="00A1025D"/>
    <w:rsid w:val="00A43281"/>
    <w:rsid w:val="00A67D17"/>
    <w:rsid w:val="00A80BCA"/>
    <w:rsid w:val="00A85EB8"/>
    <w:rsid w:val="00AB5A21"/>
    <w:rsid w:val="00AF3074"/>
    <w:rsid w:val="00B237D9"/>
    <w:rsid w:val="00B23B6E"/>
    <w:rsid w:val="00B3714A"/>
    <w:rsid w:val="00B8274B"/>
    <w:rsid w:val="00B87CD3"/>
    <w:rsid w:val="00B97763"/>
    <w:rsid w:val="00BC41D0"/>
    <w:rsid w:val="00BD6D08"/>
    <w:rsid w:val="00BE76F6"/>
    <w:rsid w:val="00C2666B"/>
    <w:rsid w:val="00C57296"/>
    <w:rsid w:val="00C8157B"/>
    <w:rsid w:val="00C933EB"/>
    <w:rsid w:val="00CA5C07"/>
    <w:rsid w:val="00CE18FF"/>
    <w:rsid w:val="00D62A13"/>
    <w:rsid w:val="00D64A19"/>
    <w:rsid w:val="00D70C7C"/>
    <w:rsid w:val="00D843B0"/>
    <w:rsid w:val="00E0636A"/>
    <w:rsid w:val="00E23162"/>
    <w:rsid w:val="00E33DBE"/>
    <w:rsid w:val="00E4030A"/>
    <w:rsid w:val="00E42492"/>
    <w:rsid w:val="00E53D43"/>
    <w:rsid w:val="00E60D69"/>
    <w:rsid w:val="00E71495"/>
    <w:rsid w:val="00EB11AC"/>
    <w:rsid w:val="00EC4687"/>
    <w:rsid w:val="00F202B9"/>
    <w:rsid w:val="00F24782"/>
    <w:rsid w:val="00F43DDE"/>
    <w:rsid w:val="00F62416"/>
    <w:rsid w:val="00F736A1"/>
    <w:rsid w:val="00FD5183"/>
    <w:rsid w:val="00FF58A4"/>
    <w:rsid w:val="014B5AFC"/>
    <w:rsid w:val="01747461"/>
    <w:rsid w:val="01B36226"/>
    <w:rsid w:val="01CD4578"/>
    <w:rsid w:val="01E25821"/>
    <w:rsid w:val="021969CA"/>
    <w:rsid w:val="02624FCF"/>
    <w:rsid w:val="02797FB8"/>
    <w:rsid w:val="0314173B"/>
    <w:rsid w:val="03536E91"/>
    <w:rsid w:val="03725B72"/>
    <w:rsid w:val="03D23DDD"/>
    <w:rsid w:val="04406051"/>
    <w:rsid w:val="04F40C72"/>
    <w:rsid w:val="050000F1"/>
    <w:rsid w:val="05CE4932"/>
    <w:rsid w:val="05F3381C"/>
    <w:rsid w:val="060E3655"/>
    <w:rsid w:val="06AD51AE"/>
    <w:rsid w:val="0779642A"/>
    <w:rsid w:val="080C4B2E"/>
    <w:rsid w:val="08874441"/>
    <w:rsid w:val="08B84840"/>
    <w:rsid w:val="090E38E4"/>
    <w:rsid w:val="093C69D0"/>
    <w:rsid w:val="09CD3561"/>
    <w:rsid w:val="0AB867EE"/>
    <w:rsid w:val="0B050069"/>
    <w:rsid w:val="0B323AAA"/>
    <w:rsid w:val="0B606E23"/>
    <w:rsid w:val="0BB0219F"/>
    <w:rsid w:val="0BBA1A3B"/>
    <w:rsid w:val="0CB97B87"/>
    <w:rsid w:val="0DD406B8"/>
    <w:rsid w:val="0DD6745A"/>
    <w:rsid w:val="0DDF38EA"/>
    <w:rsid w:val="0E595BC1"/>
    <w:rsid w:val="0E625FC6"/>
    <w:rsid w:val="0E8E6599"/>
    <w:rsid w:val="0F8B139D"/>
    <w:rsid w:val="0FF7310D"/>
    <w:rsid w:val="10E55306"/>
    <w:rsid w:val="10FE4A5A"/>
    <w:rsid w:val="11062F3E"/>
    <w:rsid w:val="111E38B1"/>
    <w:rsid w:val="11281980"/>
    <w:rsid w:val="12372640"/>
    <w:rsid w:val="12D7772F"/>
    <w:rsid w:val="130F1459"/>
    <w:rsid w:val="132148BB"/>
    <w:rsid w:val="137E4E14"/>
    <w:rsid w:val="13A568BD"/>
    <w:rsid w:val="13D61CF7"/>
    <w:rsid w:val="145E5666"/>
    <w:rsid w:val="147C2F56"/>
    <w:rsid w:val="16BF1221"/>
    <w:rsid w:val="177E37B9"/>
    <w:rsid w:val="17B30DD1"/>
    <w:rsid w:val="17D445D9"/>
    <w:rsid w:val="180F18BB"/>
    <w:rsid w:val="187E50B9"/>
    <w:rsid w:val="188D455D"/>
    <w:rsid w:val="18CA70E5"/>
    <w:rsid w:val="18D1373F"/>
    <w:rsid w:val="18D55982"/>
    <w:rsid w:val="193F282A"/>
    <w:rsid w:val="19472D3F"/>
    <w:rsid w:val="199B3733"/>
    <w:rsid w:val="19A80DDB"/>
    <w:rsid w:val="19B24618"/>
    <w:rsid w:val="19BA1EE3"/>
    <w:rsid w:val="19FF6252"/>
    <w:rsid w:val="1A3655CF"/>
    <w:rsid w:val="1AC16873"/>
    <w:rsid w:val="1AE421C3"/>
    <w:rsid w:val="1B3136F3"/>
    <w:rsid w:val="1B5B511A"/>
    <w:rsid w:val="1BFF5BC5"/>
    <w:rsid w:val="1C023508"/>
    <w:rsid w:val="1C0640A3"/>
    <w:rsid w:val="1C0F5372"/>
    <w:rsid w:val="1C3A7BA4"/>
    <w:rsid w:val="1C3C39E1"/>
    <w:rsid w:val="1CF963D9"/>
    <w:rsid w:val="1D15373B"/>
    <w:rsid w:val="1DB176A0"/>
    <w:rsid w:val="1ECA06E9"/>
    <w:rsid w:val="1EE76193"/>
    <w:rsid w:val="1EFC3C4B"/>
    <w:rsid w:val="1F1D0FA1"/>
    <w:rsid w:val="1F486AAA"/>
    <w:rsid w:val="1F670EBE"/>
    <w:rsid w:val="1F7E4C1A"/>
    <w:rsid w:val="1F9C15DD"/>
    <w:rsid w:val="202D6EBB"/>
    <w:rsid w:val="203B4D27"/>
    <w:rsid w:val="20DF7095"/>
    <w:rsid w:val="2154459D"/>
    <w:rsid w:val="21670735"/>
    <w:rsid w:val="21FD3F31"/>
    <w:rsid w:val="22B029C3"/>
    <w:rsid w:val="22ED2AC1"/>
    <w:rsid w:val="22ED3A18"/>
    <w:rsid w:val="22EE09E1"/>
    <w:rsid w:val="255277E8"/>
    <w:rsid w:val="268960C3"/>
    <w:rsid w:val="270461E0"/>
    <w:rsid w:val="27600777"/>
    <w:rsid w:val="289D3D58"/>
    <w:rsid w:val="28A91529"/>
    <w:rsid w:val="28FE3A0C"/>
    <w:rsid w:val="2A1564EB"/>
    <w:rsid w:val="2A69281C"/>
    <w:rsid w:val="2ABE66E1"/>
    <w:rsid w:val="2ABE7504"/>
    <w:rsid w:val="2B2662AC"/>
    <w:rsid w:val="2B4C7D7D"/>
    <w:rsid w:val="2BD1361F"/>
    <w:rsid w:val="2C134D1A"/>
    <w:rsid w:val="2C7455B7"/>
    <w:rsid w:val="2C9E6CEF"/>
    <w:rsid w:val="2CE65127"/>
    <w:rsid w:val="2CF420EF"/>
    <w:rsid w:val="2D1023BC"/>
    <w:rsid w:val="2D237A23"/>
    <w:rsid w:val="2DD37933"/>
    <w:rsid w:val="2DEA745C"/>
    <w:rsid w:val="2E293DAB"/>
    <w:rsid w:val="2E4B0D48"/>
    <w:rsid w:val="2E844DBC"/>
    <w:rsid w:val="2EB11B2F"/>
    <w:rsid w:val="2EE01180"/>
    <w:rsid w:val="2F7969B4"/>
    <w:rsid w:val="2FE6788D"/>
    <w:rsid w:val="30296AEF"/>
    <w:rsid w:val="30A42CFE"/>
    <w:rsid w:val="30C02937"/>
    <w:rsid w:val="31DC12BB"/>
    <w:rsid w:val="32194B4A"/>
    <w:rsid w:val="32BD2F2C"/>
    <w:rsid w:val="333B630E"/>
    <w:rsid w:val="3395087A"/>
    <w:rsid w:val="33E0661E"/>
    <w:rsid w:val="33EA524D"/>
    <w:rsid w:val="33F855D9"/>
    <w:rsid w:val="356F4400"/>
    <w:rsid w:val="358A549A"/>
    <w:rsid w:val="35EB34D9"/>
    <w:rsid w:val="3691104F"/>
    <w:rsid w:val="36D31756"/>
    <w:rsid w:val="3714377F"/>
    <w:rsid w:val="371A2836"/>
    <w:rsid w:val="37731AF4"/>
    <w:rsid w:val="37967C86"/>
    <w:rsid w:val="37AD1C20"/>
    <w:rsid w:val="37BF2211"/>
    <w:rsid w:val="38721F0F"/>
    <w:rsid w:val="38856369"/>
    <w:rsid w:val="38CF0C5A"/>
    <w:rsid w:val="38DA202F"/>
    <w:rsid w:val="38F01678"/>
    <w:rsid w:val="39173B36"/>
    <w:rsid w:val="39DD0FFD"/>
    <w:rsid w:val="3AB87688"/>
    <w:rsid w:val="3BFF0C40"/>
    <w:rsid w:val="3C737188"/>
    <w:rsid w:val="3D06563F"/>
    <w:rsid w:val="3D214895"/>
    <w:rsid w:val="3D545F72"/>
    <w:rsid w:val="3D8B048D"/>
    <w:rsid w:val="3DEF0E6A"/>
    <w:rsid w:val="3E125D98"/>
    <w:rsid w:val="3E3401C4"/>
    <w:rsid w:val="3E976F81"/>
    <w:rsid w:val="3ECC7310"/>
    <w:rsid w:val="3EE0141F"/>
    <w:rsid w:val="3F30402B"/>
    <w:rsid w:val="3F61213D"/>
    <w:rsid w:val="3F722A7B"/>
    <w:rsid w:val="3F855258"/>
    <w:rsid w:val="40186C0D"/>
    <w:rsid w:val="40365465"/>
    <w:rsid w:val="40867FAA"/>
    <w:rsid w:val="408F1AB7"/>
    <w:rsid w:val="40D5622E"/>
    <w:rsid w:val="412971FA"/>
    <w:rsid w:val="419C5064"/>
    <w:rsid w:val="42FA75F2"/>
    <w:rsid w:val="43A62C86"/>
    <w:rsid w:val="43D46455"/>
    <w:rsid w:val="44A36152"/>
    <w:rsid w:val="44B35940"/>
    <w:rsid w:val="44F94DB0"/>
    <w:rsid w:val="45157A3B"/>
    <w:rsid w:val="451A7122"/>
    <w:rsid w:val="45C316EC"/>
    <w:rsid w:val="460C360C"/>
    <w:rsid w:val="466751BA"/>
    <w:rsid w:val="46A41FF9"/>
    <w:rsid w:val="47833B17"/>
    <w:rsid w:val="47FA579B"/>
    <w:rsid w:val="4807493B"/>
    <w:rsid w:val="480F1304"/>
    <w:rsid w:val="48C81EA3"/>
    <w:rsid w:val="48D25A99"/>
    <w:rsid w:val="492F5F1B"/>
    <w:rsid w:val="494F5996"/>
    <w:rsid w:val="497B70F8"/>
    <w:rsid w:val="4A630F64"/>
    <w:rsid w:val="4A6766AC"/>
    <w:rsid w:val="4AF57C1F"/>
    <w:rsid w:val="4B291E28"/>
    <w:rsid w:val="4B8C3836"/>
    <w:rsid w:val="4B901371"/>
    <w:rsid w:val="4B9E77E5"/>
    <w:rsid w:val="4BA82CE5"/>
    <w:rsid w:val="4C244898"/>
    <w:rsid w:val="4C5D55E8"/>
    <w:rsid w:val="4C6330B3"/>
    <w:rsid w:val="4C73008D"/>
    <w:rsid w:val="4C757B4E"/>
    <w:rsid w:val="4C971514"/>
    <w:rsid w:val="4D72418D"/>
    <w:rsid w:val="4DCB73E3"/>
    <w:rsid w:val="4E61525B"/>
    <w:rsid w:val="4E7B2AAE"/>
    <w:rsid w:val="4EB63628"/>
    <w:rsid w:val="4EEA65D0"/>
    <w:rsid w:val="4EFA155F"/>
    <w:rsid w:val="4F110502"/>
    <w:rsid w:val="4F6452B0"/>
    <w:rsid w:val="4F7869A4"/>
    <w:rsid w:val="4FD72EEF"/>
    <w:rsid w:val="50794E3D"/>
    <w:rsid w:val="507E6579"/>
    <w:rsid w:val="50A565EB"/>
    <w:rsid w:val="51DA045D"/>
    <w:rsid w:val="52931649"/>
    <w:rsid w:val="53621FE2"/>
    <w:rsid w:val="53B44485"/>
    <w:rsid w:val="53BA5E9A"/>
    <w:rsid w:val="53EC2AF4"/>
    <w:rsid w:val="554A50BF"/>
    <w:rsid w:val="554C770D"/>
    <w:rsid w:val="55512432"/>
    <w:rsid w:val="55667BF4"/>
    <w:rsid w:val="55A95838"/>
    <w:rsid w:val="55D85684"/>
    <w:rsid w:val="55D955A7"/>
    <w:rsid w:val="56230B09"/>
    <w:rsid w:val="564C167B"/>
    <w:rsid w:val="56B40BF9"/>
    <w:rsid w:val="570F4115"/>
    <w:rsid w:val="576C48CD"/>
    <w:rsid w:val="57D54480"/>
    <w:rsid w:val="584B3AEC"/>
    <w:rsid w:val="587F6385"/>
    <w:rsid w:val="59977787"/>
    <w:rsid w:val="599A723B"/>
    <w:rsid w:val="59CE201D"/>
    <w:rsid w:val="59EA4227"/>
    <w:rsid w:val="59EB4C33"/>
    <w:rsid w:val="5A801066"/>
    <w:rsid w:val="5A9C7884"/>
    <w:rsid w:val="5AE61FD1"/>
    <w:rsid w:val="5BD72CDE"/>
    <w:rsid w:val="5C091910"/>
    <w:rsid w:val="5C3C4AD0"/>
    <w:rsid w:val="5C5017DE"/>
    <w:rsid w:val="5CD13711"/>
    <w:rsid w:val="5D5D2BDF"/>
    <w:rsid w:val="5D9D3D76"/>
    <w:rsid w:val="5E847B9F"/>
    <w:rsid w:val="5E993C70"/>
    <w:rsid w:val="5EBE4A69"/>
    <w:rsid w:val="5ED650FD"/>
    <w:rsid w:val="5EFC63EE"/>
    <w:rsid w:val="5F2825DA"/>
    <w:rsid w:val="5F49551A"/>
    <w:rsid w:val="5F4F5DCE"/>
    <w:rsid w:val="5F7C5998"/>
    <w:rsid w:val="5FBC6D54"/>
    <w:rsid w:val="5FD80AC0"/>
    <w:rsid w:val="6074202A"/>
    <w:rsid w:val="607E6485"/>
    <w:rsid w:val="60BE152B"/>
    <w:rsid w:val="60C47D3D"/>
    <w:rsid w:val="62487B91"/>
    <w:rsid w:val="628419EB"/>
    <w:rsid w:val="62945D41"/>
    <w:rsid w:val="6360513E"/>
    <w:rsid w:val="63C97091"/>
    <w:rsid w:val="64880543"/>
    <w:rsid w:val="64BA1033"/>
    <w:rsid w:val="65135146"/>
    <w:rsid w:val="65267D8D"/>
    <w:rsid w:val="65DE3D0C"/>
    <w:rsid w:val="65F71615"/>
    <w:rsid w:val="66733D44"/>
    <w:rsid w:val="671D1428"/>
    <w:rsid w:val="6727236C"/>
    <w:rsid w:val="672D0F4B"/>
    <w:rsid w:val="67591304"/>
    <w:rsid w:val="677640C2"/>
    <w:rsid w:val="67925312"/>
    <w:rsid w:val="67C03A42"/>
    <w:rsid w:val="67D1735B"/>
    <w:rsid w:val="685A7B68"/>
    <w:rsid w:val="689704E7"/>
    <w:rsid w:val="68981C06"/>
    <w:rsid w:val="68B851EF"/>
    <w:rsid w:val="69532F3B"/>
    <w:rsid w:val="696D1CCC"/>
    <w:rsid w:val="6A236427"/>
    <w:rsid w:val="6A37658E"/>
    <w:rsid w:val="6A485ACB"/>
    <w:rsid w:val="6ABE295F"/>
    <w:rsid w:val="6B214A41"/>
    <w:rsid w:val="6B42633B"/>
    <w:rsid w:val="6BAB7EF5"/>
    <w:rsid w:val="6BDB2798"/>
    <w:rsid w:val="6C216AAE"/>
    <w:rsid w:val="6CA22BF0"/>
    <w:rsid w:val="6CB34DAD"/>
    <w:rsid w:val="6CDB4EA4"/>
    <w:rsid w:val="6CEC61CD"/>
    <w:rsid w:val="6D061622"/>
    <w:rsid w:val="6D085BB2"/>
    <w:rsid w:val="6D3417F2"/>
    <w:rsid w:val="6D95321F"/>
    <w:rsid w:val="6DA0031D"/>
    <w:rsid w:val="6DAA4753"/>
    <w:rsid w:val="6DC51BB1"/>
    <w:rsid w:val="6E382EE3"/>
    <w:rsid w:val="6E3A06F3"/>
    <w:rsid w:val="6EA207D1"/>
    <w:rsid w:val="6F0B11D9"/>
    <w:rsid w:val="6FE76C5F"/>
    <w:rsid w:val="6FF37DD2"/>
    <w:rsid w:val="70CE25A2"/>
    <w:rsid w:val="70FE2AE2"/>
    <w:rsid w:val="7128729A"/>
    <w:rsid w:val="7277675F"/>
    <w:rsid w:val="72A5153A"/>
    <w:rsid w:val="73AA6919"/>
    <w:rsid w:val="74105DA8"/>
    <w:rsid w:val="742B3A80"/>
    <w:rsid w:val="74980F4C"/>
    <w:rsid w:val="74FD1D73"/>
    <w:rsid w:val="75082518"/>
    <w:rsid w:val="755C0252"/>
    <w:rsid w:val="757D0685"/>
    <w:rsid w:val="758F3EF9"/>
    <w:rsid w:val="762B6078"/>
    <w:rsid w:val="76861B0F"/>
    <w:rsid w:val="77BF4197"/>
    <w:rsid w:val="7863650B"/>
    <w:rsid w:val="788D7F74"/>
    <w:rsid w:val="78A55231"/>
    <w:rsid w:val="799E11AC"/>
    <w:rsid w:val="7A5A3350"/>
    <w:rsid w:val="7A7E115D"/>
    <w:rsid w:val="7B3C7067"/>
    <w:rsid w:val="7B3E6504"/>
    <w:rsid w:val="7B8200E2"/>
    <w:rsid w:val="7BA547B9"/>
    <w:rsid w:val="7C3657AD"/>
    <w:rsid w:val="7CCC3472"/>
    <w:rsid w:val="7DDF616A"/>
    <w:rsid w:val="7E6E7E04"/>
    <w:rsid w:val="7EBE145B"/>
    <w:rsid w:val="7ED551EF"/>
    <w:rsid w:val="7ED559B4"/>
    <w:rsid w:val="7F0D6404"/>
    <w:rsid w:val="7F69212B"/>
    <w:rsid w:val="7FF85D55"/>
    <w:rsid w:val="7FF879B0"/>
    <w:rsid w:val="7F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hAnsiTheme="minorHAnsi" w:cstheme="minorBidi"/>
      <w:sz w:val="22"/>
      <w:szCs w:val="22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="0" w:afterAutospacing="1"/>
    </w:pPr>
    <w:rPr>
      <w:rFonts w:cs="Times New Roman"/>
      <w:sz w:val="24"/>
      <w:lang w:val="en-US" w:eastAsia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BCAuthorAddress">
    <w:name w:val="BC_Author_Address"/>
    <w:basedOn w:val="a"/>
    <w:next w:val="a"/>
    <w:qFormat/>
    <w:pPr>
      <w:spacing w:after="100"/>
      <w:jc w:val="center"/>
    </w:pPr>
    <w:rPr>
      <w:rFonts w:ascii="Arno Pro" w:eastAsia="Times New Roman" w:hAnsi="Arno Pro"/>
      <w:sz w:val="18"/>
      <w:szCs w:val="24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b/>
      <w:color w:val="000000"/>
      <w:sz w:val="40"/>
      <w:szCs w:val="40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i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Times New Roman" w:hAnsi="Times New Roman" w:cs="Times New Roman" w:hint="default"/>
      <w:b/>
      <w:i/>
      <w:color w:val="000000"/>
      <w:sz w:val="24"/>
      <w:szCs w:val="24"/>
    </w:rPr>
  </w:style>
  <w:style w:type="character" w:customStyle="1" w:styleId="fontstyle41">
    <w:name w:val="fontstyle41"/>
    <w:basedOn w:val="a0"/>
    <w:qFormat/>
    <w:rPr>
      <w:rFonts w:ascii="AdvOT8608a8d1" w:eastAsia="AdvOT8608a8d1" w:hAnsi="AdvOT8608a8d1" w:cs="AdvOT8608a8d1"/>
      <w:color w:val="1A4AA0"/>
      <w:sz w:val="18"/>
      <w:szCs w:val="18"/>
    </w:rPr>
  </w:style>
  <w:style w:type="character" w:customStyle="1" w:styleId="fontstyle11">
    <w:name w:val="fontstyle11"/>
    <w:basedOn w:val="a0"/>
    <w:qFormat/>
    <w:rPr>
      <w:rFonts w:ascii="Times New Roman" w:hAnsi="Times New Roman" w:cs="Times New Roman" w:hint="default"/>
      <w:i/>
      <w:color w:val="000000"/>
      <w:sz w:val="24"/>
      <w:szCs w:val="24"/>
    </w:rPr>
  </w:style>
  <w:style w:type="paragraph" w:customStyle="1" w:styleId="RSCI04CaptiontoFigureSchemeChart">
    <w:name w:val="RSC I04 Caption to Figure/Scheme/Chart"/>
    <w:qFormat/>
    <w:pPr>
      <w:spacing w:after="200" w:line="200" w:lineRule="exact"/>
    </w:pPr>
    <w:rPr>
      <w:rFonts w:asciiTheme="minorHAnsi" w:hAnsiTheme="minorHAnsi" w:cstheme="minorBidi"/>
      <w:bCs/>
      <w:sz w:val="14"/>
      <w:szCs w:val="18"/>
      <w:lang w:val="en-GB" w:eastAsia="en-US"/>
    </w:rPr>
  </w:style>
  <w:style w:type="character" w:customStyle="1" w:styleId="nlmstring-ref">
    <w:name w:val="nlm_string-ref"/>
    <w:basedOn w:val="a0"/>
    <w:qFormat/>
    <w:rPr>
      <w:rFonts w:cs="Times New Roman"/>
    </w:rPr>
  </w:style>
  <w:style w:type="paragraph" w:customStyle="1" w:styleId="RSCR02References">
    <w:name w:val="RSC R02 References"/>
    <w:qFormat/>
    <w:pPr>
      <w:numPr>
        <w:numId w:val="1"/>
      </w:numPr>
      <w:tabs>
        <w:tab w:val="left" w:pos="284"/>
      </w:tabs>
      <w:spacing w:line="200" w:lineRule="exact"/>
      <w:ind w:left="284" w:hanging="284"/>
    </w:pPr>
    <w:rPr>
      <w:rFonts w:asciiTheme="minorHAnsi" w:hAnsiTheme="minorHAnsi"/>
      <w:w w:val="105"/>
      <w:sz w:val="18"/>
      <w:szCs w:val="18"/>
      <w:lang w:val="en-GB" w:eastAsia="en-US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9">
    <w:name w:val="Balloon Text"/>
    <w:basedOn w:val="a"/>
    <w:link w:val="Char"/>
    <w:rsid w:val="00BE76F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9"/>
    <w:rsid w:val="00BE76F6"/>
    <w:rPr>
      <w:rFonts w:asciiTheme="minorHAnsi" w:hAnsiTheme="minorHAnsi" w:cstheme="minorBid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hAnsiTheme="minorHAnsi" w:cstheme="minorBidi"/>
      <w:sz w:val="22"/>
      <w:szCs w:val="22"/>
      <w:lang w:val="en-GB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="0" w:afterAutospacing="1"/>
    </w:pPr>
    <w:rPr>
      <w:rFonts w:cs="Times New Roman"/>
      <w:sz w:val="24"/>
      <w:lang w:val="en-US" w:eastAsia="zh-CN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RSCH01PaperTitle">
    <w:name w:val="RSC H01 Paper Title"/>
    <w:basedOn w:val="a"/>
    <w:next w:val="a"/>
    <w:qFormat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BCAuthorAddress">
    <w:name w:val="BC_Author_Address"/>
    <w:basedOn w:val="a"/>
    <w:next w:val="a"/>
    <w:qFormat/>
    <w:pPr>
      <w:spacing w:after="100"/>
      <w:jc w:val="center"/>
    </w:pPr>
    <w:rPr>
      <w:rFonts w:ascii="Arno Pro" w:eastAsia="Times New Roman" w:hAnsi="Arno Pro"/>
      <w:sz w:val="18"/>
      <w:szCs w:val="24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b/>
      <w:color w:val="000000"/>
      <w:sz w:val="40"/>
      <w:szCs w:val="40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i/>
      <w:color w:val="000000"/>
      <w:sz w:val="24"/>
      <w:szCs w:val="24"/>
    </w:rPr>
  </w:style>
  <w:style w:type="character" w:customStyle="1" w:styleId="fontstyle31">
    <w:name w:val="fontstyle31"/>
    <w:basedOn w:val="a0"/>
    <w:qFormat/>
    <w:rPr>
      <w:rFonts w:ascii="Times New Roman" w:hAnsi="Times New Roman" w:cs="Times New Roman" w:hint="default"/>
      <w:b/>
      <w:i/>
      <w:color w:val="000000"/>
      <w:sz w:val="24"/>
      <w:szCs w:val="24"/>
    </w:rPr>
  </w:style>
  <w:style w:type="character" w:customStyle="1" w:styleId="fontstyle41">
    <w:name w:val="fontstyle41"/>
    <w:basedOn w:val="a0"/>
    <w:qFormat/>
    <w:rPr>
      <w:rFonts w:ascii="AdvOT8608a8d1" w:eastAsia="AdvOT8608a8d1" w:hAnsi="AdvOT8608a8d1" w:cs="AdvOT8608a8d1"/>
      <w:color w:val="1A4AA0"/>
      <w:sz w:val="18"/>
      <w:szCs w:val="18"/>
    </w:rPr>
  </w:style>
  <w:style w:type="character" w:customStyle="1" w:styleId="fontstyle11">
    <w:name w:val="fontstyle11"/>
    <w:basedOn w:val="a0"/>
    <w:qFormat/>
    <w:rPr>
      <w:rFonts w:ascii="Times New Roman" w:hAnsi="Times New Roman" w:cs="Times New Roman" w:hint="default"/>
      <w:i/>
      <w:color w:val="000000"/>
      <w:sz w:val="24"/>
      <w:szCs w:val="24"/>
    </w:rPr>
  </w:style>
  <w:style w:type="paragraph" w:customStyle="1" w:styleId="RSCI04CaptiontoFigureSchemeChart">
    <w:name w:val="RSC I04 Caption to Figure/Scheme/Chart"/>
    <w:qFormat/>
    <w:pPr>
      <w:spacing w:after="200" w:line="200" w:lineRule="exact"/>
    </w:pPr>
    <w:rPr>
      <w:rFonts w:asciiTheme="minorHAnsi" w:hAnsiTheme="minorHAnsi" w:cstheme="minorBidi"/>
      <w:bCs/>
      <w:sz w:val="14"/>
      <w:szCs w:val="18"/>
      <w:lang w:val="en-GB" w:eastAsia="en-US"/>
    </w:rPr>
  </w:style>
  <w:style w:type="character" w:customStyle="1" w:styleId="nlmstring-ref">
    <w:name w:val="nlm_string-ref"/>
    <w:basedOn w:val="a0"/>
    <w:qFormat/>
    <w:rPr>
      <w:rFonts w:cs="Times New Roman"/>
    </w:rPr>
  </w:style>
  <w:style w:type="paragraph" w:customStyle="1" w:styleId="RSCR02References">
    <w:name w:val="RSC R02 References"/>
    <w:qFormat/>
    <w:pPr>
      <w:numPr>
        <w:numId w:val="1"/>
      </w:numPr>
      <w:tabs>
        <w:tab w:val="left" w:pos="284"/>
      </w:tabs>
      <w:spacing w:line="200" w:lineRule="exact"/>
      <w:ind w:left="284" w:hanging="284"/>
    </w:pPr>
    <w:rPr>
      <w:rFonts w:asciiTheme="minorHAnsi" w:hAnsiTheme="minorHAnsi"/>
      <w:w w:val="105"/>
      <w:sz w:val="18"/>
      <w:szCs w:val="18"/>
      <w:lang w:val="en-GB" w:eastAsia="en-US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paragraph" w:styleId="a9">
    <w:name w:val="Balloon Text"/>
    <w:basedOn w:val="a"/>
    <w:link w:val="Char"/>
    <w:rsid w:val="00BE76F6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9"/>
    <w:rsid w:val="00BE76F6"/>
    <w:rPr>
      <w:rFonts w:asciiTheme="minorHAnsi" w:hAnsiTheme="minorHAnsi" w:cstheme="minorBid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3.bin"/><Relationship Id="rId21" Type="http://schemas.openxmlformats.org/officeDocument/2006/relationships/image" Target="media/image7.emf"/><Relationship Id="rId34" Type="http://schemas.openxmlformats.org/officeDocument/2006/relationships/oleObject" Target="embeddings/oleObject11.bin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55" Type="http://schemas.openxmlformats.org/officeDocument/2006/relationships/image" Target="media/image27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9.bin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3.png"/><Relationship Id="rId37" Type="http://schemas.openxmlformats.org/officeDocument/2006/relationships/image" Target="media/image16.png"/><Relationship Id="rId40" Type="http://schemas.openxmlformats.org/officeDocument/2006/relationships/image" Target="media/image18.png"/><Relationship Id="rId45" Type="http://schemas.openxmlformats.org/officeDocument/2006/relationships/image" Target="media/image21.png"/><Relationship Id="rId53" Type="http://schemas.openxmlformats.org/officeDocument/2006/relationships/image" Target="media/image26.emf"/><Relationship Id="rId58" Type="http://schemas.openxmlformats.org/officeDocument/2006/relationships/image" Target="media/image29.png"/><Relationship Id="rId5" Type="http://schemas.microsoft.com/office/2007/relationships/stylesWithEffects" Target="stylesWithEffects.xml"/><Relationship Id="rId61" Type="http://schemas.openxmlformats.org/officeDocument/2006/relationships/theme" Target="theme/theme1.xml"/><Relationship Id="rId19" Type="http://schemas.openxmlformats.org/officeDocument/2006/relationships/image" Target="media/image6.emf"/><Relationship Id="rId14" Type="http://schemas.openxmlformats.org/officeDocument/2006/relationships/image" Target="media/image3.emf"/><Relationship Id="rId22" Type="http://schemas.openxmlformats.org/officeDocument/2006/relationships/oleObject" Target="embeddings/oleObject6.bin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43" Type="http://schemas.openxmlformats.org/officeDocument/2006/relationships/image" Target="media/image20.emf"/><Relationship Id="rId48" Type="http://schemas.openxmlformats.org/officeDocument/2006/relationships/image" Target="media/image23.emf"/><Relationship Id="rId56" Type="http://schemas.openxmlformats.org/officeDocument/2006/relationships/oleObject" Target="embeddings/oleObject20.bin"/><Relationship Id="rId8" Type="http://schemas.openxmlformats.org/officeDocument/2006/relationships/footnotes" Target="footnotes.xml"/><Relationship Id="rId51" Type="http://schemas.openxmlformats.org/officeDocument/2006/relationships/oleObject" Target="embeddings/oleObject18.bin"/><Relationship Id="rId3" Type="http://schemas.openxmlformats.org/officeDocument/2006/relationships/numbering" Target="numbering.xm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5" Type="http://schemas.openxmlformats.org/officeDocument/2006/relationships/image" Target="media/image9.png"/><Relationship Id="rId33" Type="http://schemas.openxmlformats.org/officeDocument/2006/relationships/image" Target="media/image14.emf"/><Relationship Id="rId38" Type="http://schemas.openxmlformats.org/officeDocument/2006/relationships/image" Target="media/image17.emf"/><Relationship Id="rId46" Type="http://schemas.openxmlformats.org/officeDocument/2006/relationships/oleObject" Target="embeddings/oleObject16.bin"/><Relationship Id="rId59" Type="http://schemas.openxmlformats.org/officeDocument/2006/relationships/footer" Target="footer1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4.bin"/><Relationship Id="rId54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11.emf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7.bin"/><Relationship Id="rId57" Type="http://schemas.openxmlformats.org/officeDocument/2006/relationships/image" Target="media/image28.png"/><Relationship Id="rId10" Type="http://schemas.openxmlformats.org/officeDocument/2006/relationships/image" Target="media/image1.emf"/><Relationship Id="rId31" Type="http://schemas.openxmlformats.org/officeDocument/2006/relationships/oleObject" Target="embeddings/oleObject10.bin"/><Relationship Id="rId44" Type="http://schemas.openxmlformats.org/officeDocument/2006/relationships/oleObject" Target="embeddings/oleObject15.bin"/><Relationship Id="rId52" Type="http://schemas.openxmlformats.org/officeDocument/2006/relationships/image" Target="media/image25.png"/><Relationship Id="rId6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33"/>
    <customShpInfo spid="_x0000_s1034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0692FE-7696-4106-80BD-B307FE03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22</Pages>
  <Words>3284</Words>
  <Characters>18725</Characters>
  <Application>Microsoft Office Word</Application>
  <DocSecurity>0</DocSecurity>
  <Lines>156</Lines>
  <Paragraphs>43</Paragraphs>
  <ScaleCrop>false</ScaleCrop>
  <Company>P R C</Company>
  <LinksUpToDate>false</LinksUpToDate>
  <CharactersWithSpaces>21966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liulong</dc:creator>
  <cp:lastModifiedBy>Administrator</cp:lastModifiedBy>
  <cp:revision>13</cp:revision>
  <cp:lastPrinted>2018-02-05T13:03:00Z</cp:lastPrinted>
  <dcterms:created xsi:type="dcterms:W3CDTF">2021-09-05T10:52:00Z</dcterms:created>
  <dcterms:modified xsi:type="dcterms:W3CDTF">2021-09-14T08:57:00Z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2052-11.1.0.9422</vt:lpwstr>
  </property>
</Properties>
</file>